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33" w:rsidRDefault="00166A33" w:rsidP="00166A33">
      <w:pPr>
        <w:pStyle w:val="a5"/>
      </w:pPr>
      <w:r>
        <w:t>МИНИСТЕРСТВО ОБРАЗОВАНИЯ РОССИЙСКОЙ ФЕДЕРАЦИИ</w:t>
      </w:r>
    </w:p>
    <w:p w:rsidR="00166A33" w:rsidRDefault="00166A33" w:rsidP="00166A33">
      <w:pPr>
        <w:pStyle w:val="a5"/>
      </w:pPr>
      <w:r>
        <w:t>РОСТОВСКИЙ ГОСУДАРСТВЕННЫЙ СТРОИТЕЛЬНЫЙ</w:t>
      </w:r>
    </w:p>
    <w:p w:rsidR="00166A33" w:rsidRPr="00AB7929" w:rsidRDefault="00166A33" w:rsidP="00166A33">
      <w:pPr>
        <w:pStyle w:val="a5"/>
      </w:pPr>
      <w:r>
        <w:t>УНИВЕРСИТЕТ</w:t>
      </w:r>
    </w:p>
    <w:p w:rsidR="00166A33" w:rsidRDefault="00166A33" w:rsidP="00166A33"/>
    <w:p w:rsidR="00166A33" w:rsidRDefault="00166A33" w:rsidP="00166A33"/>
    <w:p w:rsidR="00166A33" w:rsidRDefault="00166A33" w:rsidP="00166A33">
      <w:pPr>
        <w:pStyle w:val="a5"/>
        <w:ind w:left="4500"/>
      </w:pPr>
      <w:r>
        <w:t>Утверждено на заседании</w:t>
      </w:r>
    </w:p>
    <w:p w:rsidR="00166A33" w:rsidRDefault="00166A33" w:rsidP="00166A33">
      <w:pPr>
        <w:pStyle w:val="a5"/>
        <w:ind w:left="4500"/>
      </w:pPr>
      <w:r>
        <w:t xml:space="preserve">кафедры </w:t>
      </w:r>
      <w:proofErr w:type="gramStart"/>
      <w:r>
        <w:t>железобетонных</w:t>
      </w:r>
      <w:proofErr w:type="gramEnd"/>
    </w:p>
    <w:p w:rsidR="00166A33" w:rsidRDefault="00166A33" w:rsidP="00166A33">
      <w:pPr>
        <w:pStyle w:val="a5"/>
        <w:ind w:left="4500"/>
      </w:pPr>
      <w:r>
        <w:t>и каменных конструкций</w:t>
      </w:r>
    </w:p>
    <w:p w:rsidR="00166A33" w:rsidRDefault="00166A33" w:rsidP="00166A33">
      <w:pPr>
        <w:pStyle w:val="a5"/>
        <w:ind w:left="4500"/>
      </w:pPr>
      <w:r>
        <w:t>29.10.02</w:t>
      </w:r>
    </w:p>
    <w:p w:rsidR="00166A33" w:rsidRDefault="00166A33" w:rsidP="00166A33">
      <w:pPr>
        <w:pStyle w:val="11"/>
      </w:pPr>
    </w:p>
    <w:p w:rsidR="00166A33" w:rsidRDefault="00166A33" w:rsidP="00166A33">
      <w:pPr>
        <w:pStyle w:val="23"/>
      </w:pPr>
    </w:p>
    <w:p w:rsidR="00166A33" w:rsidRDefault="00166A33" w:rsidP="00166A33">
      <w:pPr>
        <w:pStyle w:val="a5"/>
      </w:pPr>
      <w:r>
        <w:t>Методические указания</w:t>
      </w:r>
    </w:p>
    <w:p w:rsidR="00166A33" w:rsidRDefault="00166A33" w:rsidP="00166A33">
      <w:pPr>
        <w:pStyle w:val="a5"/>
      </w:pPr>
      <w:r>
        <w:t>по выполнению курсового проекта № 1</w:t>
      </w:r>
    </w:p>
    <w:p w:rsidR="00166A33" w:rsidRDefault="00166A33" w:rsidP="00166A33">
      <w:pPr>
        <w:pStyle w:val="a5"/>
      </w:pPr>
      <w:r>
        <w:t>для студентов специальности 2903 – "</w:t>
      </w:r>
      <w:proofErr w:type="gramStart"/>
      <w:r>
        <w:t>Промышленное</w:t>
      </w:r>
      <w:proofErr w:type="gramEnd"/>
    </w:p>
    <w:p w:rsidR="00166A33" w:rsidRDefault="00166A33" w:rsidP="00166A33">
      <w:pPr>
        <w:pStyle w:val="a5"/>
      </w:pPr>
      <w:r>
        <w:t>и гражданское строительство"</w:t>
      </w:r>
    </w:p>
    <w:p w:rsidR="00166A33" w:rsidRDefault="00166A33" w:rsidP="00166A33">
      <w:pPr>
        <w:pStyle w:val="a5"/>
      </w:pPr>
      <w:proofErr w:type="gramStart"/>
      <w:r>
        <w:t>(Примеры расчетов.</w:t>
      </w:r>
      <w:proofErr w:type="gramEnd"/>
      <w:r>
        <w:t xml:space="preserve"> Часть 2)</w:t>
      </w:r>
    </w:p>
    <w:p w:rsidR="00166A33" w:rsidRDefault="00166A33" w:rsidP="00166A33">
      <w:pPr>
        <w:pStyle w:val="11"/>
      </w:pPr>
    </w:p>
    <w:p w:rsidR="00166A33" w:rsidRDefault="00166A33" w:rsidP="00166A33">
      <w:pPr>
        <w:pStyle w:val="23"/>
      </w:pPr>
    </w:p>
    <w:p w:rsidR="00166A33" w:rsidRDefault="00166A33" w:rsidP="00166A33">
      <w:pPr>
        <w:pStyle w:val="23"/>
      </w:pPr>
    </w:p>
    <w:p w:rsidR="00166A33" w:rsidRDefault="00166A33" w:rsidP="00166A33">
      <w:pPr>
        <w:pStyle w:val="23"/>
      </w:pPr>
    </w:p>
    <w:p w:rsidR="00166A33" w:rsidRDefault="00166A33" w:rsidP="00166A33">
      <w:pPr>
        <w:pStyle w:val="23"/>
      </w:pPr>
    </w:p>
    <w:p w:rsidR="00166A33" w:rsidRDefault="00166A33" w:rsidP="00166A33">
      <w:pPr>
        <w:pStyle w:val="23"/>
      </w:pPr>
    </w:p>
    <w:p w:rsidR="00166A33" w:rsidRDefault="00166A33" w:rsidP="00166A33">
      <w:pPr>
        <w:pStyle w:val="23"/>
      </w:pPr>
    </w:p>
    <w:p w:rsidR="00166A33" w:rsidRDefault="00166A33" w:rsidP="00166A33">
      <w:pPr>
        <w:pStyle w:val="23"/>
      </w:pPr>
    </w:p>
    <w:p w:rsidR="00166A33" w:rsidRDefault="00166A33" w:rsidP="00166A33">
      <w:pPr>
        <w:pStyle w:val="23"/>
      </w:pPr>
    </w:p>
    <w:p w:rsidR="00166A33" w:rsidRDefault="00166A33" w:rsidP="00166A33">
      <w:pPr>
        <w:pStyle w:val="23"/>
      </w:pPr>
    </w:p>
    <w:p w:rsidR="00166A33" w:rsidRDefault="00166A33" w:rsidP="00166A33">
      <w:pPr>
        <w:pStyle w:val="23"/>
      </w:pPr>
    </w:p>
    <w:p w:rsidR="00166A33" w:rsidRDefault="00166A33" w:rsidP="00166A33">
      <w:pPr>
        <w:pStyle w:val="a5"/>
      </w:pPr>
      <w:r>
        <w:t>Ростов-на-Дону</w:t>
      </w:r>
    </w:p>
    <w:p w:rsidR="00166A33" w:rsidRPr="00AB7929" w:rsidRDefault="00166A33" w:rsidP="00166A33">
      <w:pPr>
        <w:pStyle w:val="a5"/>
      </w:pPr>
      <w:r>
        <w:t>2003</w:t>
      </w:r>
    </w:p>
    <w:p w:rsidR="00166A33" w:rsidRDefault="00166A33" w:rsidP="00166A33">
      <w:pPr>
        <w:ind w:firstLine="0"/>
      </w:pPr>
      <w:r>
        <w:lastRenderedPageBreak/>
        <w:t>УДК 725.4 (0.7)</w:t>
      </w:r>
    </w:p>
    <w:p w:rsidR="00166A33" w:rsidRDefault="00166A33" w:rsidP="00166A33">
      <w:pPr>
        <w:pStyle w:val="2BookmanOldStyle0"/>
        <w:spacing w:line="240" w:lineRule="auto"/>
      </w:pPr>
      <w:proofErr w:type="gramStart"/>
      <w:r>
        <w:t>Методические указания к курсовому проекту №1 для студентов специальности 2903 – "Промышленное и гражданское строительство" (примеры расчетов.</w:t>
      </w:r>
      <w:proofErr w:type="gramEnd"/>
      <w:r>
        <w:t xml:space="preserve"> Часть 2). – Ростов-на-Дону: Рост</w:t>
      </w:r>
      <w:proofErr w:type="gramStart"/>
      <w:r>
        <w:t>.</w:t>
      </w:r>
      <w:proofErr w:type="gramEnd"/>
      <w:r>
        <w:t xml:space="preserve"> </w:t>
      </w:r>
      <w:proofErr w:type="gramStart"/>
      <w:r>
        <w:t>г</w:t>
      </w:r>
      <w:proofErr w:type="gramEnd"/>
      <w:r>
        <w:t>ос. строит. ун-т, 2003. - 50 с.</w:t>
      </w:r>
    </w:p>
    <w:p w:rsidR="00166A33" w:rsidRDefault="00166A33" w:rsidP="00166A33"/>
    <w:p w:rsidR="00166A33" w:rsidRDefault="00166A33" w:rsidP="00166A33"/>
    <w:p w:rsidR="00166A33" w:rsidRDefault="00166A33" w:rsidP="00166A33">
      <w:pPr>
        <w:spacing w:line="240" w:lineRule="auto"/>
      </w:pPr>
      <w:r>
        <w:t>Методические указания содержат рекомендации по компоновке сборного перекрытия, расчету и конструированию неразрезного ригеля и колонны, а также список литературы. Рекомендации и указания сопровождаются численными примерами.</w:t>
      </w:r>
    </w:p>
    <w:p w:rsidR="00166A33" w:rsidRDefault="00166A33" w:rsidP="00166A33">
      <w:pPr>
        <w:spacing w:line="240" w:lineRule="auto"/>
      </w:pPr>
      <w:r>
        <w:t xml:space="preserve">Компьютерный набор текста осуществлен на средства ЗАО "Компания </w:t>
      </w:r>
      <w:proofErr w:type="spellStart"/>
      <w:r>
        <w:t>Дерменджи</w:t>
      </w:r>
      <w:proofErr w:type="spellEnd"/>
      <w:r>
        <w:t>".</w:t>
      </w:r>
    </w:p>
    <w:p w:rsidR="00166A33" w:rsidRDefault="00166A33" w:rsidP="00166A33"/>
    <w:p w:rsidR="00166A33" w:rsidRDefault="00166A33" w:rsidP="00166A33">
      <w:pPr>
        <w:ind w:left="3060"/>
      </w:pPr>
      <w:r>
        <w:t xml:space="preserve">Составители: канд. </w:t>
      </w:r>
      <w:proofErr w:type="spellStart"/>
      <w:r>
        <w:t>техн</w:t>
      </w:r>
      <w:proofErr w:type="spellEnd"/>
      <w:r>
        <w:t>. наук</w:t>
      </w:r>
    </w:p>
    <w:p w:rsidR="00166A33" w:rsidRDefault="00166A33" w:rsidP="00166A33">
      <w:pPr>
        <w:ind w:left="3060" w:firstLine="2520"/>
      </w:pPr>
      <w:proofErr w:type="spellStart"/>
      <w:r>
        <w:t>Б.Г.Аксенов</w:t>
      </w:r>
      <w:proofErr w:type="spellEnd"/>
      <w:r>
        <w:t>,</w:t>
      </w:r>
    </w:p>
    <w:p w:rsidR="00166A33" w:rsidRDefault="00166A33" w:rsidP="00166A33">
      <w:pPr>
        <w:ind w:left="3060" w:firstLine="2520"/>
      </w:pPr>
      <w:r>
        <w:t xml:space="preserve">канд. </w:t>
      </w:r>
      <w:proofErr w:type="spellStart"/>
      <w:r>
        <w:t>техн</w:t>
      </w:r>
      <w:proofErr w:type="spellEnd"/>
      <w:r>
        <w:t>. наук</w:t>
      </w:r>
    </w:p>
    <w:p w:rsidR="00166A33" w:rsidRDefault="00166A33" w:rsidP="00166A33">
      <w:pPr>
        <w:ind w:left="3060" w:firstLine="2520"/>
      </w:pPr>
      <w:proofErr w:type="spellStart"/>
      <w:r>
        <w:t>Н.Б.Аксенов</w:t>
      </w:r>
      <w:proofErr w:type="spellEnd"/>
    </w:p>
    <w:p w:rsidR="00166A33" w:rsidRDefault="00166A33" w:rsidP="00166A33">
      <w:pPr>
        <w:ind w:left="3060" w:firstLine="540"/>
      </w:pPr>
      <w:r>
        <w:t xml:space="preserve">Рецензент: канд. </w:t>
      </w:r>
      <w:proofErr w:type="spellStart"/>
      <w:r>
        <w:t>техн</w:t>
      </w:r>
      <w:proofErr w:type="spellEnd"/>
      <w:r>
        <w:t>. наук</w:t>
      </w:r>
    </w:p>
    <w:p w:rsidR="00166A33" w:rsidRDefault="00166A33" w:rsidP="00166A33">
      <w:pPr>
        <w:ind w:left="3060" w:firstLine="2520"/>
      </w:pPr>
      <w:proofErr w:type="spellStart"/>
      <w:r>
        <w:t>В.А.Сычев</w:t>
      </w:r>
      <w:proofErr w:type="spellEnd"/>
    </w:p>
    <w:p w:rsidR="00166A33" w:rsidRDefault="00166A33" w:rsidP="00166A33">
      <w:pPr>
        <w:ind w:left="3060" w:firstLine="2520"/>
      </w:pPr>
      <w:r>
        <w:t>(кафедра МИК РААИ)</w:t>
      </w:r>
    </w:p>
    <w:p w:rsidR="00166A33" w:rsidRDefault="00166A33" w:rsidP="00166A33">
      <w:pPr>
        <w:ind w:left="3060" w:firstLine="2520"/>
      </w:pPr>
    </w:p>
    <w:p w:rsidR="00166A33" w:rsidRDefault="00166A33" w:rsidP="00166A33">
      <w:pPr>
        <w:ind w:left="3060" w:firstLine="2520"/>
      </w:pPr>
    </w:p>
    <w:p w:rsidR="00166A33" w:rsidRDefault="00166A33" w:rsidP="00166A33">
      <w:pPr>
        <w:spacing w:line="240" w:lineRule="auto"/>
        <w:ind w:firstLine="0"/>
      </w:pPr>
      <w:r>
        <w:t xml:space="preserve">Редактор </w:t>
      </w:r>
      <w:proofErr w:type="spellStart"/>
      <w:r>
        <w:t>Н.Е.</w:t>
      </w:r>
      <w:proofErr w:type="gramStart"/>
      <w:r>
        <w:t>Гладких</w:t>
      </w:r>
      <w:proofErr w:type="spellEnd"/>
      <w:proofErr w:type="gramEnd"/>
    </w:p>
    <w:p w:rsidR="00166A33" w:rsidRDefault="00166A33" w:rsidP="00166A33">
      <w:pPr>
        <w:spacing w:line="240" w:lineRule="auto"/>
        <w:ind w:firstLine="0"/>
      </w:pPr>
      <w:proofErr w:type="spellStart"/>
      <w:r>
        <w:t>Темплан</w:t>
      </w:r>
      <w:proofErr w:type="spellEnd"/>
      <w:r>
        <w:t xml:space="preserve"> 2003 г., поз. 83</w:t>
      </w:r>
    </w:p>
    <w:p w:rsidR="00166A33" w:rsidRDefault="00166A33" w:rsidP="00166A33">
      <w:pPr>
        <w:spacing w:line="240" w:lineRule="auto"/>
        <w:ind w:firstLine="0"/>
      </w:pPr>
      <w:r>
        <w:rPr>
          <w:noProof/>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92075</wp:posOffset>
                </wp:positionV>
                <wp:extent cx="5861685" cy="0"/>
                <wp:effectExtent l="13335" t="13970" r="11430" b="508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61.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"/>
            </w:pict>
          </mc:Fallback>
        </mc:AlternateContent>
      </w:r>
    </w:p>
    <w:p w:rsidR="00166A33" w:rsidRDefault="00166A33" w:rsidP="00166A33">
      <w:pPr>
        <w:pStyle w:val="a3"/>
        <w:spacing w:line="240" w:lineRule="auto"/>
        <w:ind w:firstLine="0"/>
      </w:pPr>
      <w:r w:rsidRPr="00AF5D8E">
        <w:t>ЛР</w:t>
      </w:r>
      <w:r>
        <w:t>020818 от 13.01.99. Подписано в печать 15.04.03.</w:t>
      </w:r>
    </w:p>
    <w:p w:rsidR="00166A33" w:rsidRDefault="00166A33" w:rsidP="00166A33">
      <w:pPr>
        <w:pStyle w:val="a3"/>
        <w:spacing w:line="240" w:lineRule="auto"/>
        <w:ind w:firstLine="0"/>
      </w:pPr>
      <w:r>
        <w:t xml:space="preserve">Формат 60х84/16. Бумага писчая. </w:t>
      </w:r>
      <w:proofErr w:type="spellStart"/>
      <w:r>
        <w:t>Ризограф</w:t>
      </w:r>
      <w:proofErr w:type="spellEnd"/>
      <w:r>
        <w:t>. Уч.-изд. л. 2,5.</w:t>
      </w:r>
    </w:p>
    <w:p w:rsidR="00166A33" w:rsidRDefault="00166A33" w:rsidP="00166A33">
      <w:pPr>
        <w:pStyle w:val="a3"/>
        <w:spacing w:line="240" w:lineRule="auto"/>
        <w:ind w:firstLine="0"/>
      </w:pPr>
      <w:r>
        <w:t>Тираж 150 экз. Заказ 40.</w:t>
      </w:r>
    </w:p>
    <w:p w:rsidR="00166A33" w:rsidRPr="00AF5D8E" w:rsidRDefault="00166A33" w:rsidP="00166A33">
      <w:pPr>
        <w:pStyle w:val="a3"/>
        <w:spacing w:line="240" w:lineRule="auto"/>
      </w:pPr>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61595</wp:posOffset>
                </wp:positionV>
                <wp:extent cx="5976620" cy="0"/>
                <wp:effectExtent l="13335" t="8890" r="10795" b="101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7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"/>
            </w:pict>
          </mc:Fallback>
        </mc:AlternateContent>
      </w:r>
    </w:p>
    <w:p w:rsidR="00166A33" w:rsidRDefault="00166A33" w:rsidP="00166A33">
      <w:pPr>
        <w:pStyle w:val="a3"/>
        <w:spacing w:line="240" w:lineRule="auto"/>
        <w:ind w:firstLine="0"/>
      </w:pPr>
      <w:r>
        <w:t>Редакционно-издательский центр</w:t>
      </w:r>
    </w:p>
    <w:p w:rsidR="00166A33" w:rsidRDefault="00166A33" w:rsidP="00166A33">
      <w:pPr>
        <w:pStyle w:val="a3"/>
        <w:spacing w:line="240" w:lineRule="auto"/>
        <w:ind w:firstLine="0"/>
      </w:pPr>
      <w:r>
        <w:t>Ростовского государственного строительного университета</w:t>
      </w:r>
      <w:r>
        <w:br/>
        <w:t xml:space="preserve">344022, Ростов-на-Дону, ул. </w:t>
      </w:r>
      <w:proofErr w:type="gramStart"/>
      <w:r>
        <w:t>Социалистическая</w:t>
      </w:r>
      <w:proofErr w:type="gramEnd"/>
      <w:r>
        <w:t>, 162</w:t>
      </w:r>
    </w:p>
    <w:p w:rsidR="00166A33" w:rsidRDefault="00166A33" w:rsidP="00166A33">
      <w:pPr>
        <w:ind w:left="3960" w:hanging="540"/>
      </w:pPr>
    </w:p>
    <w:p w:rsidR="00166A33" w:rsidRDefault="00166A33" w:rsidP="00166A33">
      <w:pPr>
        <w:ind w:left="3960" w:hanging="540"/>
      </w:pPr>
      <w:r>
        <w:t>© Ростовский государственный</w:t>
      </w:r>
    </w:p>
    <w:p w:rsidR="00166A33" w:rsidRDefault="00166A33" w:rsidP="00166A33">
      <w:pPr>
        <w:ind w:left="3960" w:hanging="180"/>
      </w:pPr>
      <w:r>
        <w:lastRenderedPageBreak/>
        <w:t>строительный университет, 2003</w:t>
      </w:r>
    </w:p>
    <w:p w:rsidR="00166A33" w:rsidRDefault="00166A33" w:rsidP="00166A33">
      <w:pPr>
        <w:pStyle w:val="2"/>
      </w:pPr>
      <w:r>
        <w:t>1.Исходные данные</w:t>
      </w:r>
    </w:p>
    <w:p w:rsidR="00166A33" w:rsidRDefault="00166A33" w:rsidP="00166A33">
      <w:r>
        <w:t xml:space="preserve">Длина здания – 24 м, ширина – 22,4 м. Стены кирпичные </w:t>
      </w:r>
      <w:r>
        <w:rPr>
          <w:lang w:val="en-US"/>
        </w:rPr>
        <w:t>I</w:t>
      </w:r>
      <w:r>
        <w:t xml:space="preserve"> группы кладки толщиной </w:t>
      </w:r>
      <w:r>
        <w:rPr>
          <w:lang w:val="en-US"/>
        </w:rPr>
        <w:t>t</w:t>
      </w:r>
      <w:r>
        <w:t>=51 см. Сетка колонн ℓ</w:t>
      </w:r>
      <w:r w:rsidRPr="00E5319A">
        <w:rPr>
          <w:vertAlign w:val="subscript"/>
        </w:rPr>
        <w:t>1</w:t>
      </w:r>
      <w:r>
        <w:t>хℓ</w:t>
      </w:r>
      <w:r w:rsidRPr="00E5319A">
        <w:rPr>
          <w:vertAlign w:val="subscript"/>
        </w:rPr>
        <w:t>2</w:t>
      </w:r>
      <w:r>
        <w:t>=5,6х</w:t>
      </w:r>
      <w:proofErr w:type="gramStart"/>
      <w:r>
        <w:t>6</w:t>
      </w:r>
      <w:proofErr w:type="gramEnd"/>
      <w:r>
        <w:t xml:space="preserve"> м. Количество этажей </w:t>
      </w:r>
      <w:r>
        <w:rPr>
          <w:lang w:val="en-US"/>
        </w:rPr>
        <w:t>n</w:t>
      </w:r>
      <w:r>
        <w:t xml:space="preserve">=4. Высота этажа </w:t>
      </w:r>
      <w:proofErr w:type="spellStart"/>
      <w:r>
        <w:t>Н</w:t>
      </w:r>
      <w:r w:rsidRPr="00E5319A">
        <w:rPr>
          <w:vertAlign w:val="subscript"/>
        </w:rPr>
        <w:t>эт</w:t>
      </w:r>
      <w:proofErr w:type="spellEnd"/>
      <w:r>
        <w:t xml:space="preserve">=4,8 м. Место строительства – </w:t>
      </w:r>
      <w:proofErr w:type="spellStart"/>
      <w:r>
        <w:t>г</w:t>
      </w:r>
      <w:proofErr w:type="gramStart"/>
      <w:r>
        <w:t>.Р</w:t>
      </w:r>
      <w:proofErr w:type="gramEnd"/>
      <w:r>
        <w:t>остов</w:t>
      </w:r>
      <w:proofErr w:type="spellEnd"/>
      <w:r>
        <w:t xml:space="preserve">-на-Дону. Нормативная временная нагрузка </w:t>
      </w:r>
      <w:proofErr w:type="spellStart"/>
      <w:r>
        <w:rPr>
          <w:lang w:val="en-US"/>
        </w:rPr>
        <w:t>V</w:t>
      </w:r>
      <w:r w:rsidRPr="00E5319A">
        <w:rPr>
          <w:vertAlign w:val="subscript"/>
          <w:lang w:val="en-US"/>
        </w:rPr>
        <w:t>n</w:t>
      </w:r>
      <w:proofErr w:type="spellEnd"/>
      <w:r>
        <w:t>, равная 25 кН/м</w:t>
      </w:r>
      <w:proofErr w:type="gramStart"/>
      <w:r w:rsidRPr="00E5319A">
        <w:rPr>
          <w:vertAlign w:val="superscript"/>
        </w:rPr>
        <w:t>2</w:t>
      </w:r>
      <w:proofErr w:type="gramEnd"/>
      <w:r>
        <w:t>, по своему характеру является статической. Длительно действующая часть временной нагрузки составляет 15 кН/м</w:t>
      </w:r>
      <w:proofErr w:type="gramStart"/>
      <w:r w:rsidRPr="00E5319A">
        <w:rPr>
          <w:vertAlign w:val="superscript"/>
        </w:rPr>
        <w:t>2</w:t>
      </w:r>
      <w:proofErr w:type="gramEnd"/>
      <w:r>
        <w:t xml:space="preserve">. Класс бетона В30. Бетон тяжелый. В качестве арматуры применить стержневую арматурную сталь класса </w:t>
      </w:r>
      <w:proofErr w:type="gramStart"/>
      <w:r>
        <w:t>А</w:t>
      </w:r>
      <w:proofErr w:type="gramEnd"/>
      <w:r>
        <w:t>-</w:t>
      </w:r>
      <w:r>
        <w:rPr>
          <w:lang w:val="en-US"/>
        </w:rPr>
        <w:t>III</w:t>
      </w:r>
      <w:r>
        <w:t xml:space="preserve">. Коэффициент надежности по ответственности здания </w:t>
      </w:r>
      <w:r>
        <w:sym w:font="Symbol" w:char="F067"/>
      </w:r>
      <w:r w:rsidRPr="00E56D66">
        <w:rPr>
          <w:vertAlign w:val="subscript"/>
          <w:lang w:val="en-US"/>
        </w:rPr>
        <w:t>n</w:t>
      </w:r>
      <w:r>
        <w:t>=1. Здание промышленное, отапливаемое; влажность воздуха окружающей среды и внутреннего воздуха помещений – менее 75%.</w:t>
      </w:r>
    </w:p>
    <w:p w:rsidR="00166A33" w:rsidRDefault="00166A33" w:rsidP="00166A33">
      <w:pPr>
        <w:pStyle w:val="2"/>
      </w:pPr>
      <w:r>
        <w:t>2.Компоновка балочного панельного сборного перекрытия</w:t>
      </w:r>
    </w:p>
    <w:p w:rsidR="00166A33" w:rsidRDefault="00166A33" w:rsidP="00166A33">
      <w:r>
        <w:t>Расстояние между поперечными стенами меньше 54 м (табл.27 [1]), поэтому здание имеет жесткую конструктивную схему. Иными словами, междуэтажные перекрытия и покрытие являются жесткими (</w:t>
      </w:r>
      <w:proofErr w:type="spellStart"/>
      <w:r>
        <w:t>несмещаемыми</w:t>
      </w:r>
      <w:proofErr w:type="spellEnd"/>
      <w:r>
        <w:t>) в горизонтальном направлении опорами для наружной стены (п.6.7 [1]). Следовательно, железобетонные рамы (ригели совместно с колоннами) практически не участвуют в восприятии горизонтальной (ветровой) нагрузки. В этом случае не имеет значения, в каком направлении расположены ригели. Принимаем поперечное расположение ригелей (рис.1).</w:t>
      </w:r>
    </w:p>
    <w:p w:rsidR="00166A33" w:rsidRDefault="00166A33" w:rsidP="00166A33">
      <w:pPr>
        <w:pStyle w:val="2"/>
      </w:pPr>
      <w:r>
        <w:t>3.Предварительные размеры поперечного сечения элементов. Расчетные сопротивления материалов</w:t>
      </w:r>
    </w:p>
    <w:p w:rsidR="00166A33" w:rsidRDefault="00166A33" w:rsidP="00166A33">
      <w:pPr>
        <w:sectPr w:rsidR="00166A33" w:rsidSect="00B902EF">
          <w:headerReference w:type="even" r:id="rId7"/>
          <w:headerReference w:type="default" r:id="rId8"/>
          <w:pgSz w:w="11906" w:h="16838" w:code="9"/>
          <w:pgMar w:top="1134" w:right="851" w:bottom="1134" w:left="1701" w:header="567" w:footer="567" w:gutter="0"/>
          <w:cols w:space="708"/>
          <w:titlePg/>
          <w:docGrid w:linePitch="360"/>
        </w:sectPr>
      </w:pPr>
      <w:r>
        <w:lastRenderedPageBreak/>
        <w:t xml:space="preserve">Размеры сечения элементов определяют по расчету. Однако в начале проектирования для определения нагрузки от собственного веса элементов и значений расчетных пролетов </w:t>
      </w:r>
    </w:p>
    <w:p w:rsidR="00166A33" w:rsidRDefault="00166A33" w:rsidP="00166A33">
      <w:pPr>
        <w:ind w:firstLine="0"/>
      </w:pPr>
      <w:r>
        <w:rPr>
          <w:noProof/>
        </w:rPr>
        <w:lastRenderedPageBreak/>
        <w:drawing>
          <wp:anchor distT="0" distB="0" distL="114300" distR="114300" simplePos="0" relativeHeight="251660288" behindDoc="0" locked="0" layoutInCell="1" allowOverlap="1">
            <wp:simplePos x="0" y="0"/>
            <wp:positionH relativeFrom="column">
              <wp:posOffset>342900</wp:posOffset>
            </wp:positionH>
            <wp:positionV relativeFrom="paragraph">
              <wp:posOffset>0</wp:posOffset>
            </wp:positionV>
            <wp:extent cx="5702300" cy="6551930"/>
            <wp:effectExtent l="0" t="0" r="0" b="1270"/>
            <wp:wrapTopAndBottom/>
            <wp:docPr id="14" name="Рисунок 14" descr="RI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_1"/>
                    <pic:cNvPicPr>
                      <a:picLocks noChangeAspect="1" noChangeArrowheads="1"/>
                    </pic:cNvPicPr>
                  </pic:nvPicPr>
                  <pic:blipFill>
                    <a:blip r:embed="rId9" cstate="print">
                      <a:extLst>
                        <a:ext uri="{28A0092B-C50C-407E-A947-70E740481C1C}">
                          <a14:useLocalDpi xmlns:a14="http://schemas.microsoft.com/office/drawing/2010/main" val="0"/>
                        </a:ext>
                      </a:extLst>
                    </a:blip>
                    <a:srcRect l="24899" t="14113" r="23169" b="12323"/>
                    <a:stretch>
                      <a:fillRect/>
                    </a:stretch>
                  </pic:blipFill>
                  <pic:spPr bwMode="auto">
                    <a:xfrm>
                      <a:off x="0" y="0"/>
                      <a:ext cx="5702300" cy="6551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6A33" w:rsidRDefault="00166A33" w:rsidP="00166A33">
      <w:pPr>
        <w:pStyle w:val="a5"/>
      </w:pPr>
      <w:r>
        <w:t>Рис.1. Конструктивный план перекрытия:</w:t>
      </w:r>
    </w:p>
    <w:p w:rsidR="00166A33" w:rsidRPr="00EC2B27" w:rsidRDefault="00166A33" w:rsidP="00166A33">
      <w:pPr>
        <w:pStyle w:val="a5"/>
        <w:spacing w:line="240" w:lineRule="auto"/>
        <w:rPr>
          <w:sz w:val="24"/>
          <w:szCs w:val="24"/>
        </w:rPr>
      </w:pPr>
      <w:r w:rsidRPr="00EC2B27">
        <w:rPr>
          <w:sz w:val="24"/>
          <w:szCs w:val="24"/>
        </w:rPr>
        <w:t>А</w:t>
      </w:r>
      <w:r w:rsidRPr="00EC2B27">
        <w:rPr>
          <w:sz w:val="24"/>
          <w:szCs w:val="24"/>
          <w:vertAlign w:val="subscript"/>
        </w:rPr>
        <w:t>р</w:t>
      </w:r>
      <w:r w:rsidRPr="00EC2B27">
        <w:rPr>
          <w:sz w:val="24"/>
          <w:szCs w:val="24"/>
        </w:rPr>
        <w:t xml:space="preserve"> – площадь, нагрузка с которой передается на 1 погонный метр ригеля;</w:t>
      </w:r>
      <w:r>
        <w:rPr>
          <w:sz w:val="24"/>
          <w:szCs w:val="24"/>
        </w:rPr>
        <w:t xml:space="preserve">     </w:t>
      </w:r>
      <w:r w:rsidRPr="00EC2B27">
        <w:rPr>
          <w:sz w:val="24"/>
          <w:szCs w:val="24"/>
        </w:rPr>
        <w:t xml:space="preserve"> А</w:t>
      </w:r>
      <w:r w:rsidRPr="00EC2B27">
        <w:rPr>
          <w:sz w:val="24"/>
          <w:szCs w:val="24"/>
          <w:vertAlign w:val="subscript"/>
        </w:rPr>
        <w:t>к</w:t>
      </w:r>
      <w:r w:rsidRPr="00EC2B27">
        <w:rPr>
          <w:sz w:val="24"/>
          <w:szCs w:val="24"/>
        </w:rPr>
        <w:t xml:space="preserve"> – грузовая площадь, приходящаяся на одну колонну</w:t>
      </w:r>
    </w:p>
    <w:p w:rsidR="00166A33" w:rsidRDefault="00166A33" w:rsidP="00166A33">
      <w:pPr>
        <w:ind w:firstLine="0"/>
      </w:pPr>
    </w:p>
    <w:p w:rsidR="00166A33" w:rsidRDefault="00166A33" w:rsidP="00166A33">
      <w:pPr>
        <w:ind w:firstLine="0"/>
      </w:pPr>
      <w:r>
        <w:t xml:space="preserve">необходимо предварительно задаться как размерами поперечного сечения элементов, так и глубиной </w:t>
      </w:r>
      <w:proofErr w:type="spellStart"/>
      <w:r>
        <w:t>опирания</w:t>
      </w:r>
      <w:proofErr w:type="spellEnd"/>
      <w:r>
        <w:t xml:space="preserve"> их на стену.</w:t>
      </w:r>
    </w:p>
    <w:p w:rsidR="00166A33" w:rsidRDefault="00166A33" w:rsidP="00166A33">
      <w:r>
        <w:lastRenderedPageBreak/>
        <w:t xml:space="preserve">Рекомендуемая высота сечения ригеля </w:t>
      </w:r>
      <w:r>
        <w:rPr>
          <w:lang w:val="en-US"/>
        </w:rPr>
        <w:t>h</w:t>
      </w:r>
      <w:r>
        <w:t>=(1/10…1/14)ℓ</w:t>
      </w:r>
      <w:r w:rsidRPr="00EC2B27">
        <w:rPr>
          <w:vertAlign w:val="subscript"/>
        </w:rPr>
        <w:t>1</w:t>
      </w:r>
      <w:r>
        <w:t xml:space="preserve">, ширина сечения </w:t>
      </w:r>
      <w:r>
        <w:rPr>
          <w:lang w:val="en-US"/>
        </w:rPr>
        <w:t>b</w:t>
      </w:r>
      <w:r>
        <w:t>=(0,3…0,4)</w:t>
      </w:r>
      <w:r>
        <w:rPr>
          <w:lang w:val="en-US"/>
        </w:rPr>
        <w:t>h</w:t>
      </w:r>
      <w:r>
        <w:t xml:space="preserve">. Задаемся </w:t>
      </w:r>
      <w:r>
        <w:rPr>
          <w:lang w:val="en-US"/>
        </w:rPr>
        <w:t>h</w:t>
      </w:r>
      <w:r w:rsidRPr="00EC2B27">
        <w:t>=</w:t>
      </w:r>
      <w:r>
        <w:t>(1/10)ℓ</w:t>
      </w:r>
      <w:r w:rsidRPr="00EC2B27">
        <w:rPr>
          <w:vertAlign w:val="subscript"/>
        </w:rPr>
        <w:t>1</w:t>
      </w:r>
      <w:r>
        <w:t>=(1/10)5,6= =0,56=0,6м. Ширина сечения находится в границах: от 0,3</w:t>
      </w:r>
      <w:r>
        <w:rPr>
          <w:lang w:val="en-US"/>
        </w:rPr>
        <w:t>h</w:t>
      </w:r>
      <w:r>
        <w:t>=0,18 м до 0,4</w:t>
      </w:r>
      <w:r>
        <w:rPr>
          <w:lang w:val="en-US"/>
        </w:rPr>
        <w:t>h</w:t>
      </w:r>
      <w:r>
        <w:t xml:space="preserve">=0,24 м. Задаемся </w:t>
      </w:r>
      <w:r>
        <w:rPr>
          <w:lang w:val="en-US"/>
        </w:rPr>
        <w:t>b</w:t>
      </w:r>
      <w:r>
        <w:t>=0,2 м.</w:t>
      </w:r>
    </w:p>
    <w:p w:rsidR="00166A33" w:rsidRDefault="00166A33" w:rsidP="00166A33">
      <w:r>
        <w:t xml:space="preserve">Высоту сечения ригеля рекомендуем принять кратной 50 мм при </w:t>
      </w:r>
      <w:r>
        <w:rPr>
          <w:lang w:val="en-US"/>
        </w:rPr>
        <w:t>h</w:t>
      </w:r>
      <w:r>
        <w:sym w:font="Symbol" w:char="F0A3"/>
      </w:r>
      <w:r>
        <w:t xml:space="preserve">600 мм и кратной 100 мм при </w:t>
      </w:r>
      <w:r>
        <w:rPr>
          <w:lang w:val="en-US"/>
        </w:rPr>
        <w:t>h</w:t>
      </w:r>
      <w:r>
        <w:t>&gt;600 мм, а ширину сечения назначать с округлением до размеров 150, 180, 200, 220, 250 мм и далее кратно 50 мм.</w:t>
      </w:r>
    </w:p>
    <w:p w:rsidR="00166A33" w:rsidRDefault="00166A33" w:rsidP="00166A33">
      <w:r>
        <w:rPr>
          <w:noProof/>
        </w:rPr>
        <w:drawing>
          <wp:anchor distT="0" distB="0" distL="114300" distR="114300" simplePos="0" relativeHeight="251661312" behindDoc="0" locked="0" layoutInCell="1" allowOverlap="1">
            <wp:simplePos x="0" y="0"/>
            <wp:positionH relativeFrom="column">
              <wp:posOffset>190500</wp:posOffset>
            </wp:positionH>
            <wp:positionV relativeFrom="paragraph">
              <wp:posOffset>715645</wp:posOffset>
            </wp:positionV>
            <wp:extent cx="5511800" cy="4726305"/>
            <wp:effectExtent l="0" t="0" r="0" b="0"/>
            <wp:wrapTopAndBottom/>
            <wp:docPr id="13" name="Рисунок 13" descr="RI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_2"/>
                    <pic:cNvPicPr>
                      <a:picLocks noChangeAspect="1" noChangeArrowheads="1"/>
                    </pic:cNvPicPr>
                  </pic:nvPicPr>
                  <pic:blipFill>
                    <a:blip r:embed="rId10" cstate="print">
                      <a:extLst>
                        <a:ext uri="{28A0092B-C50C-407E-A947-70E740481C1C}">
                          <a14:useLocalDpi xmlns:a14="http://schemas.microsoft.com/office/drawing/2010/main" val="0"/>
                        </a:ext>
                      </a:extLst>
                    </a:blip>
                    <a:srcRect l="15277" t="15697" r="37875" b="14595"/>
                    <a:stretch>
                      <a:fillRect/>
                    </a:stretch>
                  </pic:blipFill>
                  <pic:spPr bwMode="auto">
                    <a:xfrm>
                      <a:off x="0" y="0"/>
                      <a:ext cx="5511800" cy="47263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Глубину </w:t>
      </w:r>
      <w:proofErr w:type="spellStart"/>
      <w:r>
        <w:t>опирания</w:t>
      </w:r>
      <w:proofErr w:type="spellEnd"/>
      <w:r>
        <w:t xml:space="preserve"> ригеля на стену и на консоли колонны рекомендуем принять по рис.2.</w:t>
      </w:r>
    </w:p>
    <w:p w:rsidR="00166A33" w:rsidRDefault="00166A33" w:rsidP="00166A33">
      <w:pPr>
        <w:pStyle w:val="a5"/>
      </w:pPr>
    </w:p>
    <w:p w:rsidR="00166A33" w:rsidRDefault="00166A33" w:rsidP="00166A33">
      <w:pPr>
        <w:pStyle w:val="a5"/>
      </w:pPr>
      <w:r>
        <w:t>Рис.2. К расчету ригеля:</w:t>
      </w:r>
    </w:p>
    <w:p w:rsidR="00166A33" w:rsidRDefault="00166A33" w:rsidP="00166A33">
      <w:pPr>
        <w:pStyle w:val="a5"/>
        <w:spacing w:line="240" w:lineRule="auto"/>
        <w:rPr>
          <w:sz w:val="24"/>
          <w:szCs w:val="24"/>
        </w:rPr>
      </w:pPr>
      <w:r w:rsidRPr="00F87356">
        <w:rPr>
          <w:sz w:val="24"/>
          <w:szCs w:val="24"/>
        </w:rPr>
        <w:t xml:space="preserve">а – расчетная схема ригеля; б – </w:t>
      </w:r>
      <w:proofErr w:type="spellStart"/>
      <w:r w:rsidRPr="00F87356">
        <w:rPr>
          <w:sz w:val="24"/>
          <w:szCs w:val="24"/>
        </w:rPr>
        <w:t>опирание</w:t>
      </w:r>
      <w:proofErr w:type="spellEnd"/>
      <w:r w:rsidRPr="00F87356">
        <w:rPr>
          <w:sz w:val="24"/>
          <w:szCs w:val="24"/>
        </w:rPr>
        <w:t xml:space="preserve"> </w:t>
      </w:r>
      <w:r>
        <w:rPr>
          <w:sz w:val="24"/>
          <w:szCs w:val="24"/>
        </w:rPr>
        <w:t>ригеля на стену;</w:t>
      </w:r>
    </w:p>
    <w:p w:rsidR="00166A33" w:rsidRPr="00F87356" w:rsidRDefault="00166A33" w:rsidP="00166A33">
      <w:pPr>
        <w:pStyle w:val="a5"/>
        <w:spacing w:line="240" w:lineRule="auto"/>
        <w:rPr>
          <w:sz w:val="24"/>
          <w:szCs w:val="24"/>
        </w:rPr>
      </w:pPr>
      <w:r w:rsidRPr="00F87356">
        <w:rPr>
          <w:sz w:val="24"/>
          <w:szCs w:val="24"/>
        </w:rPr>
        <w:t>в – то же</w:t>
      </w:r>
      <w:r>
        <w:rPr>
          <w:sz w:val="24"/>
          <w:szCs w:val="24"/>
        </w:rPr>
        <w:t>,</w:t>
      </w:r>
      <w:r w:rsidRPr="00F87356">
        <w:rPr>
          <w:sz w:val="24"/>
          <w:szCs w:val="24"/>
        </w:rPr>
        <w:t xml:space="preserve"> на колонну</w:t>
      </w:r>
    </w:p>
    <w:p w:rsidR="00166A33" w:rsidRPr="00F87356" w:rsidRDefault="00166A33" w:rsidP="00166A33">
      <w:pPr>
        <w:pStyle w:val="11"/>
      </w:pPr>
    </w:p>
    <w:p w:rsidR="00166A33" w:rsidRDefault="00166A33" w:rsidP="00166A33">
      <w:r>
        <w:lastRenderedPageBreak/>
        <w:t>Поперечное сечение колонны принимаем квадратным с размером стороны 0,3 м.</w:t>
      </w:r>
    </w:p>
    <w:p w:rsidR="00166A33" w:rsidRDefault="00166A33" w:rsidP="00166A33">
      <w:r>
        <w:t xml:space="preserve">Для определения расчетных сопротивлений бетона </w:t>
      </w:r>
      <w:proofErr w:type="spellStart"/>
      <w:r>
        <w:rPr>
          <w:lang w:val="en-US"/>
        </w:rPr>
        <w:t>R</w:t>
      </w:r>
      <w:r w:rsidRPr="00AC13D8">
        <w:rPr>
          <w:vertAlign w:val="subscript"/>
          <w:lang w:val="en-US"/>
        </w:rPr>
        <w:t>b</w:t>
      </w:r>
      <w:proofErr w:type="spellEnd"/>
      <w:r>
        <w:t xml:space="preserve"> и </w:t>
      </w:r>
      <w:proofErr w:type="spellStart"/>
      <w:r>
        <w:rPr>
          <w:lang w:val="en-US"/>
        </w:rPr>
        <w:t>R</w:t>
      </w:r>
      <w:r w:rsidRPr="00AC13D8">
        <w:rPr>
          <w:vertAlign w:val="subscript"/>
          <w:lang w:val="en-US"/>
        </w:rPr>
        <w:t>bt</w:t>
      </w:r>
      <w:proofErr w:type="spellEnd"/>
      <w:r>
        <w:t xml:space="preserve"> необходимо по табл. 15 [2] установить численное значение коэффициента условий работы бетона. Из двенадцати пунктов этой таблицы только второй имеет отношение к рассматриваемому вопросу. Согласно этому пункту и п.3.1 [5], коэффициент </w:t>
      </w:r>
      <w:r>
        <w:sym w:font="Symbol" w:char="F067"/>
      </w:r>
      <w:r w:rsidRPr="00AC13D8">
        <w:rPr>
          <w:vertAlign w:val="subscript"/>
          <w:lang w:val="en-US"/>
        </w:rPr>
        <w:t>b</w:t>
      </w:r>
      <w:r w:rsidRPr="00AC13D8">
        <w:rPr>
          <w:vertAlign w:val="subscript"/>
        </w:rPr>
        <w:t>2</w:t>
      </w:r>
      <w:r>
        <w:t xml:space="preserve"> (учитывающий влияние длительности действия нагрузки) имеет три значения: 0,9; 1,0; 1,1. Последние два значения не принимаем во внимание: во-первых, при заданной влажности воздуха нельзя ожидать нарастания прочности бетона во времени; во-вторых, на перекрытии нет нагрузок непродолжительного действия (ветровых, крановых и т.п.). Из </w:t>
      </w:r>
      <w:proofErr w:type="gramStart"/>
      <w:r>
        <w:t>изложенного</w:t>
      </w:r>
      <w:proofErr w:type="gramEnd"/>
      <w:r>
        <w:t xml:space="preserve"> следует, что коэффициент </w:t>
      </w:r>
      <w:r>
        <w:sym w:font="Symbol" w:char="F067"/>
      </w:r>
      <w:r w:rsidRPr="00AC13D8">
        <w:rPr>
          <w:vertAlign w:val="subscript"/>
          <w:lang w:val="en-US"/>
        </w:rPr>
        <w:t>b</w:t>
      </w:r>
      <w:r w:rsidRPr="00AC13D8">
        <w:rPr>
          <w:vertAlign w:val="subscript"/>
        </w:rPr>
        <w:t>2</w:t>
      </w:r>
      <w:r>
        <w:t xml:space="preserve"> следует принять равным 0,9. При этом значении коэффициента </w:t>
      </w:r>
      <w:r>
        <w:sym w:font="Symbol" w:char="F067"/>
      </w:r>
      <w:r w:rsidRPr="00AC13D8">
        <w:rPr>
          <w:vertAlign w:val="subscript"/>
          <w:lang w:val="en-US"/>
        </w:rPr>
        <w:t>b</w:t>
      </w:r>
      <w:r w:rsidRPr="00AC13D8">
        <w:rPr>
          <w:vertAlign w:val="subscript"/>
        </w:rPr>
        <w:t>2</w:t>
      </w:r>
      <w:r>
        <w:t xml:space="preserve"> классу бетона В30 соответствует </w:t>
      </w:r>
      <w:proofErr w:type="spellStart"/>
      <w:r>
        <w:rPr>
          <w:lang w:val="en-US"/>
        </w:rPr>
        <w:t>R</w:t>
      </w:r>
      <w:r>
        <w:rPr>
          <w:vertAlign w:val="subscript"/>
          <w:lang w:val="en-US"/>
        </w:rPr>
        <w:t>b</w:t>
      </w:r>
      <w:proofErr w:type="spellEnd"/>
      <w:r>
        <w:t>=15,5 МПа=1550 Н/см</w:t>
      </w:r>
      <w:proofErr w:type="gramStart"/>
      <w:r w:rsidRPr="006951AC">
        <w:rPr>
          <w:vertAlign w:val="superscript"/>
        </w:rPr>
        <w:t>2</w:t>
      </w:r>
      <w:proofErr w:type="gramEnd"/>
      <w:r>
        <w:t xml:space="preserve">, </w:t>
      </w:r>
      <w:proofErr w:type="spellStart"/>
      <w:r>
        <w:rPr>
          <w:lang w:val="en-US"/>
        </w:rPr>
        <w:t>R</w:t>
      </w:r>
      <w:r>
        <w:rPr>
          <w:vertAlign w:val="subscript"/>
          <w:lang w:val="en-US"/>
        </w:rPr>
        <w:t>bt</w:t>
      </w:r>
      <w:proofErr w:type="spellEnd"/>
      <w:r>
        <w:t>=</w:t>
      </w:r>
      <w:r w:rsidRPr="006951AC">
        <w:t>1</w:t>
      </w:r>
      <w:r>
        <w:t>,1 МПа=110 Н/см</w:t>
      </w:r>
      <w:r w:rsidRPr="006951AC">
        <w:rPr>
          <w:vertAlign w:val="superscript"/>
        </w:rPr>
        <w:t>2</w:t>
      </w:r>
      <w:r>
        <w:t xml:space="preserve"> (прил.1).</w:t>
      </w:r>
    </w:p>
    <w:p w:rsidR="00166A33" w:rsidRDefault="00166A33" w:rsidP="00166A33">
      <w:r>
        <w:t xml:space="preserve">Арматуре класса </w:t>
      </w:r>
      <w:proofErr w:type="gramStart"/>
      <w:r>
        <w:t>А</w:t>
      </w:r>
      <w:proofErr w:type="gramEnd"/>
      <w:r>
        <w:t>-</w:t>
      </w:r>
      <w:r>
        <w:rPr>
          <w:lang w:val="en-US"/>
        </w:rPr>
        <w:t>III</w:t>
      </w:r>
      <w:r>
        <w:t xml:space="preserve"> диаметром 10 мм и больше соответствуют: </w:t>
      </w:r>
      <w:proofErr w:type="spellStart"/>
      <w:r>
        <w:rPr>
          <w:lang w:val="en-US"/>
        </w:rPr>
        <w:t>R</w:t>
      </w:r>
      <w:r>
        <w:rPr>
          <w:vertAlign w:val="subscript"/>
          <w:lang w:val="en-US"/>
        </w:rPr>
        <w:t>s</w:t>
      </w:r>
      <w:proofErr w:type="spellEnd"/>
      <w:r>
        <w:t>=</w:t>
      </w:r>
      <w:proofErr w:type="spellStart"/>
      <w:r>
        <w:rPr>
          <w:lang w:val="en-US"/>
        </w:rPr>
        <w:t>R</w:t>
      </w:r>
      <w:r>
        <w:rPr>
          <w:vertAlign w:val="subscript"/>
          <w:lang w:val="en-US"/>
        </w:rPr>
        <w:t>sc</w:t>
      </w:r>
      <w:proofErr w:type="spellEnd"/>
      <w:r>
        <w:t>=</w:t>
      </w:r>
      <w:r w:rsidRPr="006951AC">
        <w:t xml:space="preserve">365 </w:t>
      </w:r>
      <w:r>
        <w:t>МПа=36500 Н/см</w:t>
      </w:r>
      <w:r w:rsidRPr="006951AC">
        <w:rPr>
          <w:vertAlign w:val="superscript"/>
        </w:rPr>
        <w:t>2</w:t>
      </w:r>
      <w:r>
        <w:t xml:space="preserve"> и </w:t>
      </w:r>
      <w:proofErr w:type="spellStart"/>
      <w:r>
        <w:rPr>
          <w:lang w:val="en-US"/>
        </w:rPr>
        <w:t>R</w:t>
      </w:r>
      <w:r>
        <w:rPr>
          <w:vertAlign w:val="subscript"/>
          <w:lang w:val="en-US"/>
        </w:rPr>
        <w:t>sw</w:t>
      </w:r>
      <w:proofErr w:type="spellEnd"/>
      <w:r>
        <w:t>=290</w:t>
      </w:r>
      <w:r w:rsidRPr="006951AC">
        <w:t xml:space="preserve"> </w:t>
      </w:r>
      <w:r>
        <w:t>МПа=29000 Н/см</w:t>
      </w:r>
      <w:r w:rsidRPr="006951AC">
        <w:rPr>
          <w:vertAlign w:val="superscript"/>
        </w:rPr>
        <w:t>2</w:t>
      </w:r>
      <w:r>
        <w:t xml:space="preserve"> (прил.2).</w:t>
      </w:r>
    </w:p>
    <w:p w:rsidR="00166A33" w:rsidRDefault="00166A33" w:rsidP="00166A33">
      <w:pPr>
        <w:pStyle w:val="2"/>
      </w:pPr>
      <w:r>
        <w:t>4.Расчет неразрезного ригеля</w:t>
      </w:r>
    </w:p>
    <w:p w:rsidR="00166A33" w:rsidRDefault="00166A33" w:rsidP="00166A33">
      <w:pPr>
        <w:pStyle w:val="3"/>
      </w:pPr>
      <w:r>
        <w:t>4.1.Общие сведения о ригеле</w:t>
      </w:r>
    </w:p>
    <w:p w:rsidR="00166A33" w:rsidRDefault="00166A33" w:rsidP="00166A33">
      <w:pPr>
        <w:rPr>
          <w:lang w:eastAsia="ko-KR"/>
        </w:rPr>
      </w:pPr>
      <w:r>
        <w:rPr>
          <w:lang w:eastAsia="ko-KR"/>
        </w:rPr>
        <w:t>Неразрезной ригель образуется из однопролетных ригелей Р1 и Р2 (см</w:t>
      </w:r>
      <w:proofErr w:type="gramStart"/>
      <w:r>
        <w:rPr>
          <w:lang w:eastAsia="ko-KR"/>
        </w:rPr>
        <w:t>.р</w:t>
      </w:r>
      <w:proofErr w:type="gramEnd"/>
      <w:r>
        <w:rPr>
          <w:lang w:eastAsia="ko-KR"/>
        </w:rPr>
        <w:t>ис.1). Ригель Р1 опирается одним концом на стену (см</w:t>
      </w:r>
      <w:proofErr w:type="gramStart"/>
      <w:r>
        <w:rPr>
          <w:lang w:eastAsia="ko-KR"/>
        </w:rPr>
        <w:t>.р</w:t>
      </w:r>
      <w:proofErr w:type="gramEnd"/>
      <w:r>
        <w:rPr>
          <w:lang w:eastAsia="ko-KR"/>
        </w:rPr>
        <w:t xml:space="preserve">ис.2), другим – на консоль (при этом его закладная деталь приваривается к закладной детали консоли). Рекомендуем очертание концов однопролетных ригелей, длину площадки </w:t>
      </w:r>
      <w:proofErr w:type="spellStart"/>
      <w:r>
        <w:rPr>
          <w:lang w:eastAsia="ko-KR"/>
        </w:rPr>
        <w:t>опирания</w:t>
      </w:r>
      <w:proofErr w:type="spellEnd"/>
      <w:r>
        <w:rPr>
          <w:lang w:eastAsia="ko-KR"/>
        </w:rPr>
        <w:t xml:space="preserve">, высоту и вылет консолей, ширину колонны, зазоры и выпуски арматуры принять такими, как на рис.2. Выпуски </w:t>
      </w:r>
      <w:r>
        <w:rPr>
          <w:lang w:eastAsia="ko-KR"/>
        </w:rPr>
        <w:lastRenderedPageBreak/>
        <w:t>верхней рабочей арматуры из ригелей и выпуски из колонн (см</w:t>
      </w:r>
      <w:proofErr w:type="gramStart"/>
      <w:r>
        <w:rPr>
          <w:lang w:eastAsia="ko-KR"/>
        </w:rPr>
        <w:t>.р</w:t>
      </w:r>
      <w:proofErr w:type="gramEnd"/>
      <w:r>
        <w:rPr>
          <w:lang w:eastAsia="ko-KR"/>
        </w:rPr>
        <w:t>ис.2) соединяют вставками-коротышами (поз.18 и 19 на рис.5,б) с помощью ванной сварки. Во избежание перегрева бетона длину выпусков принимают не менее 100 мм (см</w:t>
      </w:r>
      <w:proofErr w:type="gramStart"/>
      <w:r>
        <w:rPr>
          <w:lang w:eastAsia="ko-KR"/>
        </w:rPr>
        <w:t>.р</w:t>
      </w:r>
      <w:proofErr w:type="gramEnd"/>
      <w:r>
        <w:rPr>
          <w:lang w:eastAsia="ko-KR"/>
        </w:rPr>
        <w:t xml:space="preserve">ис.2). Применение вставок-коротышей улучшает </w:t>
      </w:r>
      <w:proofErr w:type="spellStart"/>
      <w:r>
        <w:rPr>
          <w:lang w:eastAsia="ko-KR"/>
        </w:rPr>
        <w:t>соосность</w:t>
      </w:r>
      <w:proofErr w:type="spellEnd"/>
      <w:r>
        <w:rPr>
          <w:lang w:eastAsia="ko-KR"/>
        </w:rPr>
        <w:t xml:space="preserve"> соединяемых стержней.</w:t>
      </w:r>
    </w:p>
    <w:p w:rsidR="00166A33" w:rsidRPr="005D719C" w:rsidRDefault="00166A33" w:rsidP="00166A33">
      <w:pPr>
        <w:rPr>
          <w:lang w:eastAsia="ko-KR"/>
        </w:rPr>
      </w:pPr>
      <w:r>
        <w:rPr>
          <w:lang w:eastAsia="ko-KR"/>
        </w:rPr>
        <w:t xml:space="preserve">По завершении монтажа каждый из ригелей, находясь под действием собственного веса и монтажной нагрузки, работает как однопролетная балка со свободно опертыми концами. После окончания сварочных работ и тем более после укладки бетона </w:t>
      </w:r>
      <w:proofErr w:type="spellStart"/>
      <w:r>
        <w:rPr>
          <w:lang w:eastAsia="ko-KR"/>
        </w:rPr>
        <w:t>омоноличивания</w:t>
      </w:r>
      <w:proofErr w:type="spellEnd"/>
      <w:r>
        <w:rPr>
          <w:lang w:eastAsia="ko-KR"/>
        </w:rPr>
        <w:t xml:space="preserve"> в зазоры между торцами ригелей и гранями колонн набор, состоящий из однопролетных ригелей, работает как неразрезная балка</w:t>
      </w:r>
    </w:p>
    <w:p w:rsidR="00166A33" w:rsidRPr="005D719C" w:rsidRDefault="00166A33" w:rsidP="00166A33">
      <w:pPr>
        <w:pStyle w:val="3"/>
      </w:pPr>
      <w:r w:rsidRPr="005D719C">
        <w:t>4.</w:t>
      </w:r>
      <w:r>
        <w:t>2</w:t>
      </w:r>
      <w:r w:rsidRPr="005D719C">
        <w:t>.Статический расчет</w:t>
      </w:r>
    </w:p>
    <w:p w:rsidR="00166A33" w:rsidRDefault="00166A33" w:rsidP="00166A33">
      <w:pPr>
        <w:rPr>
          <w:lang w:eastAsia="ko-KR"/>
        </w:rPr>
      </w:pPr>
      <w:r>
        <w:t xml:space="preserve">Ригель является элементом рамы, однако при </w:t>
      </w:r>
      <w:proofErr w:type="gramStart"/>
      <w:r>
        <w:t>свободном</w:t>
      </w:r>
      <w:proofErr w:type="gramEnd"/>
      <w:r>
        <w:t xml:space="preserve"> </w:t>
      </w:r>
      <w:proofErr w:type="spellStart"/>
      <w:r>
        <w:t>опирании</w:t>
      </w:r>
      <w:proofErr w:type="spellEnd"/>
      <w:r>
        <w:t xml:space="preserve"> концов ригеля на наружные стены и равных пролетах его рассчитывают как неразрезную балку (п.11.2.3 [3]). С этих позиций рассматриваемый ригель представляет собой </w:t>
      </w:r>
      <w:proofErr w:type="spellStart"/>
      <w:r>
        <w:t>четырехпролетную</w:t>
      </w:r>
      <w:proofErr w:type="spellEnd"/>
      <w:r>
        <w:t xml:space="preserve"> неразрезную балку (рис.2,а). Грузовая площадь, нагрузка с которой передается на 1 </w:t>
      </w:r>
      <w:proofErr w:type="spellStart"/>
      <w:r>
        <w:t>пог</w:t>
      </w:r>
      <w:proofErr w:type="gramStart"/>
      <w:r>
        <w:t>.м</w:t>
      </w:r>
      <w:proofErr w:type="spellEnd"/>
      <w:proofErr w:type="gramEnd"/>
      <w:r>
        <w:t xml:space="preserve"> ригеля, равна 1м</w:t>
      </w:r>
      <w:r w:rsidRPr="009C7A7F">
        <w:sym w:font="Symbol" w:char="F0D7"/>
      </w:r>
      <w:r w:rsidRPr="009C7A7F">
        <w:rPr>
          <w:rFonts w:cs="Arial"/>
          <w:lang w:eastAsia="ko-KR"/>
        </w:rPr>
        <w:t>ℓ</w:t>
      </w:r>
      <w:r w:rsidRPr="009C7A7F">
        <w:rPr>
          <w:vertAlign w:val="subscript"/>
          <w:lang w:eastAsia="ko-KR"/>
        </w:rPr>
        <w:t>2</w:t>
      </w:r>
      <w:r>
        <w:rPr>
          <w:lang w:eastAsia="ko-KR"/>
        </w:rPr>
        <w:t xml:space="preserve"> (см.рис.1). Подсчет нагрузок ведем в табличной форме (табл.1).</w:t>
      </w:r>
    </w:p>
    <w:p w:rsidR="00166A33" w:rsidRDefault="00166A33" w:rsidP="00166A33">
      <w:pPr>
        <w:rPr>
          <w:rFonts w:cs="Arial"/>
          <w:lang w:eastAsia="ko-KR"/>
        </w:rPr>
      </w:pPr>
      <w:r>
        <w:rPr>
          <w:lang w:eastAsia="ko-KR"/>
        </w:rPr>
        <w:t xml:space="preserve">Численные значения расчетных пролетов </w:t>
      </w:r>
      <w:r w:rsidRPr="009C7A7F">
        <w:rPr>
          <w:rFonts w:cs="Arial"/>
          <w:lang w:eastAsia="ko-KR"/>
        </w:rPr>
        <w:t>ℓ</w:t>
      </w:r>
      <w:r>
        <w:rPr>
          <w:rFonts w:cs="Arial"/>
          <w:lang w:eastAsia="ko-KR"/>
        </w:rPr>
        <w:t xml:space="preserve"> (см</w:t>
      </w:r>
      <w:proofErr w:type="gramStart"/>
      <w:r>
        <w:rPr>
          <w:rFonts w:cs="Arial"/>
          <w:lang w:eastAsia="ko-KR"/>
        </w:rPr>
        <w:t>.р</w:t>
      </w:r>
      <w:proofErr w:type="gramEnd"/>
      <w:r>
        <w:rPr>
          <w:rFonts w:cs="Arial"/>
          <w:lang w:eastAsia="ko-KR"/>
        </w:rPr>
        <w:t>ис.2,а) определены по рисунку прил.4. Так, значение расчетного пролета ℓ в крайних пролетах равно 5,6-1/2-0,2+0,15=5,05 м, в средних       5,6-1=4,6 м.</w:t>
      </w:r>
    </w:p>
    <w:p w:rsidR="00166A33" w:rsidRDefault="00166A33" w:rsidP="00166A33">
      <w:pPr>
        <w:rPr>
          <w:rFonts w:cs="Arial"/>
          <w:lang w:eastAsia="ko-KR"/>
        </w:rPr>
      </w:pPr>
      <w:r>
        <w:rPr>
          <w:rFonts w:cs="Arial"/>
          <w:lang w:eastAsia="ko-KR"/>
        </w:rPr>
        <w:t>Теперь необходимо вычислить положительные изгибающие моменты, кН</w:t>
      </w:r>
      <w:r>
        <w:rPr>
          <w:rFonts w:cs="Arial"/>
          <w:lang w:eastAsia="ko-KR"/>
        </w:rPr>
        <w:sym w:font="Symbol" w:char="F0D7"/>
      </w:r>
      <w:r>
        <w:rPr>
          <w:rFonts w:cs="Arial"/>
          <w:lang w:eastAsia="ko-KR"/>
        </w:rPr>
        <w:t>м, в точках 1; 2; 3; 4; 6; 7; 8; 9 (см. прил. 4) и отрицательные изгибающие моменты, кН</w:t>
      </w:r>
      <w:r>
        <w:rPr>
          <w:rFonts w:cs="Arial"/>
          <w:lang w:eastAsia="ko-KR"/>
        </w:rPr>
        <w:sym w:font="Symbol" w:char="F0D7"/>
      </w:r>
      <w:r>
        <w:rPr>
          <w:rFonts w:cs="Arial"/>
          <w:lang w:eastAsia="ko-KR"/>
        </w:rPr>
        <w:t xml:space="preserve">м, в точках 5; 6; 7; 8; </w:t>
      </w:r>
      <w:r>
        <w:rPr>
          <w:rFonts w:cs="Arial"/>
          <w:lang w:eastAsia="ko-KR"/>
        </w:rPr>
        <w:lastRenderedPageBreak/>
        <w:t xml:space="preserve">9; 10, но в последнем случае коэффициенты </w:t>
      </w:r>
      <w:r>
        <w:rPr>
          <w:rFonts w:cs="Arial"/>
          <w:lang w:eastAsia="ko-KR"/>
        </w:rPr>
        <w:sym w:font="Symbol" w:char="F062"/>
      </w:r>
      <w:r>
        <w:rPr>
          <w:rFonts w:cs="Arial"/>
          <w:lang w:eastAsia="ko-KR"/>
        </w:rPr>
        <w:t xml:space="preserve"> следует принимать не по рисунку, а из таблицы прил.4. Формулы для определения изгибающих моментов и поперечных сил приведены на рисунке прил.4.</w:t>
      </w:r>
    </w:p>
    <w:p w:rsidR="00166A33" w:rsidRDefault="00166A33" w:rsidP="00166A33">
      <w:pPr>
        <w:rPr>
          <w:rFonts w:cs="Arial"/>
          <w:lang w:eastAsia="ko-KR"/>
        </w:rPr>
      </w:pPr>
      <w:r>
        <w:rPr>
          <w:rFonts w:cs="Arial"/>
          <w:lang w:eastAsia="ko-KR"/>
        </w:rPr>
        <w:t>Соединив соответствующие концы ординат в упомянутых точках, получаем огибающую эпюру изгибающих моментов (рис.5,в)</w:t>
      </w:r>
    </w:p>
    <w:p w:rsidR="00166A33" w:rsidRDefault="00166A33" w:rsidP="00166A33">
      <w:pPr>
        <w:jc w:val="right"/>
        <w:rPr>
          <w:rFonts w:cs="Arial"/>
          <w:lang w:eastAsia="ko-KR"/>
        </w:rPr>
      </w:pPr>
      <w:r>
        <w:rPr>
          <w:rFonts w:cs="Arial"/>
          <w:lang w:eastAsia="ko-KR"/>
        </w:rPr>
        <w:t>Таблица 1</w:t>
      </w:r>
    </w:p>
    <w:p w:rsidR="00166A33" w:rsidRDefault="00166A33" w:rsidP="00166A33">
      <w:pPr>
        <w:pStyle w:val="a5"/>
        <w:rPr>
          <w:lang w:eastAsia="ko-KR"/>
        </w:rPr>
      </w:pPr>
      <w:r>
        <w:rPr>
          <w:lang w:eastAsia="ko-KR"/>
        </w:rPr>
        <w:t xml:space="preserve">Вычисление нагрузки на 1 </w:t>
      </w:r>
      <w:proofErr w:type="spellStart"/>
      <w:r>
        <w:rPr>
          <w:lang w:eastAsia="ko-KR"/>
        </w:rPr>
        <w:t>пог</w:t>
      </w:r>
      <w:proofErr w:type="gramStart"/>
      <w:r>
        <w:rPr>
          <w:lang w:eastAsia="ko-KR"/>
        </w:rPr>
        <w:t>.м</w:t>
      </w:r>
      <w:proofErr w:type="spellEnd"/>
      <w:proofErr w:type="gramEnd"/>
      <w:r>
        <w:rPr>
          <w:lang w:eastAsia="ko-KR"/>
        </w:rPr>
        <w:t xml:space="preserve"> ригеля</w:t>
      </w:r>
    </w:p>
    <w:tbl>
      <w:tblPr>
        <w:tblStyle w:val="ae"/>
        <w:tblW w:w="0" w:type="auto"/>
        <w:tblLayout w:type="fixed"/>
        <w:tblLook w:val="01E0" w:firstRow="1" w:lastRow="1" w:firstColumn="1" w:lastColumn="1" w:noHBand="0" w:noVBand="0"/>
      </w:tblPr>
      <w:tblGrid>
        <w:gridCol w:w="2448"/>
        <w:gridCol w:w="1260"/>
        <w:gridCol w:w="990"/>
        <w:gridCol w:w="990"/>
        <w:gridCol w:w="1260"/>
        <w:gridCol w:w="2622"/>
      </w:tblGrid>
      <w:tr w:rsidR="00166A33" w:rsidTr="004A74E5">
        <w:tc>
          <w:tcPr>
            <w:tcW w:w="2448" w:type="dxa"/>
            <w:vMerge w:val="restart"/>
            <w:vAlign w:val="center"/>
          </w:tcPr>
          <w:p w:rsidR="00166A33" w:rsidRDefault="00166A33" w:rsidP="004A74E5">
            <w:pPr>
              <w:pStyle w:val="a6"/>
              <w:rPr>
                <w:lang w:eastAsia="ko-KR"/>
              </w:rPr>
            </w:pPr>
            <w:r>
              <w:rPr>
                <w:lang w:eastAsia="ko-KR"/>
              </w:rPr>
              <w:t>Нагрузка</w:t>
            </w:r>
          </w:p>
        </w:tc>
        <w:tc>
          <w:tcPr>
            <w:tcW w:w="1260" w:type="dxa"/>
            <w:vMerge w:val="restart"/>
            <w:vAlign w:val="center"/>
          </w:tcPr>
          <w:p w:rsidR="00166A33" w:rsidRDefault="00166A33" w:rsidP="004A74E5">
            <w:pPr>
              <w:pStyle w:val="a6"/>
              <w:rPr>
                <w:lang w:eastAsia="ko-KR"/>
              </w:rPr>
            </w:pPr>
            <w:r>
              <w:rPr>
                <w:lang w:eastAsia="ko-KR"/>
              </w:rPr>
              <w:t>Нормативная нагрузка, кН/м</w:t>
            </w:r>
            <w:proofErr w:type="gramStart"/>
            <w:r w:rsidRPr="00F87356">
              <w:rPr>
                <w:vertAlign w:val="superscript"/>
                <w:lang w:eastAsia="ko-KR"/>
              </w:rPr>
              <w:t>2</w:t>
            </w:r>
            <w:proofErr w:type="gramEnd"/>
          </w:p>
        </w:tc>
        <w:tc>
          <w:tcPr>
            <w:tcW w:w="1980" w:type="dxa"/>
            <w:gridSpan w:val="2"/>
            <w:vAlign w:val="center"/>
          </w:tcPr>
          <w:p w:rsidR="00166A33" w:rsidRPr="00F87356" w:rsidRDefault="00166A33" w:rsidP="004A74E5">
            <w:pPr>
              <w:pStyle w:val="a6"/>
              <w:rPr>
                <w:lang w:eastAsia="ko-KR"/>
              </w:rPr>
            </w:pPr>
            <w:r>
              <w:rPr>
                <w:lang w:eastAsia="ko-KR"/>
              </w:rPr>
              <w:t>Коэффициенты</w:t>
            </w:r>
          </w:p>
        </w:tc>
        <w:tc>
          <w:tcPr>
            <w:tcW w:w="1260" w:type="dxa"/>
            <w:vMerge w:val="restart"/>
            <w:vAlign w:val="center"/>
          </w:tcPr>
          <w:p w:rsidR="00166A33" w:rsidRDefault="00166A33" w:rsidP="004A74E5">
            <w:pPr>
              <w:pStyle w:val="a6"/>
              <w:rPr>
                <w:lang w:eastAsia="ko-KR"/>
              </w:rPr>
            </w:pPr>
            <w:r>
              <w:rPr>
                <w:lang w:eastAsia="ko-KR"/>
              </w:rPr>
              <w:t xml:space="preserve">Шаг ригелей, </w:t>
            </w:r>
            <w:proofErr w:type="gramStart"/>
            <w:r>
              <w:rPr>
                <w:lang w:eastAsia="ko-KR"/>
              </w:rPr>
              <w:t>м</w:t>
            </w:r>
            <w:proofErr w:type="gramEnd"/>
          </w:p>
        </w:tc>
        <w:tc>
          <w:tcPr>
            <w:tcW w:w="2622" w:type="dxa"/>
            <w:vMerge w:val="restart"/>
            <w:vAlign w:val="center"/>
          </w:tcPr>
          <w:p w:rsidR="00166A33" w:rsidRDefault="00166A33" w:rsidP="004A74E5">
            <w:pPr>
              <w:pStyle w:val="a6"/>
              <w:rPr>
                <w:lang w:eastAsia="ko-KR"/>
              </w:rPr>
            </w:pPr>
            <w:r>
              <w:rPr>
                <w:lang w:eastAsia="ko-KR"/>
              </w:rPr>
              <w:t xml:space="preserve">Расчетная нагрузка на 1 </w:t>
            </w:r>
            <w:proofErr w:type="spellStart"/>
            <w:r>
              <w:rPr>
                <w:lang w:eastAsia="ko-KR"/>
              </w:rPr>
              <w:t>пог</w:t>
            </w:r>
            <w:proofErr w:type="gramStart"/>
            <w:r>
              <w:rPr>
                <w:lang w:eastAsia="ko-KR"/>
              </w:rPr>
              <w:t>.м</w:t>
            </w:r>
            <w:proofErr w:type="spellEnd"/>
            <w:proofErr w:type="gramEnd"/>
            <w:r>
              <w:rPr>
                <w:lang w:eastAsia="ko-KR"/>
              </w:rPr>
              <w:t xml:space="preserve"> ригеля, кН/м</w:t>
            </w:r>
          </w:p>
        </w:tc>
      </w:tr>
      <w:tr w:rsidR="00166A33" w:rsidTr="004A74E5">
        <w:tc>
          <w:tcPr>
            <w:tcW w:w="2448" w:type="dxa"/>
            <w:vMerge/>
          </w:tcPr>
          <w:p w:rsidR="00166A33" w:rsidRDefault="00166A33" w:rsidP="004A74E5">
            <w:pPr>
              <w:pStyle w:val="a6"/>
              <w:rPr>
                <w:lang w:eastAsia="ko-KR"/>
              </w:rPr>
            </w:pPr>
          </w:p>
        </w:tc>
        <w:tc>
          <w:tcPr>
            <w:tcW w:w="1260" w:type="dxa"/>
            <w:vMerge/>
          </w:tcPr>
          <w:p w:rsidR="00166A33" w:rsidRDefault="00166A33" w:rsidP="004A74E5">
            <w:pPr>
              <w:pStyle w:val="a6"/>
              <w:rPr>
                <w:lang w:eastAsia="ko-KR"/>
              </w:rPr>
            </w:pPr>
          </w:p>
        </w:tc>
        <w:tc>
          <w:tcPr>
            <w:tcW w:w="990" w:type="dxa"/>
            <w:vAlign w:val="center"/>
          </w:tcPr>
          <w:p w:rsidR="00166A33" w:rsidRPr="00F87356" w:rsidRDefault="00166A33" w:rsidP="004A74E5">
            <w:pPr>
              <w:pStyle w:val="a6"/>
              <w:rPr>
                <w:lang w:val="en-US" w:eastAsia="ko-KR"/>
              </w:rPr>
            </w:pPr>
            <w:r>
              <w:rPr>
                <w:lang w:eastAsia="ko-KR"/>
              </w:rPr>
              <w:sym w:font="Symbol" w:char="F067"/>
            </w:r>
            <w:r w:rsidRPr="00F87356">
              <w:rPr>
                <w:vertAlign w:val="subscript"/>
                <w:lang w:val="en-US" w:eastAsia="ko-KR"/>
              </w:rPr>
              <w:t>f</w:t>
            </w:r>
          </w:p>
        </w:tc>
        <w:tc>
          <w:tcPr>
            <w:tcW w:w="990" w:type="dxa"/>
            <w:vAlign w:val="center"/>
          </w:tcPr>
          <w:p w:rsidR="00166A33" w:rsidRPr="00F87356" w:rsidRDefault="00166A33" w:rsidP="004A74E5">
            <w:pPr>
              <w:pStyle w:val="a6"/>
              <w:rPr>
                <w:lang w:val="en-US" w:eastAsia="ko-KR"/>
              </w:rPr>
            </w:pPr>
            <w:r>
              <w:rPr>
                <w:lang w:eastAsia="ko-KR"/>
              </w:rPr>
              <w:sym w:font="Symbol" w:char="F067"/>
            </w:r>
            <w:r w:rsidRPr="00F87356">
              <w:rPr>
                <w:vertAlign w:val="subscript"/>
                <w:lang w:val="en-US" w:eastAsia="ko-KR"/>
              </w:rPr>
              <w:t>n</w:t>
            </w:r>
          </w:p>
        </w:tc>
        <w:tc>
          <w:tcPr>
            <w:tcW w:w="1260" w:type="dxa"/>
            <w:vMerge/>
          </w:tcPr>
          <w:p w:rsidR="00166A33" w:rsidRDefault="00166A33" w:rsidP="004A74E5">
            <w:pPr>
              <w:pStyle w:val="a6"/>
              <w:rPr>
                <w:lang w:eastAsia="ko-KR"/>
              </w:rPr>
            </w:pPr>
          </w:p>
        </w:tc>
        <w:tc>
          <w:tcPr>
            <w:tcW w:w="2622" w:type="dxa"/>
            <w:vMerge/>
          </w:tcPr>
          <w:p w:rsidR="00166A33" w:rsidRDefault="00166A33" w:rsidP="004A74E5">
            <w:pPr>
              <w:pStyle w:val="a6"/>
              <w:rPr>
                <w:lang w:eastAsia="ko-KR"/>
              </w:rPr>
            </w:pPr>
          </w:p>
        </w:tc>
      </w:tr>
      <w:tr w:rsidR="00166A33" w:rsidTr="004A74E5">
        <w:tc>
          <w:tcPr>
            <w:tcW w:w="2448" w:type="dxa"/>
            <w:tcBorders>
              <w:bottom w:val="single" w:sz="4" w:space="0" w:color="auto"/>
            </w:tcBorders>
          </w:tcPr>
          <w:p w:rsidR="00166A33" w:rsidRDefault="00166A33" w:rsidP="004A74E5">
            <w:pPr>
              <w:pStyle w:val="a6"/>
              <w:rPr>
                <w:lang w:eastAsia="ko-KR"/>
              </w:rPr>
            </w:pPr>
            <w:r>
              <w:rPr>
                <w:lang w:eastAsia="ko-KR"/>
              </w:rPr>
              <w:t>1</w:t>
            </w:r>
          </w:p>
        </w:tc>
        <w:tc>
          <w:tcPr>
            <w:tcW w:w="1260" w:type="dxa"/>
            <w:tcBorders>
              <w:bottom w:val="single" w:sz="4" w:space="0" w:color="auto"/>
            </w:tcBorders>
          </w:tcPr>
          <w:p w:rsidR="00166A33" w:rsidRDefault="00166A33" w:rsidP="004A74E5">
            <w:pPr>
              <w:pStyle w:val="a6"/>
              <w:rPr>
                <w:lang w:eastAsia="ko-KR"/>
              </w:rPr>
            </w:pPr>
            <w:r>
              <w:rPr>
                <w:lang w:eastAsia="ko-KR"/>
              </w:rPr>
              <w:t>2</w:t>
            </w:r>
          </w:p>
        </w:tc>
        <w:tc>
          <w:tcPr>
            <w:tcW w:w="990" w:type="dxa"/>
            <w:tcBorders>
              <w:bottom w:val="single" w:sz="4" w:space="0" w:color="auto"/>
            </w:tcBorders>
          </w:tcPr>
          <w:p w:rsidR="00166A33" w:rsidRDefault="00166A33" w:rsidP="004A74E5">
            <w:pPr>
              <w:pStyle w:val="a6"/>
              <w:rPr>
                <w:lang w:eastAsia="ko-KR"/>
              </w:rPr>
            </w:pPr>
            <w:r>
              <w:rPr>
                <w:lang w:eastAsia="ko-KR"/>
              </w:rPr>
              <w:t>3</w:t>
            </w:r>
          </w:p>
        </w:tc>
        <w:tc>
          <w:tcPr>
            <w:tcW w:w="990" w:type="dxa"/>
            <w:tcBorders>
              <w:bottom w:val="single" w:sz="4" w:space="0" w:color="auto"/>
            </w:tcBorders>
          </w:tcPr>
          <w:p w:rsidR="00166A33" w:rsidRDefault="00166A33" w:rsidP="004A74E5">
            <w:pPr>
              <w:pStyle w:val="a6"/>
              <w:rPr>
                <w:lang w:eastAsia="ko-KR"/>
              </w:rPr>
            </w:pPr>
            <w:r>
              <w:rPr>
                <w:lang w:eastAsia="ko-KR"/>
              </w:rPr>
              <w:t>4</w:t>
            </w:r>
          </w:p>
        </w:tc>
        <w:tc>
          <w:tcPr>
            <w:tcW w:w="1260" w:type="dxa"/>
            <w:tcBorders>
              <w:bottom w:val="single" w:sz="4" w:space="0" w:color="auto"/>
            </w:tcBorders>
          </w:tcPr>
          <w:p w:rsidR="00166A33" w:rsidRDefault="00166A33" w:rsidP="004A74E5">
            <w:pPr>
              <w:pStyle w:val="a6"/>
              <w:rPr>
                <w:lang w:eastAsia="ko-KR"/>
              </w:rPr>
            </w:pPr>
            <w:r>
              <w:rPr>
                <w:lang w:eastAsia="ko-KR"/>
              </w:rPr>
              <w:t>5</w:t>
            </w:r>
          </w:p>
        </w:tc>
        <w:tc>
          <w:tcPr>
            <w:tcW w:w="2622" w:type="dxa"/>
            <w:tcBorders>
              <w:bottom w:val="single" w:sz="4" w:space="0" w:color="auto"/>
            </w:tcBorders>
          </w:tcPr>
          <w:p w:rsidR="00166A33" w:rsidRDefault="00166A33" w:rsidP="004A74E5">
            <w:pPr>
              <w:pStyle w:val="a6"/>
              <w:rPr>
                <w:lang w:eastAsia="ko-KR"/>
              </w:rPr>
            </w:pPr>
            <w:r>
              <w:rPr>
                <w:lang w:eastAsia="ko-KR"/>
              </w:rPr>
              <w:t>6</w:t>
            </w:r>
          </w:p>
        </w:tc>
      </w:tr>
      <w:tr w:rsidR="00166A33" w:rsidTr="004A74E5">
        <w:tc>
          <w:tcPr>
            <w:tcW w:w="2448" w:type="dxa"/>
            <w:tcBorders>
              <w:bottom w:val="nil"/>
            </w:tcBorders>
          </w:tcPr>
          <w:p w:rsidR="00166A33" w:rsidRPr="003A4769" w:rsidRDefault="00166A33" w:rsidP="004A74E5">
            <w:pPr>
              <w:pStyle w:val="a6"/>
              <w:rPr>
                <w:u w:val="single"/>
                <w:lang w:eastAsia="ko-KR"/>
              </w:rPr>
            </w:pPr>
            <w:r w:rsidRPr="003A4769">
              <w:rPr>
                <w:u w:val="single"/>
                <w:lang w:eastAsia="ko-KR"/>
              </w:rPr>
              <w:t>Постоянная</w:t>
            </w:r>
          </w:p>
        </w:tc>
        <w:tc>
          <w:tcPr>
            <w:tcW w:w="1260" w:type="dxa"/>
            <w:tcBorders>
              <w:bottom w:val="nil"/>
            </w:tcBorders>
          </w:tcPr>
          <w:p w:rsidR="00166A33" w:rsidRDefault="00166A33" w:rsidP="004A74E5">
            <w:pPr>
              <w:pStyle w:val="a6"/>
              <w:rPr>
                <w:lang w:eastAsia="ko-KR"/>
              </w:rPr>
            </w:pPr>
          </w:p>
        </w:tc>
        <w:tc>
          <w:tcPr>
            <w:tcW w:w="990" w:type="dxa"/>
            <w:tcBorders>
              <w:bottom w:val="nil"/>
            </w:tcBorders>
          </w:tcPr>
          <w:p w:rsidR="00166A33" w:rsidRDefault="00166A33" w:rsidP="004A74E5">
            <w:pPr>
              <w:pStyle w:val="a6"/>
              <w:rPr>
                <w:lang w:eastAsia="ko-KR"/>
              </w:rPr>
            </w:pPr>
          </w:p>
        </w:tc>
        <w:tc>
          <w:tcPr>
            <w:tcW w:w="990" w:type="dxa"/>
            <w:tcBorders>
              <w:bottom w:val="nil"/>
            </w:tcBorders>
          </w:tcPr>
          <w:p w:rsidR="00166A33" w:rsidRDefault="00166A33" w:rsidP="004A74E5">
            <w:pPr>
              <w:pStyle w:val="a6"/>
              <w:rPr>
                <w:lang w:eastAsia="ko-KR"/>
              </w:rPr>
            </w:pPr>
          </w:p>
        </w:tc>
        <w:tc>
          <w:tcPr>
            <w:tcW w:w="1260" w:type="dxa"/>
            <w:tcBorders>
              <w:bottom w:val="nil"/>
            </w:tcBorders>
          </w:tcPr>
          <w:p w:rsidR="00166A33" w:rsidRDefault="00166A33" w:rsidP="004A74E5">
            <w:pPr>
              <w:pStyle w:val="a6"/>
              <w:rPr>
                <w:lang w:eastAsia="ko-KR"/>
              </w:rPr>
            </w:pPr>
          </w:p>
        </w:tc>
        <w:tc>
          <w:tcPr>
            <w:tcW w:w="2622" w:type="dxa"/>
            <w:tcBorders>
              <w:bottom w:val="nil"/>
            </w:tcBorders>
          </w:tcPr>
          <w:p w:rsidR="00166A33" w:rsidRDefault="00166A33" w:rsidP="004A74E5">
            <w:pPr>
              <w:pStyle w:val="a6"/>
              <w:rPr>
                <w:lang w:eastAsia="ko-KR"/>
              </w:rPr>
            </w:pPr>
          </w:p>
        </w:tc>
      </w:tr>
      <w:tr w:rsidR="00166A33" w:rsidTr="004A74E5">
        <w:tc>
          <w:tcPr>
            <w:tcW w:w="2448" w:type="dxa"/>
            <w:tcBorders>
              <w:top w:val="nil"/>
              <w:bottom w:val="nil"/>
            </w:tcBorders>
          </w:tcPr>
          <w:p w:rsidR="00166A33" w:rsidRDefault="00166A33" w:rsidP="004A74E5">
            <w:pPr>
              <w:pStyle w:val="a6"/>
              <w:rPr>
                <w:lang w:eastAsia="ko-KR"/>
              </w:rPr>
            </w:pPr>
            <w:r>
              <w:rPr>
                <w:lang w:eastAsia="ko-KR"/>
              </w:rPr>
              <w:t xml:space="preserve">Соб. вес бетонного пола </w:t>
            </w:r>
            <w:r>
              <w:rPr>
                <w:lang w:val="en-US" w:eastAsia="ko-KR"/>
              </w:rPr>
              <w:t>t</w:t>
            </w:r>
            <w:r>
              <w:rPr>
                <w:lang w:eastAsia="ko-KR"/>
              </w:rPr>
              <w:t>=30 мм</w:t>
            </w:r>
          </w:p>
        </w:tc>
        <w:tc>
          <w:tcPr>
            <w:tcW w:w="1260" w:type="dxa"/>
            <w:tcBorders>
              <w:top w:val="nil"/>
              <w:bottom w:val="nil"/>
            </w:tcBorders>
            <w:vAlign w:val="center"/>
          </w:tcPr>
          <w:p w:rsidR="00166A33" w:rsidRDefault="00166A33" w:rsidP="004A74E5">
            <w:pPr>
              <w:pStyle w:val="a6"/>
              <w:rPr>
                <w:lang w:eastAsia="ko-KR"/>
              </w:rPr>
            </w:pPr>
            <w:r>
              <w:rPr>
                <w:lang w:eastAsia="ko-KR"/>
              </w:rPr>
              <w:t>0,554</w:t>
            </w:r>
          </w:p>
        </w:tc>
        <w:tc>
          <w:tcPr>
            <w:tcW w:w="990" w:type="dxa"/>
            <w:tcBorders>
              <w:top w:val="nil"/>
              <w:bottom w:val="nil"/>
            </w:tcBorders>
            <w:vAlign w:val="center"/>
          </w:tcPr>
          <w:p w:rsidR="00166A33" w:rsidRDefault="00166A33" w:rsidP="004A74E5">
            <w:pPr>
              <w:pStyle w:val="a6"/>
              <w:rPr>
                <w:lang w:eastAsia="ko-KR"/>
              </w:rPr>
            </w:pPr>
            <w:r>
              <w:rPr>
                <w:lang w:eastAsia="ko-KR"/>
              </w:rPr>
              <w:t>1,3</w:t>
            </w:r>
          </w:p>
        </w:tc>
        <w:tc>
          <w:tcPr>
            <w:tcW w:w="990" w:type="dxa"/>
            <w:tcBorders>
              <w:top w:val="nil"/>
              <w:bottom w:val="nil"/>
            </w:tcBorders>
            <w:vAlign w:val="center"/>
          </w:tcPr>
          <w:p w:rsidR="00166A33" w:rsidRDefault="00166A33" w:rsidP="004A74E5">
            <w:pPr>
              <w:pStyle w:val="a6"/>
              <w:rPr>
                <w:lang w:eastAsia="ko-KR"/>
              </w:rPr>
            </w:pPr>
            <w:r>
              <w:rPr>
                <w:lang w:eastAsia="ko-KR"/>
              </w:rPr>
              <w:t>1,0</w:t>
            </w:r>
          </w:p>
        </w:tc>
        <w:tc>
          <w:tcPr>
            <w:tcW w:w="1260" w:type="dxa"/>
            <w:tcBorders>
              <w:top w:val="nil"/>
              <w:bottom w:val="nil"/>
            </w:tcBorders>
            <w:vAlign w:val="center"/>
          </w:tcPr>
          <w:p w:rsidR="00166A33" w:rsidRDefault="00166A33" w:rsidP="004A74E5">
            <w:pPr>
              <w:pStyle w:val="a6"/>
              <w:rPr>
                <w:lang w:eastAsia="ko-KR"/>
              </w:rPr>
            </w:pPr>
            <w:r>
              <w:rPr>
                <w:lang w:eastAsia="ko-KR"/>
              </w:rPr>
              <w:t>6</w:t>
            </w:r>
          </w:p>
        </w:tc>
        <w:tc>
          <w:tcPr>
            <w:tcW w:w="2622" w:type="dxa"/>
            <w:tcBorders>
              <w:top w:val="nil"/>
              <w:bottom w:val="nil"/>
            </w:tcBorders>
            <w:vAlign w:val="center"/>
          </w:tcPr>
          <w:p w:rsidR="00166A33" w:rsidRDefault="00166A33" w:rsidP="004A74E5">
            <w:pPr>
              <w:pStyle w:val="a6"/>
              <w:rPr>
                <w:lang w:eastAsia="ko-KR"/>
              </w:rPr>
            </w:pPr>
            <w:r>
              <w:rPr>
                <w:lang w:eastAsia="ko-KR"/>
              </w:rPr>
              <w:t>4,32</w:t>
            </w:r>
          </w:p>
        </w:tc>
      </w:tr>
      <w:tr w:rsidR="00166A33" w:rsidTr="004A74E5">
        <w:tc>
          <w:tcPr>
            <w:tcW w:w="2448" w:type="dxa"/>
            <w:tcBorders>
              <w:top w:val="nil"/>
              <w:bottom w:val="nil"/>
            </w:tcBorders>
          </w:tcPr>
          <w:p w:rsidR="00166A33" w:rsidRDefault="00166A33" w:rsidP="004A74E5">
            <w:pPr>
              <w:pStyle w:val="a6"/>
              <w:rPr>
                <w:lang w:eastAsia="ko-KR"/>
              </w:rPr>
            </w:pPr>
            <w:r>
              <w:rPr>
                <w:lang w:eastAsia="ko-KR"/>
              </w:rPr>
              <w:t>Соб. вес плит с ребрами вниз</w:t>
            </w:r>
          </w:p>
        </w:tc>
        <w:tc>
          <w:tcPr>
            <w:tcW w:w="1260" w:type="dxa"/>
            <w:tcBorders>
              <w:top w:val="nil"/>
              <w:bottom w:val="nil"/>
            </w:tcBorders>
            <w:vAlign w:val="center"/>
          </w:tcPr>
          <w:p w:rsidR="00166A33" w:rsidRDefault="00166A33" w:rsidP="004A74E5">
            <w:pPr>
              <w:pStyle w:val="a6"/>
              <w:rPr>
                <w:lang w:eastAsia="ko-KR"/>
              </w:rPr>
            </w:pPr>
            <w:r>
              <w:rPr>
                <w:lang w:eastAsia="ko-KR"/>
              </w:rPr>
              <w:t>1,309</w:t>
            </w:r>
          </w:p>
        </w:tc>
        <w:tc>
          <w:tcPr>
            <w:tcW w:w="990" w:type="dxa"/>
            <w:tcBorders>
              <w:top w:val="nil"/>
              <w:bottom w:val="nil"/>
            </w:tcBorders>
            <w:vAlign w:val="center"/>
          </w:tcPr>
          <w:p w:rsidR="00166A33" w:rsidRDefault="00166A33" w:rsidP="004A74E5">
            <w:pPr>
              <w:pStyle w:val="a6"/>
              <w:rPr>
                <w:lang w:eastAsia="ko-KR"/>
              </w:rPr>
            </w:pPr>
            <w:r>
              <w:rPr>
                <w:lang w:eastAsia="ko-KR"/>
              </w:rPr>
              <w:t>1,1</w:t>
            </w:r>
          </w:p>
        </w:tc>
        <w:tc>
          <w:tcPr>
            <w:tcW w:w="990" w:type="dxa"/>
            <w:tcBorders>
              <w:top w:val="nil"/>
              <w:bottom w:val="nil"/>
            </w:tcBorders>
            <w:vAlign w:val="center"/>
          </w:tcPr>
          <w:p w:rsidR="00166A33" w:rsidRDefault="00166A33" w:rsidP="004A74E5">
            <w:pPr>
              <w:pStyle w:val="a6"/>
              <w:rPr>
                <w:lang w:eastAsia="ko-KR"/>
              </w:rPr>
            </w:pPr>
            <w:r>
              <w:rPr>
                <w:lang w:eastAsia="ko-KR"/>
              </w:rPr>
              <w:t>1,0</w:t>
            </w:r>
          </w:p>
        </w:tc>
        <w:tc>
          <w:tcPr>
            <w:tcW w:w="1260" w:type="dxa"/>
            <w:tcBorders>
              <w:top w:val="nil"/>
              <w:bottom w:val="nil"/>
            </w:tcBorders>
            <w:vAlign w:val="center"/>
          </w:tcPr>
          <w:p w:rsidR="00166A33" w:rsidRDefault="00166A33" w:rsidP="004A74E5">
            <w:pPr>
              <w:pStyle w:val="a6"/>
              <w:rPr>
                <w:lang w:eastAsia="ko-KR"/>
              </w:rPr>
            </w:pPr>
            <w:r>
              <w:rPr>
                <w:lang w:eastAsia="ko-KR"/>
              </w:rPr>
              <w:t>6</w:t>
            </w:r>
          </w:p>
        </w:tc>
        <w:tc>
          <w:tcPr>
            <w:tcW w:w="2622" w:type="dxa"/>
            <w:tcBorders>
              <w:top w:val="nil"/>
              <w:bottom w:val="nil"/>
            </w:tcBorders>
            <w:vAlign w:val="center"/>
          </w:tcPr>
          <w:p w:rsidR="00166A33" w:rsidRDefault="00166A33" w:rsidP="004A74E5">
            <w:pPr>
              <w:pStyle w:val="a6"/>
              <w:rPr>
                <w:lang w:eastAsia="ko-KR"/>
              </w:rPr>
            </w:pPr>
            <w:r>
              <w:rPr>
                <w:lang w:eastAsia="ko-KR"/>
              </w:rPr>
              <w:t>8,64</w:t>
            </w:r>
          </w:p>
        </w:tc>
      </w:tr>
      <w:tr w:rsidR="00166A33" w:rsidTr="004A74E5">
        <w:tc>
          <w:tcPr>
            <w:tcW w:w="2448" w:type="dxa"/>
            <w:tcBorders>
              <w:top w:val="nil"/>
              <w:bottom w:val="nil"/>
            </w:tcBorders>
          </w:tcPr>
          <w:p w:rsidR="00166A33" w:rsidRDefault="00166A33" w:rsidP="004A74E5">
            <w:pPr>
              <w:pStyle w:val="a6"/>
              <w:rPr>
                <w:lang w:eastAsia="ko-KR"/>
              </w:rPr>
            </w:pPr>
            <w:r>
              <w:rPr>
                <w:lang w:eastAsia="ko-KR"/>
              </w:rPr>
              <w:t xml:space="preserve">Соб. вес ригеля </w:t>
            </w:r>
            <w:r>
              <w:rPr>
                <w:lang w:val="en-US" w:eastAsia="ko-KR"/>
              </w:rPr>
              <w:t>h</w:t>
            </w:r>
            <w:r w:rsidRPr="003A4769">
              <w:rPr>
                <w:lang w:eastAsia="ko-KR"/>
              </w:rPr>
              <w:t>=0,6</w:t>
            </w:r>
            <w:r>
              <w:rPr>
                <w:lang w:eastAsia="ko-KR"/>
              </w:rPr>
              <w:t xml:space="preserve"> м; </w:t>
            </w:r>
            <w:r>
              <w:rPr>
                <w:lang w:val="en-US" w:eastAsia="ko-KR"/>
              </w:rPr>
              <w:t>b</w:t>
            </w:r>
            <w:r w:rsidRPr="003A4769">
              <w:rPr>
                <w:lang w:eastAsia="ko-KR"/>
              </w:rPr>
              <w:t>=</w:t>
            </w:r>
            <w:r>
              <w:rPr>
                <w:lang w:eastAsia="ko-KR"/>
              </w:rPr>
              <w:t xml:space="preserve">0,2 м; </w:t>
            </w:r>
            <w:r>
              <w:rPr>
                <w:lang w:eastAsia="ko-KR"/>
              </w:rPr>
              <w:sym w:font="Symbol" w:char="F072"/>
            </w:r>
            <w:r>
              <w:rPr>
                <w:lang w:eastAsia="ko-KR"/>
              </w:rPr>
              <w:t>=25 кН/м</w:t>
            </w:r>
            <w:r w:rsidRPr="003A4769">
              <w:rPr>
                <w:vertAlign w:val="superscript"/>
                <w:lang w:eastAsia="ko-KR"/>
              </w:rPr>
              <w:t>3</w:t>
            </w:r>
          </w:p>
        </w:tc>
        <w:tc>
          <w:tcPr>
            <w:tcW w:w="1260" w:type="dxa"/>
            <w:tcBorders>
              <w:top w:val="nil"/>
              <w:bottom w:val="nil"/>
            </w:tcBorders>
            <w:vAlign w:val="center"/>
          </w:tcPr>
          <w:p w:rsidR="00166A33" w:rsidRDefault="00166A33" w:rsidP="004A74E5">
            <w:pPr>
              <w:pStyle w:val="a6"/>
              <w:rPr>
                <w:lang w:eastAsia="ko-KR"/>
              </w:rPr>
            </w:pPr>
            <w:r>
              <w:rPr>
                <w:lang w:eastAsia="ko-KR"/>
              </w:rPr>
              <w:t>-</w:t>
            </w:r>
          </w:p>
        </w:tc>
        <w:tc>
          <w:tcPr>
            <w:tcW w:w="990" w:type="dxa"/>
            <w:tcBorders>
              <w:top w:val="nil"/>
              <w:bottom w:val="nil"/>
            </w:tcBorders>
            <w:vAlign w:val="center"/>
          </w:tcPr>
          <w:p w:rsidR="00166A33" w:rsidRDefault="00166A33" w:rsidP="004A74E5">
            <w:pPr>
              <w:pStyle w:val="a6"/>
              <w:rPr>
                <w:lang w:eastAsia="ko-KR"/>
              </w:rPr>
            </w:pPr>
            <w:r>
              <w:rPr>
                <w:lang w:eastAsia="ko-KR"/>
              </w:rPr>
              <w:t>-</w:t>
            </w:r>
          </w:p>
        </w:tc>
        <w:tc>
          <w:tcPr>
            <w:tcW w:w="990" w:type="dxa"/>
            <w:tcBorders>
              <w:top w:val="nil"/>
              <w:bottom w:val="nil"/>
            </w:tcBorders>
            <w:vAlign w:val="center"/>
          </w:tcPr>
          <w:p w:rsidR="00166A33" w:rsidRDefault="00166A33" w:rsidP="004A74E5">
            <w:pPr>
              <w:pStyle w:val="a6"/>
              <w:rPr>
                <w:lang w:eastAsia="ko-KR"/>
              </w:rPr>
            </w:pPr>
            <w:r>
              <w:rPr>
                <w:lang w:eastAsia="ko-KR"/>
              </w:rPr>
              <w:t>-</w:t>
            </w:r>
          </w:p>
        </w:tc>
        <w:tc>
          <w:tcPr>
            <w:tcW w:w="1260" w:type="dxa"/>
            <w:tcBorders>
              <w:top w:val="nil"/>
              <w:bottom w:val="nil"/>
            </w:tcBorders>
            <w:vAlign w:val="center"/>
          </w:tcPr>
          <w:p w:rsidR="00166A33" w:rsidRDefault="00166A33" w:rsidP="004A74E5">
            <w:pPr>
              <w:pStyle w:val="a6"/>
              <w:rPr>
                <w:lang w:eastAsia="ko-KR"/>
              </w:rPr>
            </w:pPr>
            <w:r>
              <w:rPr>
                <w:lang w:eastAsia="ko-KR"/>
              </w:rPr>
              <w:t>-</w:t>
            </w:r>
          </w:p>
        </w:tc>
        <w:tc>
          <w:tcPr>
            <w:tcW w:w="2622" w:type="dxa"/>
            <w:tcBorders>
              <w:top w:val="nil"/>
              <w:bottom w:val="nil"/>
            </w:tcBorders>
            <w:vAlign w:val="center"/>
          </w:tcPr>
          <w:p w:rsidR="00166A33" w:rsidRDefault="00166A33" w:rsidP="004A74E5">
            <w:pPr>
              <w:pStyle w:val="a6"/>
              <w:rPr>
                <w:lang w:eastAsia="ko-KR"/>
              </w:rPr>
            </w:pPr>
            <w:r>
              <w:rPr>
                <w:lang w:val="en-US" w:eastAsia="ko-KR"/>
              </w:rPr>
              <w:t>b</w:t>
            </w:r>
            <w:r>
              <w:rPr>
                <w:lang w:val="en-US" w:eastAsia="ko-KR"/>
              </w:rPr>
              <w:sym w:font="Symbol" w:char="F0D7"/>
            </w:r>
            <w:r>
              <w:rPr>
                <w:lang w:val="en-US" w:eastAsia="ko-KR"/>
              </w:rPr>
              <w:t>h</w:t>
            </w:r>
            <w:r>
              <w:rPr>
                <w:lang w:val="en-US" w:eastAsia="ko-KR"/>
              </w:rPr>
              <w:sym w:font="Symbol" w:char="F0D7"/>
            </w:r>
            <w:r>
              <w:rPr>
                <w:lang w:val="en-US" w:eastAsia="ko-KR"/>
              </w:rPr>
              <w:t>1</w:t>
            </w:r>
            <w:r>
              <w:rPr>
                <w:lang w:val="en-US" w:eastAsia="ko-KR"/>
              </w:rPr>
              <w:sym w:font="Symbol" w:char="F0D7"/>
            </w:r>
            <w:r>
              <w:rPr>
                <w:lang w:val="en-US" w:eastAsia="ko-KR"/>
              </w:rPr>
              <w:sym w:font="Symbol" w:char="F072"/>
            </w:r>
            <w:r>
              <w:rPr>
                <w:lang w:val="en-US" w:eastAsia="ko-KR"/>
              </w:rPr>
              <w:sym w:font="Symbol" w:char="F0D7"/>
            </w:r>
            <w:r>
              <w:rPr>
                <w:lang w:val="en-US" w:eastAsia="ko-KR"/>
              </w:rPr>
              <w:sym w:font="Symbol" w:char="F067"/>
            </w:r>
            <w:r w:rsidRPr="003A4769">
              <w:rPr>
                <w:vertAlign w:val="subscript"/>
                <w:lang w:val="en-US" w:eastAsia="ko-KR"/>
              </w:rPr>
              <w:t>f</w:t>
            </w:r>
            <w:r>
              <w:rPr>
                <w:lang w:val="en-US" w:eastAsia="ko-KR"/>
              </w:rPr>
              <w:sym w:font="Symbol" w:char="F0D7"/>
            </w:r>
            <w:r>
              <w:rPr>
                <w:lang w:val="en-US" w:eastAsia="ko-KR"/>
              </w:rPr>
              <w:sym w:font="Symbol" w:char="F067"/>
            </w:r>
            <w:r w:rsidRPr="003A4769">
              <w:rPr>
                <w:vertAlign w:val="subscript"/>
                <w:lang w:val="en-US" w:eastAsia="ko-KR"/>
              </w:rPr>
              <w:t>n</w:t>
            </w:r>
            <w:r>
              <w:rPr>
                <w:lang w:eastAsia="ko-KR"/>
              </w:rPr>
              <w:t>=</w:t>
            </w:r>
          </w:p>
          <w:p w:rsidR="00166A33" w:rsidRPr="003A4769" w:rsidRDefault="00166A33" w:rsidP="004A74E5">
            <w:pPr>
              <w:pStyle w:val="a6"/>
              <w:rPr>
                <w:lang w:eastAsia="ko-KR"/>
              </w:rPr>
            </w:pPr>
            <w:r>
              <w:rPr>
                <w:lang w:eastAsia="ko-KR"/>
              </w:rPr>
              <w:t>=0,2</w:t>
            </w:r>
            <w:r>
              <w:rPr>
                <w:lang w:eastAsia="ko-KR"/>
              </w:rPr>
              <w:sym w:font="Symbol" w:char="F0D7"/>
            </w:r>
            <w:r>
              <w:rPr>
                <w:lang w:eastAsia="ko-KR"/>
              </w:rPr>
              <w:t>0,6</w:t>
            </w:r>
            <w:r>
              <w:rPr>
                <w:lang w:eastAsia="ko-KR"/>
              </w:rPr>
              <w:sym w:font="Symbol" w:char="F0D7"/>
            </w:r>
            <w:r>
              <w:rPr>
                <w:lang w:eastAsia="ko-KR"/>
              </w:rPr>
              <w:t>1</w:t>
            </w:r>
            <w:r>
              <w:rPr>
                <w:lang w:eastAsia="ko-KR"/>
              </w:rPr>
              <w:sym w:font="Symbol" w:char="F0D7"/>
            </w:r>
            <w:r>
              <w:rPr>
                <w:lang w:eastAsia="ko-KR"/>
              </w:rPr>
              <w:t>25</w:t>
            </w:r>
            <w:r>
              <w:rPr>
                <w:lang w:eastAsia="ko-KR"/>
              </w:rPr>
              <w:sym w:font="Symbol" w:char="F0D7"/>
            </w:r>
            <w:r>
              <w:rPr>
                <w:lang w:eastAsia="ko-KR"/>
              </w:rPr>
              <w:t>1,1</w:t>
            </w:r>
            <w:r>
              <w:rPr>
                <w:lang w:eastAsia="ko-KR"/>
              </w:rPr>
              <w:sym w:font="Symbol" w:char="F0D7"/>
            </w:r>
            <w:r>
              <w:rPr>
                <w:lang w:eastAsia="ko-KR"/>
              </w:rPr>
              <w:t>1==3,3</w:t>
            </w:r>
          </w:p>
        </w:tc>
      </w:tr>
      <w:tr w:rsidR="00166A33" w:rsidTr="004A74E5">
        <w:tc>
          <w:tcPr>
            <w:tcW w:w="2448" w:type="dxa"/>
            <w:tcBorders>
              <w:top w:val="nil"/>
              <w:bottom w:val="nil"/>
            </w:tcBorders>
          </w:tcPr>
          <w:p w:rsidR="00166A33" w:rsidRDefault="00166A33" w:rsidP="004A74E5">
            <w:pPr>
              <w:pStyle w:val="a6"/>
              <w:rPr>
                <w:lang w:eastAsia="ko-KR"/>
              </w:rPr>
            </w:pPr>
          </w:p>
        </w:tc>
        <w:tc>
          <w:tcPr>
            <w:tcW w:w="1260" w:type="dxa"/>
            <w:tcBorders>
              <w:top w:val="nil"/>
              <w:bottom w:val="nil"/>
            </w:tcBorders>
            <w:vAlign w:val="center"/>
          </w:tcPr>
          <w:p w:rsidR="00166A33" w:rsidRDefault="00166A33" w:rsidP="004A74E5">
            <w:pPr>
              <w:pStyle w:val="a6"/>
              <w:rPr>
                <w:lang w:eastAsia="ko-KR"/>
              </w:rPr>
            </w:pPr>
          </w:p>
        </w:tc>
        <w:tc>
          <w:tcPr>
            <w:tcW w:w="990" w:type="dxa"/>
            <w:tcBorders>
              <w:top w:val="nil"/>
              <w:bottom w:val="nil"/>
            </w:tcBorders>
            <w:vAlign w:val="center"/>
          </w:tcPr>
          <w:p w:rsidR="00166A33" w:rsidRDefault="00166A33" w:rsidP="004A74E5">
            <w:pPr>
              <w:pStyle w:val="a6"/>
              <w:rPr>
                <w:lang w:eastAsia="ko-KR"/>
              </w:rPr>
            </w:pPr>
          </w:p>
        </w:tc>
        <w:tc>
          <w:tcPr>
            <w:tcW w:w="990" w:type="dxa"/>
            <w:tcBorders>
              <w:top w:val="nil"/>
              <w:bottom w:val="nil"/>
            </w:tcBorders>
            <w:vAlign w:val="center"/>
          </w:tcPr>
          <w:p w:rsidR="00166A33" w:rsidRDefault="00166A33" w:rsidP="004A74E5">
            <w:pPr>
              <w:pStyle w:val="a6"/>
              <w:rPr>
                <w:lang w:eastAsia="ko-KR"/>
              </w:rPr>
            </w:pPr>
          </w:p>
        </w:tc>
        <w:tc>
          <w:tcPr>
            <w:tcW w:w="1260" w:type="dxa"/>
            <w:tcBorders>
              <w:top w:val="nil"/>
              <w:bottom w:val="nil"/>
            </w:tcBorders>
            <w:vAlign w:val="center"/>
          </w:tcPr>
          <w:p w:rsidR="00166A33" w:rsidRDefault="00166A33" w:rsidP="004A74E5">
            <w:pPr>
              <w:pStyle w:val="a6"/>
              <w:rPr>
                <w:lang w:eastAsia="ko-KR"/>
              </w:rPr>
            </w:pPr>
          </w:p>
        </w:tc>
        <w:tc>
          <w:tcPr>
            <w:tcW w:w="2622" w:type="dxa"/>
            <w:tcBorders>
              <w:top w:val="nil"/>
              <w:bottom w:val="nil"/>
            </w:tcBorders>
            <w:vAlign w:val="center"/>
          </w:tcPr>
          <w:p w:rsidR="00166A33" w:rsidRPr="003A4769" w:rsidRDefault="00166A33" w:rsidP="004A74E5">
            <w:pPr>
              <w:pStyle w:val="a6"/>
              <w:rPr>
                <w:lang w:eastAsia="ko-KR"/>
              </w:rPr>
            </w:pPr>
            <w:r>
              <w:rPr>
                <w:lang w:eastAsia="ko-KR"/>
              </w:rPr>
              <w:t xml:space="preserve">Итого: </w:t>
            </w:r>
            <w:r>
              <w:rPr>
                <w:lang w:val="en-US" w:eastAsia="ko-KR"/>
              </w:rPr>
              <w:t>g</w:t>
            </w:r>
            <w:r>
              <w:rPr>
                <w:lang w:eastAsia="ko-KR"/>
              </w:rPr>
              <w:t>'=16,26</w:t>
            </w:r>
          </w:p>
        </w:tc>
      </w:tr>
      <w:tr w:rsidR="00166A33" w:rsidTr="004A74E5">
        <w:tc>
          <w:tcPr>
            <w:tcW w:w="2448" w:type="dxa"/>
            <w:tcBorders>
              <w:top w:val="nil"/>
              <w:bottom w:val="nil"/>
            </w:tcBorders>
          </w:tcPr>
          <w:p w:rsidR="00166A33" w:rsidRPr="003A4769" w:rsidRDefault="00166A33" w:rsidP="004A74E5">
            <w:pPr>
              <w:pStyle w:val="a6"/>
              <w:rPr>
                <w:u w:val="single"/>
                <w:lang w:eastAsia="ko-KR"/>
              </w:rPr>
            </w:pPr>
            <w:r w:rsidRPr="003A4769">
              <w:rPr>
                <w:u w:val="single"/>
                <w:lang w:eastAsia="ko-KR"/>
              </w:rPr>
              <w:t>Временная</w:t>
            </w:r>
          </w:p>
        </w:tc>
        <w:tc>
          <w:tcPr>
            <w:tcW w:w="1260" w:type="dxa"/>
            <w:tcBorders>
              <w:top w:val="nil"/>
              <w:bottom w:val="nil"/>
            </w:tcBorders>
            <w:vAlign w:val="center"/>
          </w:tcPr>
          <w:p w:rsidR="00166A33" w:rsidRPr="003A4769" w:rsidRDefault="00166A33" w:rsidP="004A74E5">
            <w:pPr>
              <w:pStyle w:val="a6"/>
              <w:rPr>
                <w:lang w:eastAsia="ko-KR"/>
              </w:rPr>
            </w:pPr>
            <w:proofErr w:type="spellStart"/>
            <w:r>
              <w:rPr>
                <w:lang w:val="en-US" w:eastAsia="ko-KR"/>
              </w:rPr>
              <w:t>V</w:t>
            </w:r>
            <w:r w:rsidRPr="003A4769">
              <w:rPr>
                <w:vertAlign w:val="subscript"/>
                <w:lang w:val="en-US" w:eastAsia="ko-KR"/>
              </w:rPr>
              <w:t>n</w:t>
            </w:r>
            <w:proofErr w:type="spellEnd"/>
            <w:r>
              <w:rPr>
                <w:lang w:eastAsia="ko-KR"/>
              </w:rPr>
              <w:t>=25</w:t>
            </w:r>
          </w:p>
        </w:tc>
        <w:tc>
          <w:tcPr>
            <w:tcW w:w="990" w:type="dxa"/>
            <w:tcBorders>
              <w:top w:val="nil"/>
              <w:bottom w:val="nil"/>
            </w:tcBorders>
            <w:vAlign w:val="center"/>
          </w:tcPr>
          <w:p w:rsidR="00166A33" w:rsidRDefault="00166A33" w:rsidP="004A74E5">
            <w:pPr>
              <w:pStyle w:val="a6"/>
              <w:rPr>
                <w:lang w:eastAsia="ko-KR"/>
              </w:rPr>
            </w:pPr>
            <w:r>
              <w:rPr>
                <w:lang w:eastAsia="ko-KR"/>
              </w:rPr>
              <w:t>1,2</w:t>
            </w:r>
          </w:p>
        </w:tc>
        <w:tc>
          <w:tcPr>
            <w:tcW w:w="990" w:type="dxa"/>
            <w:tcBorders>
              <w:top w:val="nil"/>
              <w:bottom w:val="nil"/>
            </w:tcBorders>
            <w:vAlign w:val="center"/>
          </w:tcPr>
          <w:p w:rsidR="00166A33" w:rsidRDefault="00166A33" w:rsidP="004A74E5">
            <w:pPr>
              <w:pStyle w:val="a6"/>
              <w:rPr>
                <w:lang w:eastAsia="ko-KR"/>
              </w:rPr>
            </w:pPr>
            <w:r>
              <w:rPr>
                <w:lang w:eastAsia="ko-KR"/>
              </w:rPr>
              <w:t>1,0</w:t>
            </w:r>
          </w:p>
        </w:tc>
        <w:tc>
          <w:tcPr>
            <w:tcW w:w="1260" w:type="dxa"/>
            <w:tcBorders>
              <w:top w:val="nil"/>
              <w:bottom w:val="nil"/>
            </w:tcBorders>
            <w:vAlign w:val="center"/>
          </w:tcPr>
          <w:p w:rsidR="00166A33" w:rsidRDefault="00166A33" w:rsidP="004A74E5">
            <w:pPr>
              <w:pStyle w:val="a6"/>
              <w:rPr>
                <w:lang w:eastAsia="ko-KR"/>
              </w:rPr>
            </w:pPr>
            <w:r>
              <w:rPr>
                <w:lang w:eastAsia="ko-KR"/>
              </w:rPr>
              <w:t>6</w:t>
            </w:r>
          </w:p>
        </w:tc>
        <w:tc>
          <w:tcPr>
            <w:tcW w:w="2622" w:type="dxa"/>
            <w:tcBorders>
              <w:top w:val="nil"/>
              <w:bottom w:val="nil"/>
            </w:tcBorders>
            <w:vAlign w:val="center"/>
          </w:tcPr>
          <w:p w:rsidR="00166A33" w:rsidRPr="003A4769" w:rsidRDefault="00166A33" w:rsidP="004A74E5">
            <w:pPr>
              <w:pStyle w:val="a6"/>
              <w:rPr>
                <w:lang w:eastAsia="ko-KR"/>
              </w:rPr>
            </w:pPr>
            <w:r>
              <w:rPr>
                <w:lang w:val="en-US" w:eastAsia="ko-KR"/>
              </w:rPr>
              <w:t>V'</w:t>
            </w:r>
            <w:r>
              <w:rPr>
                <w:lang w:eastAsia="ko-KR"/>
              </w:rPr>
              <w:t>=180</w:t>
            </w:r>
          </w:p>
        </w:tc>
      </w:tr>
      <w:tr w:rsidR="00166A33" w:rsidTr="004A74E5">
        <w:tc>
          <w:tcPr>
            <w:tcW w:w="2448" w:type="dxa"/>
            <w:tcBorders>
              <w:top w:val="nil"/>
              <w:bottom w:val="nil"/>
            </w:tcBorders>
          </w:tcPr>
          <w:p w:rsidR="00166A33" w:rsidRPr="003A4769" w:rsidRDefault="00166A33" w:rsidP="004A74E5">
            <w:pPr>
              <w:pStyle w:val="a6"/>
              <w:rPr>
                <w:u w:val="single"/>
                <w:lang w:eastAsia="ko-KR"/>
              </w:rPr>
            </w:pPr>
            <w:r w:rsidRPr="003A4769">
              <w:rPr>
                <w:u w:val="single"/>
                <w:lang w:eastAsia="ko-KR"/>
              </w:rPr>
              <w:t>Полная</w:t>
            </w:r>
          </w:p>
        </w:tc>
        <w:tc>
          <w:tcPr>
            <w:tcW w:w="1260" w:type="dxa"/>
            <w:tcBorders>
              <w:top w:val="nil"/>
              <w:bottom w:val="nil"/>
            </w:tcBorders>
            <w:vAlign w:val="center"/>
          </w:tcPr>
          <w:p w:rsidR="00166A33" w:rsidRPr="003A4769" w:rsidRDefault="00166A33" w:rsidP="004A74E5">
            <w:pPr>
              <w:pStyle w:val="a6"/>
              <w:rPr>
                <w:lang w:eastAsia="ko-KR"/>
              </w:rPr>
            </w:pPr>
            <w:r>
              <w:rPr>
                <w:lang w:eastAsia="ko-KR"/>
              </w:rPr>
              <w:t>-</w:t>
            </w:r>
          </w:p>
        </w:tc>
        <w:tc>
          <w:tcPr>
            <w:tcW w:w="990" w:type="dxa"/>
            <w:tcBorders>
              <w:top w:val="nil"/>
              <w:bottom w:val="nil"/>
            </w:tcBorders>
            <w:vAlign w:val="center"/>
          </w:tcPr>
          <w:p w:rsidR="00166A33" w:rsidRDefault="00166A33" w:rsidP="004A74E5">
            <w:pPr>
              <w:pStyle w:val="a6"/>
              <w:rPr>
                <w:lang w:eastAsia="ko-KR"/>
              </w:rPr>
            </w:pPr>
            <w:r>
              <w:rPr>
                <w:lang w:eastAsia="ko-KR"/>
              </w:rPr>
              <w:t>-</w:t>
            </w:r>
          </w:p>
        </w:tc>
        <w:tc>
          <w:tcPr>
            <w:tcW w:w="990" w:type="dxa"/>
            <w:tcBorders>
              <w:top w:val="nil"/>
              <w:bottom w:val="nil"/>
            </w:tcBorders>
            <w:vAlign w:val="center"/>
          </w:tcPr>
          <w:p w:rsidR="00166A33" w:rsidRDefault="00166A33" w:rsidP="004A74E5">
            <w:pPr>
              <w:pStyle w:val="a6"/>
              <w:rPr>
                <w:lang w:eastAsia="ko-KR"/>
              </w:rPr>
            </w:pPr>
            <w:r>
              <w:rPr>
                <w:lang w:eastAsia="ko-KR"/>
              </w:rPr>
              <w:t>-</w:t>
            </w:r>
          </w:p>
        </w:tc>
        <w:tc>
          <w:tcPr>
            <w:tcW w:w="1260" w:type="dxa"/>
            <w:tcBorders>
              <w:top w:val="nil"/>
              <w:bottom w:val="nil"/>
            </w:tcBorders>
            <w:vAlign w:val="center"/>
          </w:tcPr>
          <w:p w:rsidR="00166A33" w:rsidRDefault="00166A33" w:rsidP="004A74E5">
            <w:pPr>
              <w:pStyle w:val="a6"/>
              <w:rPr>
                <w:lang w:eastAsia="ko-KR"/>
              </w:rPr>
            </w:pPr>
            <w:r>
              <w:rPr>
                <w:lang w:eastAsia="ko-KR"/>
              </w:rPr>
              <w:t>-</w:t>
            </w:r>
          </w:p>
        </w:tc>
        <w:tc>
          <w:tcPr>
            <w:tcW w:w="2622" w:type="dxa"/>
            <w:tcBorders>
              <w:top w:val="nil"/>
              <w:bottom w:val="nil"/>
            </w:tcBorders>
            <w:vAlign w:val="center"/>
          </w:tcPr>
          <w:p w:rsidR="00166A33" w:rsidRPr="003A4769" w:rsidRDefault="00166A33" w:rsidP="004A74E5">
            <w:pPr>
              <w:pStyle w:val="a6"/>
              <w:rPr>
                <w:lang w:eastAsia="ko-KR"/>
              </w:rPr>
            </w:pPr>
            <w:r>
              <w:rPr>
                <w:lang w:val="en-US" w:eastAsia="ko-KR"/>
              </w:rPr>
              <w:t>q'=</w:t>
            </w:r>
            <w:proofErr w:type="spellStart"/>
            <w:r>
              <w:rPr>
                <w:lang w:val="en-US" w:eastAsia="ko-KR"/>
              </w:rPr>
              <w:t>g'+V</w:t>
            </w:r>
            <w:proofErr w:type="spellEnd"/>
            <w:r>
              <w:rPr>
                <w:lang w:val="en-US" w:eastAsia="ko-KR"/>
              </w:rPr>
              <w:t>'</w:t>
            </w:r>
            <w:r>
              <w:rPr>
                <w:lang w:eastAsia="ko-KR"/>
              </w:rPr>
              <w:t>=196,3</w:t>
            </w:r>
          </w:p>
        </w:tc>
      </w:tr>
      <w:tr w:rsidR="00166A33" w:rsidTr="004A74E5">
        <w:tc>
          <w:tcPr>
            <w:tcW w:w="9570" w:type="dxa"/>
            <w:gridSpan w:val="6"/>
            <w:tcBorders>
              <w:top w:val="nil"/>
            </w:tcBorders>
          </w:tcPr>
          <w:p w:rsidR="00166A33" w:rsidRDefault="00166A33" w:rsidP="004A74E5">
            <w:pPr>
              <w:pStyle w:val="a6"/>
              <w:ind w:left="1800" w:hanging="1800"/>
              <w:jc w:val="both"/>
              <w:rPr>
                <w:lang w:eastAsia="ko-KR"/>
              </w:rPr>
            </w:pPr>
            <w:r>
              <w:rPr>
                <w:lang w:eastAsia="ko-KR"/>
              </w:rPr>
              <w:t xml:space="preserve">Примечания: 1. Коэффициент надежности по нагрузке </w:t>
            </w:r>
            <w:r>
              <w:rPr>
                <w:lang w:eastAsia="ko-KR"/>
              </w:rPr>
              <w:sym w:font="Symbol" w:char="F067"/>
            </w:r>
            <w:r w:rsidRPr="00D12F56">
              <w:rPr>
                <w:vertAlign w:val="subscript"/>
                <w:lang w:val="en-US" w:eastAsia="ko-KR"/>
              </w:rPr>
              <w:t>f</w:t>
            </w:r>
            <w:r>
              <w:rPr>
                <w:lang w:eastAsia="ko-KR"/>
              </w:rPr>
              <w:t xml:space="preserve"> принимают по табл.1 [4] для постоянной нагрузки и по п.3.7 [4] для временной.</w:t>
            </w:r>
          </w:p>
          <w:p w:rsidR="00166A33" w:rsidRDefault="00166A33" w:rsidP="004A74E5">
            <w:pPr>
              <w:pStyle w:val="a6"/>
              <w:ind w:left="1800"/>
              <w:jc w:val="both"/>
              <w:rPr>
                <w:lang w:val="en-US" w:eastAsia="ko-KR"/>
              </w:rPr>
            </w:pPr>
            <w:r>
              <w:rPr>
                <w:lang w:eastAsia="ko-KR"/>
              </w:rPr>
              <w:t xml:space="preserve">2. Коэффициент надежности по ответственности здания </w:t>
            </w:r>
            <w:r>
              <w:rPr>
                <w:lang w:eastAsia="ko-KR"/>
              </w:rPr>
              <w:sym w:font="Symbol" w:char="F067"/>
            </w:r>
            <w:r>
              <w:rPr>
                <w:vertAlign w:val="subscript"/>
                <w:lang w:val="en-US" w:eastAsia="ko-KR"/>
              </w:rPr>
              <w:t>n</w:t>
            </w:r>
            <w:r>
              <w:rPr>
                <w:lang w:eastAsia="ko-KR"/>
              </w:rPr>
              <w:t xml:space="preserve"> принимают по прил. 7* [4].</w:t>
            </w:r>
          </w:p>
        </w:tc>
      </w:tr>
    </w:tbl>
    <w:p w:rsidR="00166A33" w:rsidRDefault="00166A33" w:rsidP="00166A33">
      <w:pPr>
        <w:pStyle w:val="a5"/>
        <w:rPr>
          <w:lang w:eastAsia="ko-KR"/>
        </w:rPr>
      </w:pPr>
    </w:p>
    <w:p w:rsidR="00166A33" w:rsidRPr="00D12F56" w:rsidRDefault="00166A33" w:rsidP="00166A33">
      <w:pPr>
        <w:pStyle w:val="a5"/>
        <w:rPr>
          <w:lang w:eastAsia="ko-KR"/>
        </w:rPr>
      </w:pPr>
      <w:r>
        <w:rPr>
          <w:lang w:eastAsia="ko-KR"/>
        </w:rPr>
        <w:t>Положительные изгибающие моменты, кН</w:t>
      </w:r>
      <w:r>
        <w:rPr>
          <w:lang w:eastAsia="ko-KR"/>
        </w:rPr>
        <w:sym w:font="Symbol" w:char="F0D7"/>
      </w:r>
      <w:r>
        <w:rPr>
          <w:lang w:eastAsia="ko-KR"/>
        </w:rPr>
        <w:t>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5"/>
        <w:gridCol w:w="278"/>
        <w:gridCol w:w="4677"/>
      </w:tblGrid>
      <w:tr w:rsidR="00166A33" w:rsidTr="004A74E5">
        <w:tc>
          <w:tcPr>
            <w:tcW w:w="4428" w:type="dxa"/>
          </w:tcPr>
          <w:p w:rsidR="00166A33" w:rsidRPr="000B60AD" w:rsidRDefault="00166A33" w:rsidP="004A74E5">
            <w:pPr>
              <w:pStyle w:val="a6"/>
              <w:jc w:val="both"/>
              <w:rPr>
                <w:sz w:val="28"/>
                <w:szCs w:val="28"/>
                <w:lang w:eastAsia="ko-KR"/>
              </w:rPr>
            </w:pPr>
            <w:r w:rsidRPr="000B60AD">
              <w:rPr>
                <w:sz w:val="28"/>
                <w:szCs w:val="28"/>
                <w:lang w:eastAsia="ko-KR"/>
              </w:rPr>
              <w:t>М</w:t>
            </w:r>
            <w:proofErr w:type="gramStart"/>
            <w:r w:rsidRPr="000B60AD">
              <w:rPr>
                <w:sz w:val="28"/>
                <w:szCs w:val="28"/>
                <w:vertAlign w:val="subscript"/>
                <w:lang w:eastAsia="ko-KR"/>
              </w:rPr>
              <w:t>1</w:t>
            </w:r>
            <w:proofErr w:type="gramEnd"/>
            <w:r w:rsidRPr="000B60AD">
              <w:rPr>
                <w:sz w:val="28"/>
                <w:szCs w:val="28"/>
                <w:lang w:eastAsia="ko-KR"/>
              </w:rPr>
              <w:t>=0,065</w:t>
            </w:r>
            <w:r w:rsidRPr="000B60AD">
              <w:rPr>
                <w:sz w:val="28"/>
                <w:szCs w:val="28"/>
                <w:lang w:eastAsia="ko-KR"/>
              </w:rPr>
              <w:sym w:font="Symbol" w:char="F0D7"/>
            </w:r>
            <w:r w:rsidRPr="000B60AD">
              <w:rPr>
                <w:sz w:val="28"/>
                <w:szCs w:val="28"/>
                <w:lang w:eastAsia="ko-KR"/>
              </w:rPr>
              <w:t>196,3(5,05)</w:t>
            </w:r>
            <w:r w:rsidRPr="000B60AD">
              <w:rPr>
                <w:sz w:val="28"/>
                <w:szCs w:val="28"/>
                <w:vertAlign w:val="superscript"/>
                <w:lang w:eastAsia="ko-KR"/>
              </w:rPr>
              <w:t>2</w:t>
            </w:r>
            <w:r w:rsidRPr="000B60AD">
              <w:rPr>
                <w:sz w:val="28"/>
                <w:szCs w:val="28"/>
                <w:lang w:eastAsia="ko-KR"/>
              </w:rPr>
              <w:t>=325,4</w:t>
            </w:r>
          </w:p>
        </w:tc>
        <w:tc>
          <w:tcPr>
            <w:tcW w:w="720" w:type="dxa"/>
          </w:tcPr>
          <w:p w:rsidR="00166A33" w:rsidRPr="000B60AD" w:rsidRDefault="00166A33" w:rsidP="004A74E5">
            <w:pPr>
              <w:pStyle w:val="a6"/>
              <w:rPr>
                <w:sz w:val="28"/>
                <w:szCs w:val="28"/>
                <w:lang w:eastAsia="ko-KR"/>
              </w:rPr>
            </w:pPr>
          </w:p>
        </w:tc>
        <w:tc>
          <w:tcPr>
            <w:tcW w:w="4422" w:type="dxa"/>
          </w:tcPr>
          <w:p w:rsidR="00166A33" w:rsidRPr="000B60AD" w:rsidRDefault="00166A33" w:rsidP="004A74E5">
            <w:pPr>
              <w:pStyle w:val="a6"/>
              <w:jc w:val="both"/>
              <w:rPr>
                <w:sz w:val="28"/>
                <w:szCs w:val="28"/>
                <w:lang w:eastAsia="ko-KR"/>
              </w:rPr>
            </w:pPr>
            <w:r w:rsidRPr="000B60AD">
              <w:rPr>
                <w:sz w:val="28"/>
                <w:szCs w:val="28"/>
                <w:lang w:eastAsia="ko-KR"/>
              </w:rPr>
              <w:t>М</w:t>
            </w:r>
            <w:proofErr w:type="gramStart"/>
            <w:r w:rsidRPr="000B60AD">
              <w:rPr>
                <w:sz w:val="28"/>
                <w:szCs w:val="28"/>
                <w:vertAlign w:val="subscript"/>
                <w:lang w:eastAsia="ko-KR"/>
              </w:rPr>
              <w:t>4</w:t>
            </w:r>
            <w:proofErr w:type="gramEnd"/>
            <w:r w:rsidRPr="000B60AD">
              <w:rPr>
                <w:sz w:val="28"/>
                <w:szCs w:val="28"/>
                <w:lang w:eastAsia="ko-KR"/>
              </w:rPr>
              <w:t>=0,020</w:t>
            </w:r>
            <w:r w:rsidRPr="000B60AD">
              <w:rPr>
                <w:sz w:val="28"/>
                <w:szCs w:val="28"/>
                <w:lang w:eastAsia="ko-KR"/>
              </w:rPr>
              <w:sym w:font="Symbol" w:char="F0D7"/>
            </w:r>
            <w:r w:rsidRPr="000B60AD">
              <w:rPr>
                <w:sz w:val="28"/>
                <w:szCs w:val="28"/>
                <w:lang w:eastAsia="ko-KR"/>
              </w:rPr>
              <w:t>196,3(5,05)</w:t>
            </w:r>
            <w:r w:rsidRPr="000B60AD">
              <w:rPr>
                <w:sz w:val="28"/>
                <w:szCs w:val="28"/>
                <w:vertAlign w:val="superscript"/>
                <w:lang w:eastAsia="ko-KR"/>
              </w:rPr>
              <w:t>2</w:t>
            </w:r>
            <w:r w:rsidRPr="000B60AD">
              <w:rPr>
                <w:sz w:val="28"/>
                <w:szCs w:val="28"/>
                <w:lang w:eastAsia="ko-KR"/>
              </w:rPr>
              <w:t>=100,1</w:t>
            </w:r>
          </w:p>
        </w:tc>
      </w:tr>
      <w:tr w:rsidR="00166A33" w:rsidTr="004A74E5">
        <w:tc>
          <w:tcPr>
            <w:tcW w:w="4428" w:type="dxa"/>
          </w:tcPr>
          <w:p w:rsidR="00166A33" w:rsidRPr="000B60AD" w:rsidRDefault="00166A33" w:rsidP="004A74E5">
            <w:pPr>
              <w:pStyle w:val="a6"/>
              <w:jc w:val="both"/>
              <w:rPr>
                <w:sz w:val="28"/>
                <w:szCs w:val="28"/>
                <w:lang w:eastAsia="ko-KR"/>
              </w:rPr>
            </w:pPr>
            <w:r w:rsidRPr="000B60AD">
              <w:rPr>
                <w:sz w:val="28"/>
                <w:szCs w:val="28"/>
                <w:lang w:eastAsia="ko-KR"/>
              </w:rPr>
              <w:t>М</w:t>
            </w:r>
            <w:proofErr w:type="gramStart"/>
            <w:r w:rsidRPr="000B60AD">
              <w:rPr>
                <w:sz w:val="28"/>
                <w:szCs w:val="28"/>
                <w:vertAlign w:val="subscript"/>
                <w:lang w:eastAsia="ko-KR"/>
              </w:rPr>
              <w:t>2</w:t>
            </w:r>
            <w:proofErr w:type="gramEnd"/>
            <w:r w:rsidRPr="000B60AD">
              <w:rPr>
                <w:sz w:val="28"/>
                <w:szCs w:val="28"/>
                <w:lang w:eastAsia="ko-KR"/>
              </w:rPr>
              <w:t>=0,090</w:t>
            </w:r>
            <w:r w:rsidRPr="000B60AD">
              <w:rPr>
                <w:sz w:val="28"/>
                <w:szCs w:val="28"/>
                <w:lang w:eastAsia="ko-KR"/>
              </w:rPr>
              <w:sym w:font="Symbol" w:char="F0D7"/>
            </w:r>
            <w:r w:rsidRPr="000B60AD">
              <w:rPr>
                <w:sz w:val="28"/>
                <w:szCs w:val="28"/>
                <w:lang w:eastAsia="ko-KR"/>
              </w:rPr>
              <w:t>196,3(5,05)</w:t>
            </w:r>
            <w:r w:rsidRPr="000B60AD">
              <w:rPr>
                <w:sz w:val="28"/>
                <w:szCs w:val="28"/>
                <w:vertAlign w:val="superscript"/>
                <w:lang w:eastAsia="ko-KR"/>
              </w:rPr>
              <w:t>2</w:t>
            </w:r>
            <w:r w:rsidRPr="000B60AD">
              <w:rPr>
                <w:sz w:val="28"/>
                <w:szCs w:val="28"/>
                <w:lang w:eastAsia="ko-KR"/>
              </w:rPr>
              <w:t>=450,6</w:t>
            </w:r>
          </w:p>
        </w:tc>
        <w:tc>
          <w:tcPr>
            <w:tcW w:w="720" w:type="dxa"/>
          </w:tcPr>
          <w:p w:rsidR="00166A33" w:rsidRPr="000B60AD" w:rsidRDefault="00166A33" w:rsidP="004A74E5">
            <w:pPr>
              <w:pStyle w:val="a6"/>
              <w:rPr>
                <w:sz w:val="28"/>
                <w:szCs w:val="28"/>
                <w:lang w:eastAsia="ko-KR"/>
              </w:rPr>
            </w:pPr>
          </w:p>
        </w:tc>
        <w:tc>
          <w:tcPr>
            <w:tcW w:w="4422" w:type="dxa"/>
          </w:tcPr>
          <w:p w:rsidR="00166A33" w:rsidRPr="000B60AD" w:rsidRDefault="00166A33" w:rsidP="004A74E5">
            <w:pPr>
              <w:pStyle w:val="a6"/>
              <w:jc w:val="both"/>
              <w:rPr>
                <w:sz w:val="28"/>
                <w:szCs w:val="28"/>
                <w:lang w:eastAsia="ko-KR"/>
              </w:rPr>
            </w:pPr>
            <w:r w:rsidRPr="000B60AD">
              <w:rPr>
                <w:sz w:val="28"/>
                <w:szCs w:val="28"/>
                <w:lang w:eastAsia="ko-KR"/>
              </w:rPr>
              <w:t>М</w:t>
            </w:r>
            <w:proofErr w:type="gramStart"/>
            <w:r w:rsidRPr="000B60AD">
              <w:rPr>
                <w:sz w:val="28"/>
                <w:szCs w:val="28"/>
                <w:vertAlign w:val="subscript"/>
                <w:lang w:eastAsia="ko-KR"/>
              </w:rPr>
              <w:t>6</w:t>
            </w:r>
            <w:proofErr w:type="gramEnd"/>
            <w:r w:rsidRPr="000B60AD">
              <w:rPr>
                <w:sz w:val="28"/>
                <w:szCs w:val="28"/>
                <w:lang w:eastAsia="ko-KR"/>
              </w:rPr>
              <w:t>=М</w:t>
            </w:r>
            <w:r w:rsidRPr="000B60AD">
              <w:rPr>
                <w:sz w:val="28"/>
                <w:szCs w:val="28"/>
                <w:vertAlign w:val="subscript"/>
                <w:lang w:eastAsia="ko-KR"/>
              </w:rPr>
              <w:t>9</w:t>
            </w:r>
            <w:r w:rsidRPr="000B60AD">
              <w:rPr>
                <w:sz w:val="28"/>
                <w:szCs w:val="28"/>
                <w:lang w:eastAsia="ko-KR"/>
              </w:rPr>
              <w:t>=0,018</w:t>
            </w:r>
            <w:r w:rsidRPr="000B60AD">
              <w:rPr>
                <w:sz w:val="28"/>
                <w:szCs w:val="28"/>
                <w:lang w:eastAsia="ko-KR"/>
              </w:rPr>
              <w:sym w:font="Symbol" w:char="F0D7"/>
            </w:r>
            <w:r w:rsidRPr="000B60AD">
              <w:rPr>
                <w:sz w:val="28"/>
                <w:szCs w:val="28"/>
                <w:lang w:eastAsia="ko-KR"/>
              </w:rPr>
              <w:t>196,3(4,6)</w:t>
            </w:r>
            <w:r w:rsidRPr="000B60AD">
              <w:rPr>
                <w:sz w:val="28"/>
                <w:szCs w:val="28"/>
                <w:vertAlign w:val="superscript"/>
                <w:lang w:eastAsia="ko-KR"/>
              </w:rPr>
              <w:t>2</w:t>
            </w:r>
            <w:r w:rsidRPr="000B60AD">
              <w:rPr>
                <w:sz w:val="28"/>
                <w:szCs w:val="28"/>
                <w:lang w:eastAsia="ko-KR"/>
              </w:rPr>
              <w:t>=74,8</w:t>
            </w:r>
          </w:p>
        </w:tc>
      </w:tr>
      <w:tr w:rsidR="00166A33" w:rsidTr="004A74E5">
        <w:tc>
          <w:tcPr>
            <w:tcW w:w="4428" w:type="dxa"/>
          </w:tcPr>
          <w:p w:rsidR="00166A33" w:rsidRPr="000B60AD" w:rsidRDefault="00166A33" w:rsidP="004A74E5">
            <w:pPr>
              <w:pStyle w:val="a6"/>
              <w:jc w:val="both"/>
              <w:rPr>
                <w:sz w:val="28"/>
                <w:szCs w:val="28"/>
                <w:lang w:eastAsia="ko-KR"/>
              </w:rPr>
            </w:pPr>
            <w:r w:rsidRPr="000B60AD">
              <w:rPr>
                <w:sz w:val="28"/>
                <w:szCs w:val="28"/>
                <w:lang w:eastAsia="ko-KR"/>
              </w:rPr>
              <w:t>М</w:t>
            </w:r>
            <w:proofErr w:type="spellStart"/>
            <w:proofErr w:type="gramStart"/>
            <w:r w:rsidRPr="000B60AD">
              <w:rPr>
                <w:sz w:val="28"/>
                <w:szCs w:val="28"/>
                <w:vertAlign w:val="subscript"/>
                <w:lang w:val="en-US" w:eastAsia="ko-KR"/>
              </w:rPr>
              <w:t>I</w:t>
            </w:r>
            <w:proofErr w:type="gramEnd"/>
            <w:r w:rsidRPr="000B60AD">
              <w:rPr>
                <w:sz w:val="28"/>
                <w:szCs w:val="28"/>
                <w:vertAlign w:val="subscript"/>
                <w:lang w:val="en-US" w:eastAsia="ko-KR"/>
              </w:rPr>
              <w:t>,max</w:t>
            </w:r>
            <w:proofErr w:type="spellEnd"/>
            <w:r w:rsidRPr="000B60AD">
              <w:rPr>
                <w:sz w:val="28"/>
                <w:szCs w:val="28"/>
                <w:lang w:eastAsia="ko-KR"/>
              </w:rPr>
              <w:t>=0,091</w:t>
            </w:r>
            <w:r w:rsidRPr="000B60AD">
              <w:rPr>
                <w:sz w:val="28"/>
                <w:szCs w:val="28"/>
                <w:lang w:eastAsia="ko-KR"/>
              </w:rPr>
              <w:sym w:font="Symbol" w:char="F0D7"/>
            </w:r>
            <w:r w:rsidRPr="000B60AD">
              <w:rPr>
                <w:sz w:val="28"/>
                <w:szCs w:val="28"/>
                <w:lang w:eastAsia="ko-KR"/>
              </w:rPr>
              <w:t>196,3(5,05)</w:t>
            </w:r>
            <w:r w:rsidRPr="000B60AD">
              <w:rPr>
                <w:sz w:val="28"/>
                <w:szCs w:val="28"/>
                <w:vertAlign w:val="superscript"/>
                <w:lang w:eastAsia="ko-KR"/>
              </w:rPr>
              <w:t>2</w:t>
            </w:r>
            <w:r w:rsidRPr="000B60AD">
              <w:rPr>
                <w:sz w:val="28"/>
                <w:szCs w:val="28"/>
                <w:lang w:eastAsia="ko-KR"/>
              </w:rPr>
              <w:t>=455,6</w:t>
            </w:r>
          </w:p>
        </w:tc>
        <w:tc>
          <w:tcPr>
            <w:tcW w:w="720" w:type="dxa"/>
          </w:tcPr>
          <w:p w:rsidR="00166A33" w:rsidRPr="000B60AD" w:rsidRDefault="00166A33" w:rsidP="004A74E5">
            <w:pPr>
              <w:pStyle w:val="a6"/>
              <w:rPr>
                <w:sz w:val="28"/>
                <w:szCs w:val="28"/>
                <w:lang w:eastAsia="ko-KR"/>
              </w:rPr>
            </w:pPr>
          </w:p>
        </w:tc>
        <w:tc>
          <w:tcPr>
            <w:tcW w:w="4422" w:type="dxa"/>
          </w:tcPr>
          <w:p w:rsidR="00166A33" w:rsidRPr="000B60AD" w:rsidRDefault="00166A33" w:rsidP="004A74E5">
            <w:pPr>
              <w:pStyle w:val="a6"/>
              <w:jc w:val="both"/>
              <w:rPr>
                <w:sz w:val="28"/>
                <w:szCs w:val="28"/>
                <w:lang w:eastAsia="ko-KR"/>
              </w:rPr>
            </w:pPr>
            <w:r w:rsidRPr="000B60AD">
              <w:rPr>
                <w:sz w:val="28"/>
                <w:szCs w:val="28"/>
                <w:lang w:eastAsia="ko-KR"/>
              </w:rPr>
              <w:t>М</w:t>
            </w:r>
            <w:proofErr w:type="gramStart"/>
            <w:r w:rsidRPr="000B60AD">
              <w:rPr>
                <w:sz w:val="28"/>
                <w:szCs w:val="28"/>
                <w:vertAlign w:val="subscript"/>
                <w:lang w:eastAsia="ko-KR"/>
              </w:rPr>
              <w:t>7</w:t>
            </w:r>
            <w:proofErr w:type="gramEnd"/>
            <w:r w:rsidRPr="000B60AD">
              <w:rPr>
                <w:sz w:val="28"/>
                <w:szCs w:val="28"/>
                <w:lang w:eastAsia="ko-KR"/>
              </w:rPr>
              <w:t>=М</w:t>
            </w:r>
            <w:r w:rsidRPr="000B60AD">
              <w:rPr>
                <w:sz w:val="28"/>
                <w:szCs w:val="28"/>
                <w:vertAlign w:val="subscript"/>
                <w:lang w:eastAsia="ko-KR"/>
              </w:rPr>
              <w:t>8</w:t>
            </w:r>
            <w:r w:rsidRPr="000B60AD">
              <w:rPr>
                <w:sz w:val="28"/>
                <w:szCs w:val="28"/>
                <w:lang w:eastAsia="ko-KR"/>
              </w:rPr>
              <w:t>=0,058</w:t>
            </w:r>
            <w:r w:rsidRPr="000B60AD">
              <w:rPr>
                <w:sz w:val="28"/>
                <w:szCs w:val="28"/>
                <w:lang w:eastAsia="ko-KR"/>
              </w:rPr>
              <w:sym w:font="Symbol" w:char="F0D7"/>
            </w:r>
            <w:r w:rsidRPr="000B60AD">
              <w:rPr>
                <w:sz w:val="28"/>
                <w:szCs w:val="28"/>
                <w:lang w:eastAsia="ko-KR"/>
              </w:rPr>
              <w:t>196,3(4,6)</w:t>
            </w:r>
            <w:r w:rsidRPr="000B60AD">
              <w:rPr>
                <w:sz w:val="28"/>
                <w:szCs w:val="28"/>
                <w:vertAlign w:val="superscript"/>
                <w:lang w:eastAsia="ko-KR"/>
              </w:rPr>
              <w:t>2</w:t>
            </w:r>
            <w:r w:rsidRPr="000B60AD">
              <w:rPr>
                <w:sz w:val="28"/>
                <w:szCs w:val="28"/>
                <w:lang w:eastAsia="ko-KR"/>
              </w:rPr>
              <w:t>=240,9</w:t>
            </w:r>
          </w:p>
        </w:tc>
      </w:tr>
      <w:tr w:rsidR="00166A33" w:rsidTr="004A74E5">
        <w:tc>
          <w:tcPr>
            <w:tcW w:w="4428" w:type="dxa"/>
          </w:tcPr>
          <w:p w:rsidR="00166A33" w:rsidRPr="000B60AD" w:rsidRDefault="00166A33" w:rsidP="004A74E5">
            <w:pPr>
              <w:pStyle w:val="a6"/>
              <w:jc w:val="both"/>
              <w:rPr>
                <w:sz w:val="28"/>
                <w:szCs w:val="28"/>
                <w:lang w:eastAsia="ko-KR"/>
              </w:rPr>
            </w:pPr>
            <w:r w:rsidRPr="000B60AD">
              <w:rPr>
                <w:sz w:val="28"/>
                <w:szCs w:val="28"/>
                <w:lang w:eastAsia="ko-KR"/>
              </w:rPr>
              <w:t>М</w:t>
            </w:r>
            <w:r w:rsidRPr="000B60AD">
              <w:rPr>
                <w:sz w:val="28"/>
                <w:szCs w:val="28"/>
                <w:vertAlign w:val="subscript"/>
                <w:lang w:eastAsia="ko-KR"/>
              </w:rPr>
              <w:t>3</w:t>
            </w:r>
            <w:r w:rsidRPr="000B60AD">
              <w:rPr>
                <w:sz w:val="28"/>
                <w:szCs w:val="28"/>
                <w:lang w:eastAsia="ko-KR"/>
              </w:rPr>
              <w:t>=0,075</w:t>
            </w:r>
            <w:r w:rsidRPr="000B60AD">
              <w:rPr>
                <w:sz w:val="28"/>
                <w:szCs w:val="28"/>
                <w:lang w:eastAsia="ko-KR"/>
              </w:rPr>
              <w:sym w:font="Symbol" w:char="F0D7"/>
            </w:r>
            <w:r w:rsidRPr="000B60AD">
              <w:rPr>
                <w:sz w:val="28"/>
                <w:szCs w:val="28"/>
                <w:lang w:eastAsia="ko-KR"/>
              </w:rPr>
              <w:t>196,3(5,05)</w:t>
            </w:r>
            <w:r w:rsidRPr="000B60AD">
              <w:rPr>
                <w:sz w:val="28"/>
                <w:szCs w:val="28"/>
                <w:vertAlign w:val="superscript"/>
                <w:lang w:eastAsia="ko-KR"/>
              </w:rPr>
              <w:t>2</w:t>
            </w:r>
            <w:r w:rsidRPr="000B60AD">
              <w:rPr>
                <w:sz w:val="28"/>
                <w:szCs w:val="28"/>
                <w:lang w:eastAsia="ko-KR"/>
              </w:rPr>
              <w:t>=375,5</w:t>
            </w:r>
          </w:p>
        </w:tc>
        <w:tc>
          <w:tcPr>
            <w:tcW w:w="720" w:type="dxa"/>
          </w:tcPr>
          <w:p w:rsidR="00166A33" w:rsidRPr="000B60AD" w:rsidRDefault="00166A33" w:rsidP="004A74E5">
            <w:pPr>
              <w:pStyle w:val="a6"/>
              <w:rPr>
                <w:sz w:val="28"/>
                <w:szCs w:val="28"/>
                <w:lang w:eastAsia="ko-KR"/>
              </w:rPr>
            </w:pPr>
          </w:p>
        </w:tc>
        <w:tc>
          <w:tcPr>
            <w:tcW w:w="4422" w:type="dxa"/>
          </w:tcPr>
          <w:p w:rsidR="00166A33" w:rsidRPr="000B60AD" w:rsidRDefault="00166A33" w:rsidP="004A74E5">
            <w:pPr>
              <w:pStyle w:val="a6"/>
              <w:jc w:val="both"/>
              <w:rPr>
                <w:sz w:val="28"/>
                <w:szCs w:val="28"/>
                <w:lang w:eastAsia="ko-KR"/>
              </w:rPr>
            </w:pPr>
            <w:proofErr w:type="gramStart"/>
            <w:r w:rsidRPr="000B60AD">
              <w:rPr>
                <w:sz w:val="28"/>
                <w:szCs w:val="28"/>
                <w:lang w:eastAsia="ko-KR"/>
              </w:rPr>
              <w:t>М</w:t>
            </w:r>
            <w:proofErr w:type="spellStart"/>
            <w:proofErr w:type="gramEnd"/>
            <w:r w:rsidRPr="000B60AD">
              <w:rPr>
                <w:sz w:val="28"/>
                <w:szCs w:val="28"/>
                <w:vertAlign w:val="subscript"/>
                <w:lang w:val="en-US" w:eastAsia="ko-KR"/>
              </w:rPr>
              <w:t>II,max</w:t>
            </w:r>
            <w:proofErr w:type="spellEnd"/>
            <w:r w:rsidRPr="000B60AD">
              <w:rPr>
                <w:sz w:val="28"/>
                <w:szCs w:val="28"/>
                <w:lang w:eastAsia="ko-KR"/>
              </w:rPr>
              <w:t>=0,0625</w:t>
            </w:r>
            <w:r w:rsidRPr="000B60AD">
              <w:rPr>
                <w:sz w:val="28"/>
                <w:szCs w:val="28"/>
                <w:lang w:eastAsia="ko-KR"/>
              </w:rPr>
              <w:sym w:font="Symbol" w:char="F0D7"/>
            </w:r>
            <w:r w:rsidRPr="000B60AD">
              <w:rPr>
                <w:sz w:val="28"/>
                <w:szCs w:val="28"/>
                <w:lang w:eastAsia="ko-KR"/>
              </w:rPr>
              <w:t>196,3(4,6)</w:t>
            </w:r>
            <w:r w:rsidRPr="000B60AD">
              <w:rPr>
                <w:sz w:val="28"/>
                <w:szCs w:val="28"/>
                <w:vertAlign w:val="superscript"/>
                <w:lang w:eastAsia="ko-KR"/>
              </w:rPr>
              <w:t>2</w:t>
            </w:r>
            <w:r w:rsidRPr="000B60AD">
              <w:rPr>
                <w:sz w:val="28"/>
                <w:szCs w:val="28"/>
                <w:lang w:eastAsia="ko-KR"/>
              </w:rPr>
              <w:t>=259,6</w:t>
            </w:r>
          </w:p>
        </w:tc>
      </w:tr>
    </w:tbl>
    <w:p w:rsidR="00166A33" w:rsidRDefault="00166A33" w:rsidP="00166A33">
      <w:pPr>
        <w:pStyle w:val="a5"/>
        <w:spacing w:before="120"/>
        <w:rPr>
          <w:lang w:eastAsia="ko-KR"/>
        </w:rPr>
      </w:pPr>
      <w:r>
        <w:rPr>
          <w:lang w:eastAsia="ko-KR"/>
        </w:rPr>
        <w:t>Отрицательные изгибающие моменты, кН</w:t>
      </w:r>
      <w:r>
        <w:rPr>
          <w:lang w:eastAsia="ko-KR"/>
        </w:rPr>
        <w:sym w:font="Symbol" w:char="F0D7"/>
      </w:r>
      <w:r>
        <w:rPr>
          <w:lang w:eastAsia="ko-KR"/>
        </w:rPr>
        <w:t>м</w:t>
      </w:r>
    </w:p>
    <w:tbl>
      <w:tblPr>
        <w:tblStyle w:val="ae"/>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360"/>
        <w:gridCol w:w="4602"/>
      </w:tblGrid>
      <w:tr w:rsidR="00166A33" w:rsidTr="004A74E5">
        <w:tc>
          <w:tcPr>
            <w:tcW w:w="4608" w:type="dxa"/>
          </w:tcPr>
          <w:p w:rsidR="00166A33" w:rsidRPr="000B60AD" w:rsidRDefault="00166A33" w:rsidP="004A74E5">
            <w:pPr>
              <w:pStyle w:val="a6"/>
              <w:ind w:right="-108"/>
              <w:jc w:val="both"/>
              <w:rPr>
                <w:sz w:val="28"/>
                <w:szCs w:val="28"/>
                <w:lang w:eastAsia="ko-KR"/>
              </w:rPr>
            </w:pPr>
            <w:r w:rsidRPr="000B60AD">
              <w:rPr>
                <w:sz w:val="28"/>
                <w:szCs w:val="28"/>
                <w:lang w:eastAsia="ko-KR"/>
              </w:rPr>
              <w:t>М</w:t>
            </w:r>
            <w:r w:rsidRPr="000B60AD">
              <w:rPr>
                <w:sz w:val="28"/>
                <w:szCs w:val="28"/>
                <w:vertAlign w:val="subscript"/>
                <w:lang w:eastAsia="ko-KR"/>
              </w:rPr>
              <w:t>5</w:t>
            </w:r>
            <w:r w:rsidRPr="000B60AD">
              <w:rPr>
                <w:sz w:val="28"/>
                <w:szCs w:val="28"/>
                <w:lang w:eastAsia="ko-KR"/>
              </w:rPr>
              <w:t>=-0,0715</w:t>
            </w:r>
            <w:r w:rsidRPr="000B60AD">
              <w:rPr>
                <w:sz w:val="28"/>
                <w:szCs w:val="28"/>
                <w:lang w:eastAsia="ko-KR"/>
              </w:rPr>
              <w:sym w:font="Symbol" w:char="F0D7"/>
            </w:r>
            <w:r w:rsidRPr="000B60AD">
              <w:rPr>
                <w:sz w:val="28"/>
                <w:szCs w:val="28"/>
                <w:lang w:eastAsia="ko-KR"/>
              </w:rPr>
              <w:t>196,3(5,05)</w:t>
            </w:r>
            <w:r w:rsidRPr="000B60AD">
              <w:rPr>
                <w:sz w:val="28"/>
                <w:szCs w:val="28"/>
                <w:vertAlign w:val="superscript"/>
                <w:lang w:eastAsia="ko-KR"/>
              </w:rPr>
              <w:t>2</w:t>
            </w:r>
            <w:r w:rsidRPr="000B60AD">
              <w:rPr>
                <w:sz w:val="28"/>
                <w:szCs w:val="28"/>
                <w:lang w:eastAsia="ko-KR"/>
              </w:rPr>
              <w:t>=</w:t>
            </w:r>
            <w:r>
              <w:rPr>
                <w:sz w:val="28"/>
                <w:szCs w:val="28"/>
                <w:lang w:eastAsia="ko-KR"/>
              </w:rPr>
              <w:t>-3</w:t>
            </w:r>
            <w:r w:rsidRPr="000B60AD">
              <w:rPr>
                <w:sz w:val="28"/>
                <w:szCs w:val="28"/>
                <w:lang w:eastAsia="ko-KR"/>
              </w:rPr>
              <w:t>58,0</w:t>
            </w:r>
          </w:p>
        </w:tc>
        <w:tc>
          <w:tcPr>
            <w:tcW w:w="360" w:type="dxa"/>
          </w:tcPr>
          <w:p w:rsidR="00166A33" w:rsidRPr="000B60AD" w:rsidRDefault="00166A33" w:rsidP="004A74E5">
            <w:pPr>
              <w:pStyle w:val="a6"/>
              <w:rPr>
                <w:sz w:val="28"/>
                <w:szCs w:val="28"/>
                <w:lang w:eastAsia="ko-KR"/>
              </w:rPr>
            </w:pPr>
          </w:p>
        </w:tc>
        <w:tc>
          <w:tcPr>
            <w:tcW w:w="4602" w:type="dxa"/>
          </w:tcPr>
          <w:p w:rsidR="00166A33" w:rsidRPr="000B60AD" w:rsidRDefault="00166A33" w:rsidP="004A74E5">
            <w:pPr>
              <w:pStyle w:val="a6"/>
              <w:jc w:val="both"/>
              <w:rPr>
                <w:sz w:val="28"/>
                <w:szCs w:val="28"/>
                <w:lang w:eastAsia="ko-KR"/>
              </w:rPr>
            </w:pPr>
            <w:r w:rsidRPr="000B60AD">
              <w:rPr>
                <w:sz w:val="28"/>
                <w:szCs w:val="28"/>
                <w:lang w:eastAsia="ko-KR"/>
              </w:rPr>
              <w:t>М</w:t>
            </w:r>
            <w:r w:rsidRPr="000B60AD">
              <w:rPr>
                <w:sz w:val="28"/>
                <w:szCs w:val="28"/>
                <w:vertAlign w:val="subscript"/>
                <w:lang w:eastAsia="ko-KR"/>
              </w:rPr>
              <w:t>8</w:t>
            </w:r>
            <w:r w:rsidRPr="000B60AD">
              <w:rPr>
                <w:sz w:val="28"/>
                <w:szCs w:val="28"/>
                <w:lang w:eastAsia="ko-KR"/>
              </w:rPr>
              <w:t>=-0,021</w:t>
            </w:r>
            <w:r w:rsidRPr="000B60AD">
              <w:rPr>
                <w:sz w:val="28"/>
                <w:szCs w:val="28"/>
                <w:lang w:eastAsia="ko-KR"/>
              </w:rPr>
              <w:sym w:font="Symbol" w:char="F0D7"/>
            </w:r>
            <w:r w:rsidRPr="000B60AD">
              <w:rPr>
                <w:sz w:val="28"/>
                <w:szCs w:val="28"/>
                <w:lang w:eastAsia="ko-KR"/>
              </w:rPr>
              <w:t>196,3(4,6)</w:t>
            </w:r>
            <w:r w:rsidRPr="000B60AD">
              <w:rPr>
                <w:sz w:val="28"/>
                <w:szCs w:val="28"/>
                <w:vertAlign w:val="superscript"/>
                <w:lang w:eastAsia="ko-KR"/>
              </w:rPr>
              <w:t>2</w:t>
            </w:r>
            <w:r w:rsidRPr="000B60AD">
              <w:rPr>
                <w:sz w:val="28"/>
                <w:szCs w:val="28"/>
                <w:lang w:eastAsia="ko-KR"/>
              </w:rPr>
              <w:t>=-87,2</w:t>
            </w:r>
          </w:p>
        </w:tc>
      </w:tr>
      <w:tr w:rsidR="00166A33" w:rsidTr="004A74E5">
        <w:tc>
          <w:tcPr>
            <w:tcW w:w="4608" w:type="dxa"/>
          </w:tcPr>
          <w:p w:rsidR="00166A33" w:rsidRPr="000B60AD" w:rsidRDefault="00166A33" w:rsidP="004A74E5">
            <w:pPr>
              <w:pStyle w:val="a6"/>
              <w:jc w:val="both"/>
              <w:rPr>
                <w:sz w:val="28"/>
                <w:szCs w:val="28"/>
                <w:lang w:eastAsia="ko-KR"/>
              </w:rPr>
            </w:pPr>
            <w:r w:rsidRPr="000B60AD">
              <w:rPr>
                <w:sz w:val="28"/>
                <w:szCs w:val="28"/>
                <w:lang w:eastAsia="ko-KR"/>
              </w:rPr>
              <w:lastRenderedPageBreak/>
              <w:t>М</w:t>
            </w:r>
            <w:proofErr w:type="gramStart"/>
            <w:r w:rsidRPr="000B60AD">
              <w:rPr>
                <w:sz w:val="28"/>
                <w:szCs w:val="28"/>
                <w:vertAlign w:val="subscript"/>
                <w:lang w:eastAsia="ko-KR"/>
              </w:rPr>
              <w:t>6</w:t>
            </w:r>
            <w:proofErr w:type="gramEnd"/>
            <w:r w:rsidRPr="000B60AD">
              <w:rPr>
                <w:sz w:val="28"/>
                <w:szCs w:val="28"/>
                <w:lang w:eastAsia="ko-KR"/>
              </w:rPr>
              <w:t>=-0,040</w:t>
            </w:r>
            <w:r w:rsidRPr="000B60AD">
              <w:rPr>
                <w:sz w:val="28"/>
                <w:szCs w:val="28"/>
                <w:lang w:eastAsia="ko-KR"/>
              </w:rPr>
              <w:sym w:font="Symbol" w:char="F0D7"/>
            </w:r>
            <w:r w:rsidRPr="000B60AD">
              <w:rPr>
                <w:sz w:val="28"/>
                <w:szCs w:val="28"/>
                <w:lang w:eastAsia="ko-KR"/>
              </w:rPr>
              <w:t>196,3(4,6)</w:t>
            </w:r>
            <w:r w:rsidRPr="000B60AD">
              <w:rPr>
                <w:sz w:val="28"/>
                <w:szCs w:val="28"/>
                <w:vertAlign w:val="superscript"/>
                <w:lang w:eastAsia="ko-KR"/>
              </w:rPr>
              <w:t>2</w:t>
            </w:r>
            <w:r w:rsidRPr="000B60AD">
              <w:rPr>
                <w:sz w:val="28"/>
                <w:szCs w:val="28"/>
                <w:lang w:eastAsia="ko-KR"/>
              </w:rPr>
              <w:t>=-166,1</w:t>
            </w:r>
          </w:p>
        </w:tc>
        <w:tc>
          <w:tcPr>
            <w:tcW w:w="360" w:type="dxa"/>
          </w:tcPr>
          <w:p w:rsidR="00166A33" w:rsidRPr="000B60AD" w:rsidRDefault="00166A33" w:rsidP="004A74E5">
            <w:pPr>
              <w:pStyle w:val="a6"/>
              <w:rPr>
                <w:sz w:val="28"/>
                <w:szCs w:val="28"/>
                <w:lang w:eastAsia="ko-KR"/>
              </w:rPr>
            </w:pPr>
          </w:p>
        </w:tc>
        <w:tc>
          <w:tcPr>
            <w:tcW w:w="4602" w:type="dxa"/>
          </w:tcPr>
          <w:p w:rsidR="00166A33" w:rsidRPr="000B60AD" w:rsidRDefault="00166A33" w:rsidP="004A74E5">
            <w:pPr>
              <w:pStyle w:val="a6"/>
              <w:jc w:val="both"/>
              <w:rPr>
                <w:sz w:val="28"/>
                <w:szCs w:val="28"/>
                <w:lang w:eastAsia="ko-KR"/>
              </w:rPr>
            </w:pPr>
            <w:r w:rsidRPr="000B60AD">
              <w:rPr>
                <w:sz w:val="28"/>
                <w:szCs w:val="28"/>
                <w:lang w:eastAsia="ko-KR"/>
              </w:rPr>
              <w:t>М</w:t>
            </w:r>
            <w:proofErr w:type="gramStart"/>
            <w:r w:rsidRPr="000B60AD">
              <w:rPr>
                <w:sz w:val="28"/>
                <w:szCs w:val="28"/>
                <w:vertAlign w:val="subscript"/>
                <w:lang w:eastAsia="ko-KR"/>
              </w:rPr>
              <w:t>9</w:t>
            </w:r>
            <w:proofErr w:type="gramEnd"/>
            <w:r w:rsidRPr="000B60AD">
              <w:rPr>
                <w:sz w:val="28"/>
                <w:szCs w:val="28"/>
                <w:lang w:eastAsia="ko-KR"/>
              </w:rPr>
              <w:t>=-0,034</w:t>
            </w:r>
            <w:r w:rsidRPr="000B60AD">
              <w:rPr>
                <w:sz w:val="28"/>
                <w:szCs w:val="28"/>
                <w:lang w:eastAsia="ko-KR"/>
              </w:rPr>
              <w:sym w:font="Symbol" w:char="F0D7"/>
            </w:r>
            <w:r w:rsidRPr="000B60AD">
              <w:rPr>
                <w:sz w:val="28"/>
                <w:szCs w:val="28"/>
                <w:lang w:eastAsia="ko-KR"/>
              </w:rPr>
              <w:t>196,3(4,6)</w:t>
            </w:r>
            <w:r w:rsidRPr="000B60AD">
              <w:rPr>
                <w:sz w:val="28"/>
                <w:szCs w:val="28"/>
                <w:vertAlign w:val="superscript"/>
                <w:lang w:eastAsia="ko-KR"/>
              </w:rPr>
              <w:t>2</w:t>
            </w:r>
            <w:r w:rsidRPr="000B60AD">
              <w:rPr>
                <w:sz w:val="28"/>
                <w:szCs w:val="28"/>
                <w:lang w:eastAsia="ko-KR"/>
              </w:rPr>
              <w:t>=-141,2</w:t>
            </w:r>
          </w:p>
        </w:tc>
      </w:tr>
      <w:tr w:rsidR="00166A33" w:rsidTr="004A74E5">
        <w:tc>
          <w:tcPr>
            <w:tcW w:w="4608" w:type="dxa"/>
          </w:tcPr>
          <w:p w:rsidR="00166A33" w:rsidRPr="000B60AD" w:rsidRDefault="00166A33" w:rsidP="004A74E5">
            <w:pPr>
              <w:pStyle w:val="a6"/>
              <w:jc w:val="both"/>
              <w:rPr>
                <w:sz w:val="28"/>
                <w:szCs w:val="28"/>
                <w:lang w:eastAsia="ko-KR"/>
              </w:rPr>
            </w:pPr>
            <w:r w:rsidRPr="000B60AD">
              <w:rPr>
                <w:sz w:val="28"/>
                <w:szCs w:val="28"/>
                <w:lang w:eastAsia="ko-KR"/>
              </w:rPr>
              <w:t>М</w:t>
            </w:r>
            <w:proofErr w:type="gramStart"/>
            <w:r w:rsidRPr="000B60AD">
              <w:rPr>
                <w:sz w:val="28"/>
                <w:szCs w:val="28"/>
                <w:vertAlign w:val="subscript"/>
                <w:lang w:eastAsia="ko-KR"/>
              </w:rPr>
              <w:t>7</w:t>
            </w:r>
            <w:proofErr w:type="gramEnd"/>
            <w:r w:rsidRPr="000B60AD">
              <w:rPr>
                <w:sz w:val="28"/>
                <w:szCs w:val="28"/>
                <w:lang w:eastAsia="ko-KR"/>
              </w:rPr>
              <w:t>=-0,024</w:t>
            </w:r>
            <w:r w:rsidRPr="000B60AD">
              <w:rPr>
                <w:sz w:val="28"/>
                <w:szCs w:val="28"/>
                <w:lang w:eastAsia="ko-KR"/>
              </w:rPr>
              <w:sym w:font="Symbol" w:char="F0D7"/>
            </w:r>
            <w:r w:rsidRPr="000B60AD">
              <w:rPr>
                <w:sz w:val="28"/>
                <w:szCs w:val="28"/>
                <w:lang w:eastAsia="ko-KR"/>
              </w:rPr>
              <w:t>196,3(4,6)</w:t>
            </w:r>
            <w:r w:rsidRPr="000B60AD">
              <w:rPr>
                <w:sz w:val="28"/>
                <w:szCs w:val="28"/>
                <w:vertAlign w:val="superscript"/>
                <w:lang w:eastAsia="ko-KR"/>
              </w:rPr>
              <w:t>2</w:t>
            </w:r>
            <w:r w:rsidRPr="000B60AD">
              <w:rPr>
                <w:sz w:val="28"/>
                <w:szCs w:val="28"/>
                <w:lang w:eastAsia="ko-KR"/>
              </w:rPr>
              <w:t>=-99,7</w:t>
            </w:r>
          </w:p>
        </w:tc>
        <w:tc>
          <w:tcPr>
            <w:tcW w:w="360" w:type="dxa"/>
          </w:tcPr>
          <w:p w:rsidR="00166A33" w:rsidRPr="000B60AD" w:rsidRDefault="00166A33" w:rsidP="004A74E5">
            <w:pPr>
              <w:pStyle w:val="a6"/>
              <w:rPr>
                <w:sz w:val="28"/>
                <w:szCs w:val="28"/>
                <w:lang w:eastAsia="ko-KR"/>
              </w:rPr>
            </w:pPr>
          </w:p>
        </w:tc>
        <w:tc>
          <w:tcPr>
            <w:tcW w:w="4602" w:type="dxa"/>
          </w:tcPr>
          <w:p w:rsidR="00166A33" w:rsidRPr="000B60AD" w:rsidRDefault="00166A33" w:rsidP="004A74E5">
            <w:pPr>
              <w:pStyle w:val="a6"/>
              <w:jc w:val="both"/>
              <w:rPr>
                <w:sz w:val="28"/>
                <w:szCs w:val="28"/>
                <w:lang w:eastAsia="ko-KR"/>
              </w:rPr>
            </w:pPr>
            <w:r w:rsidRPr="000B60AD">
              <w:rPr>
                <w:sz w:val="28"/>
                <w:szCs w:val="28"/>
                <w:lang w:eastAsia="ko-KR"/>
              </w:rPr>
              <w:t>М</w:t>
            </w:r>
            <w:r w:rsidRPr="000B60AD">
              <w:rPr>
                <w:sz w:val="28"/>
                <w:szCs w:val="28"/>
                <w:vertAlign w:val="subscript"/>
                <w:lang w:eastAsia="ko-KR"/>
              </w:rPr>
              <w:t>10</w:t>
            </w:r>
            <w:r w:rsidRPr="000B60AD">
              <w:rPr>
                <w:sz w:val="28"/>
                <w:szCs w:val="28"/>
                <w:lang w:eastAsia="ko-KR"/>
              </w:rPr>
              <w:t>=-0,0625</w:t>
            </w:r>
            <w:r w:rsidRPr="000B60AD">
              <w:rPr>
                <w:sz w:val="28"/>
                <w:szCs w:val="28"/>
                <w:lang w:eastAsia="ko-KR"/>
              </w:rPr>
              <w:sym w:font="Symbol" w:char="F0D7"/>
            </w:r>
            <w:r w:rsidRPr="000B60AD">
              <w:rPr>
                <w:sz w:val="28"/>
                <w:szCs w:val="28"/>
                <w:lang w:eastAsia="ko-KR"/>
              </w:rPr>
              <w:t>196,3(4,6)</w:t>
            </w:r>
            <w:r w:rsidRPr="000B60AD">
              <w:rPr>
                <w:sz w:val="28"/>
                <w:szCs w:val="28"/>
                <w:vertAlign w:val="superscript"/>
                <w:lang w:eastAsia="ko-KR"/>
              </w:rPr>
              <w:t>2</w:t>
            </w:r>
            <w:r w:rsidRPr="000B60AD">
              <w:rPr>
                <w:sz w:val="28"/>
                <w:szCs w:val="28"/>
                <w:lang w:eastAsia="ko-KR"/>
              </w:rPr>
              <w:t>=-259,7</w:t>
            </w:r>
          </w:p>
        </w:tc>
      </w:tr>
    </w:tbl>
    <w:p w:rsidR="00166A33" w:rsidRDefault="00166A33" w:rsidP="00166A33">
      <w:pPr>
        <w:pStyle w:val="a5"/>
        <w:spacing w:before="120"/>
        <w:rPr>
          <w:lang w:eastAsia="ko-KR"/>
        </w:rPr>
      </w:pPr>
      <w:r>
        <w:rPr>
          <w:lang w:eastAsia="ko-KR"/>
        </w:rPr>
        <w:t>Максимальные поперечные силы, кН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40"/>
        <w:gridCol w:w="4602"/>
      </w:tblGrid>
      <w:tr w:rsidR="00166A33" w:rsidTr="004A74E5">
        <w:tc>
          <w:tcPr>
            <w:tcW w:w="4428" w:type="dxa"/>
          </w:tcPr>
          <w:p w:rsidR="00166A33" w:rsidRPr="000B60AD" w:rsidRDefault="00166A33" w:rsidP="004A74E5">
            <w:pPr>
              <w:pStyle w:val="a6"/>
              <w:jc w:val="both"/>
              <w:rPr>
                <w:sz w:val="28"/>
                <w:szCs w:val="28"/>
                <w:lang w:eastAsia="ko-KR"/>
              </w:rPr>
            </w:pPr>
            <w:r w:rsidRPr="000B60AD">
              <w:rPr>
                <w:sz w:val="28"/>
                <w:szCs w:val="28"/>
                <w:lang w:val="en-US" w:eastAsia="ko-KR"/>
              </w:rPr>
              <w:t>Q</w:t>
            </w:r>
            <w:r w:rsidRPr="000B60AD">
              <w:rPr>
                <w:sz w:val="28"/>
                <w:szCs w:val="28"/>
                <w:vertAlign w:val="subscript"/>
                <w:lang w:eastAsia="ko-KR"/>
              </w:rPr>
              <w:t>А</w:t>
            </w:r>
            <w:r w:rsidRPr="000B60AD">
              <w:rPr>
                <w:sz w:val="28"/>
                <w:szCs w:val="28"/>
                <w:lang w:eastAsia="ko-KR"/>
              </w:rPr>
              <w:t>=0,4</w:t>
            </w:r>
            <w:r w:rsidRPr="000B60AD">
              <w:rPr>
                <w:sz w:val="28"/>
                <w:szCs w:val="28"/>
                <w:lang w:eastAsia="ko-KR"/>
              </w:rPr>
              <w:sym w:font="Symbol" w:char="F0D7"/>
            </w:r>
            <w:r w:rsidRPr="000B60AD">
              <w:rPr>
                <w:sz w:val="28"/>
                <w:szCs w:val="28"/>
                <w:lang w:eastAsia="ko-KR"/>
              </w:rPr>
              <w:t>196,3</w:t>
            </w:r>
            <w:r w:rsidRPr="000B60AD">
              <w:rPr>
                <w:sz w:val="28"/>
                <w:szCs w:val="28"/>
                <w:lang w:eastAsia="ko-KR"/>
              </w:rPr>
              <w:sym w:font="Symbol" w:char="F0D7"/>
            </w:r>
            <w:r w:rsidRPr="000B60AD">
              <w:rPr>
                <w:sz w:val="28"/>
                <w:szCs w:val="28"/>
                <w:lang w:eastAsia="ko-KR"/>
              </w:rPr>
              <w:t>5,05=396,5</w:t>
            </w:r>
          </w:p>
        </w:tc>
        <w:tc>
          <w:tcPr>
            <w:tcW w:w="540" w:type="dxa"/>
          </w:tcPr>
          <w:p w:rsidR="00166A33" w:rsidRPr="000B60AD" w:rsidRDefault="00166A33" w:rsidP="004A74E5">
            <w:pPr>
              <w:pStyle w:val="a6"/>
              <w:rPr>
                <w:sz w:val="28"/>
                <w:szCs w:val="28"/>
                <w:lang w:eastAsia="ko-KR"/>
              </w:rPr>
            </w:pPr>
          </w:p>
        </w:tc>
        <w:tc>
          <w:tcPr>
            <w:tcW w:w="4602" w:type="dxa"/>
          </w:tcPr>
          <w:p w:rsidR="00166A33" w:rsidRPr="000B60AD" w:rsidRDefault="00166A33" w:rsidP="004A74E5">
            <w:pPr>
              <w:pStyle w:val="a6"/>
              <w:jc w:val="both"/>
              <w:rPr>
                <w:sz w:val="28"/>
                <w:szCs w:val="28"/>
                <w:lang w:eastAsia="ko-KR"/>
              </w:rPr>
            </w:pPr>
            <w:r w:rsidRPr="000B60AD">
              <w:rPr>
                <w:sz w:val="28"/>
                <w:szCs w:val="28"/>
                <w:lang w:val="en-US" w:eastAsia="ko-KR"/>
              </w:rPr>
              <w:t>Q</w:t>
            </w:r>
            <w:r w:rsidRPr="000B60AD">
              <w:rPr>
                <w:position w:val="-10"/>
                <w:sz w:val="28"/>
                <w:szCs w:val="28"/>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8.25pt;mso-position-vertical:outside" o:ole="">
                  <v:imagedata r:id="rId11" o:title=""/>
                </v:shape>
                <o:OLEObject Type="Embed" ProgID="Equation.3" ShapeID="_x0000_i1025" DrawAspect="Content" ObjectID="_1478435926" r:id="rId12"/>
              </w:object>
            </w:r>
            <w:r w:rsidRPr="000B60AD">
              <w:rPr>
                <w:sz w:val="28"/>
                <w:szCs w:val="28"/>
                <w:lang w:eastAsia="ko-KR"/>
              </w:rPr>
              <w:t>=</w:t>
            </w:r>
            <w:r w:rsidRPr="000B60AD">
              <w:rPr>
                <w:sz w:val="28"/>
                <w:szCs w:val="28"/>
                <w:lang w:val="en-US" w:eastAsia="ko-KR"/>
              </w:rPr>
              <w:t>Q</w:t>
            </w:r>
            <w:r w:rsidRPr="000B60AD">
              <w:rPr>
                <w:position w:val="-12"/>
                <w:sz w:val="28"/>
                <w:szCs w:val="28"/>
              </w:rPr>
              <w:object w:dxaOrig="180" w:dyaOrig="380">
                <v:shape id="_x0000_i1026" type="#_x0000_t75" style="width:8.6pt;height:19.35pt" o:ole="">
                  <v:imagedata r:id="rId13" o:title=""/>
                </v:shape>
                <o:OLEObject Type="Embed" ProgID="Equation.3" ShapeID="_x0000_i1026" DrawAspect="Content" ObjectID="_1478435927" r:id="rId14"/>
              </w:object>
            </w:r>
            <w:r w:rsidRPr="000B60AD">
              <w:rPr>
                <w:sz w:val="28"/>
                <w:szCs w:val="28"/>
                <w:lang w:eastAsia="ko-KR"/>
              </w:rPr>
              <w:t>=0,5</w:t>
            </w:r>
            <w:r w:rsidRPr="000B60AD">
              <w:rPr>
                <w:sz w:val="28"/>
                <w:szCs w:val="28"/>
                <w:lang w:eastAsia="ko-KR"/>
              </w:rPr>
              <w:sym w:font="Symbol" w:char="F0D7"/>
            </w:r>
            <w:r w:rsidRPr="000B60AD">
              <w:rPr>
                <w:sz w:val="28"/>
                <w:szCs w:val="28"/>
                <w:lang w:eastAsia="ko-KR"/>
              </w:rPr>
              <w:t>196,3</w:t>
            </w:r>
            <w:r w:rsidRPr="000B60AD">
              <w:rPr>
                <w:sz w:val="28"/>
                <w:szCs w:val="28"/>
                <w:lang w:eastAsia="ko-KR"/>
              </w:rPr>
              <w:sym w:font="Symbol" w:char="F0D7"/>
            </w:r>
            <w:r w:rsidRPr="000B60AD">
              <w:rPr>
                <w:sz w:val="28"/>
                <w:szCs w:val="28"/>
                <w:lang w:eastAsia="ko-KR"/>
              </w:rPr>
              <w:t>4,6=451,5</w:t>
            </w:r>
          </w:p>
        </w:tc>
      </w:tr>
      <w:tr w:rsidR="00166A33" w:rsidTr="004A74E5">
        <w:tc>
          <w:tcPr>
            <w:tcW w:w="4428" w:type="dxa"/>
          </w:tcPr>
          <w:p w:rsidR="00166A33" w:rsidRPr="000B60AD" w:rsidRDefault="00166A33" w:rsidP="004A74E5">
            <w:pPr>
              <w:pStyle w:val="a6"/>
              <w:jc w:val="both"/>
              <w:rPr>
                <w:sz w:val="28"/>
                <w:szCs w:val="28"/>
                <w:lang w:val="en-US" w:eastAsia="ko-KR"/>
              </w:rPr>
            </w:pPr>
            <w:r w:rsidRPr="000B60AD">
              <w:rPr>
                <w:sz w:val="28"/>
                <w:szCs w:val="28"/>
                <w:lang w:val="en-US" w:eastAsia="ko-KR"/>
              </w:rPr>
              <w:t>Q</w:t>
            </w:r>
            <w:r w:rsidRPr="000B60AD">
              <w:rPr>
                <w:position w:val="-10"/>
                <w:sz w:val="28"/>
                <w:szCs w:val="28"/>
              </w:rPr>
              <w:object w:dxaOrig="180" w:dyaOrig="360">
                <v:shape id="_x0000_i1027" type="#_x0000_t75" style="width:8.6pt;height:18.25pt" o:ole="">
                  <v:imagedata r:id="rId15" o:title=""/>
                </v:shape>
                <o:OLEObject Type="Embed" ProgID="Equation.3" ShapeID="_x0000_i1027" DrawAspect="Content" ObjectID="_1478435928" r:id="rId16"/>
              </w:object>
            </w:r>
            <w:r w:rsidRPr="000B60AD">
              <w:rPr>
                <w:sz w:val="28"/>
                <w:szCs w:val="28"/>
                <w:lang w:eastAsia="ko-KR"/>
              </w:rPr>
              <w:t>=0,6</w:t>
            </w:r>
            <w:r w:rsidRPr="000B60AD">
              <w:rPr>
                <w:sz w:val="28"/>
                <w:szCs w:val="28"/>
                <w:lang w:eastAsia="ko-KR"/>
              </w:rPr>
              <w:sym w:font="Symbol" w:char="F0D7"/>
            </w:r>
            <w:r w:rsidRPr="000B60AD">
              <w:rPr>
                <w:sz w:val="28"/>
                <w:szCs w:val="28"/>
                <w:lang w:eastAsia="ko-KR"/>
              </w:rPr>
              <w:t>196,3</w:t>
            </w:r>
            <w:r w:rsidRPr="000B60AD">
              <w:rPr>
                <w:sz w:val="28"/>
                <w:szCs w:val="28"/>
                <w:lang w:eastAsia="ko-KR"/>
              </w:rPr>
              <w:sym w:font="Symbol" w:char="F0D7"/>
            </w:r>
            <w:r w:rsidRPr="000B60AD">
              <w:rPr>
                <w:sz w:val="28"/>
                <w:szCs w:val="28"/>
                <w:lang w:eastAsia="ko-KR"/>
              </w:rPr>
              <w:t>5,05=594,8</w:t>
            </w:r>
          </w:p>
        </w:tc>
        <w:tc>
          <w:tcPr>
            <w:tcW w:w="540" w:type="dxa"/>
          </w:tcPr>
          <w:p w:rsidR="00166A33" w:rsidRPr="000B60AD" w:rsidRDefault="00166A33" w:rsidP="004A74E5">
            <w:pPr>
              <w:pStyle w:val="a6"/>
              <w:rPr>
                <w:sz w:val="28"/>
                <w:szCs w:val="28"/>
                <w:lang w:eastAsia="ko-KR"/>
              </w:rPr>
            </w:pPr>
          </w:p>
        </w:tc>
        <w:tc>
          <w:tcPr>
            <w:tcW w:w="4602" w:type="dxa"/>
          </w:tcPr>
          <w:p w:rsidR="00166A33" w:rsidRPr="000B60AD" w:rsidRDefault="00166A33" w:rsidP="004A74E5">
            <w:pPr>
              <w:pStyle w:val="a6"/>
              <w:jc w:val="both"/>
              <w:rPr>
                <w:sz w:val="28"/>
                <w:szCs w:val="28"/>
                <w:lang w:val="en-US" w:eastAsia="ko-KR"/>
              </w:rPr>
            </w:pPr>
          </w:p>
        </w:tc>
      </w:tr>
    </w:tbl>
    <w:p w:rsidR="00166A33" w:rsidRPr="00BF0653" w:rsidRDefault="00166A33" w:rsidP="00166A33">
      <w:pPr>
        <w:pStyle w:val="3"/>
      </w:pPr>
      <w:r>
        <w:t>4.3.Уточнение размеров поперечного сечения</w:t>
      </w:r>
    </w:p>
    <w:p w:rsidR="00166A33" w:rsidRDefault="00166A33" w:rsidP="00166A33">
      <w:pPr>
        <w:rPr>
          <w:lang w:eastAsia="ko-KR"/>
        </w:rPr>
      </w:pPr>
      <w:r>
        <w:rPr>
          <w:lang w:eastAsia="ko-KR"/>
        </w:rPr>
        <w:t>Уточнение размеров производим по максимальному изгибающему моменту в 1 пролете.</w:t>
      </w:r>
    </w:p>
    <w:p w:rsidR="00166A33" w:rsidRDefault="00166A33" w:rsidP="00166A33">
      <w:pPr>
        <w:rPr>
          <w:lang w:eastAsia="ko-KR"/>
        </w:rPr>
      </w:pPr>
      <w:r>
        <w:rPr>
          <w:lang w:eastAsia="ko-KR"/>
        </w:rPr>
        <w:t xml:space="preserve">Оптимальное значение относительной высоты сжатой зоны бетона </w:t>
      </w:r>
      <w:r>
        <w:rPr>
          <w:lang w:eastAsia="ko-KR"/>
        </w:rPr>
        <w:sym w:font="Symbol" w:char="F078"/>
      </w:r>
      <w:r>
        <w:rPr>
          <w:lang w:eastAsia="ko-KR"/>
        </w:rPr>
        <w:t xml:space="preserve"> для балок составляет</w:t>
      </w:r>
      <w:proofErr w:type="gramStart"/>
      <w:r>
        <w:rPr>
          <w:lang w:eastAsia="ko-KR"/>
        </w:rPr>
        <w:t>0</w:t>
      </w:r>
      <w:proofErr w:type="gramEnd"/>
      <w:r>
        <w:rPr>
          <w:lang w:eastAsia="ko-KR"/>
        </w:rPr>
        <w:t xml:space="preserve">,3…0,4. Принимаем </w:t>
      </w:r>
      <w:r>
        <w:rPr>
          <w:lang w:eastAsia="ko-KR"/>
        </w:rPr>
        <w:sym w:font="Symbol" w:char="F078"/>
      </w:r>
      <w:r>
        <w:rPr>
          <w:lang w:eastAsia="ko-KR"/>
        </w:rPr>
        <w:t xml:space="preserve">=0,4. Соответствующее значение </w:t>
      </w:r>
      <w:r>
        <w:rPr>
          <w:lang w:eastAsia="ko-KR"/>
        </w:rPr>
        <w:sym w:font="Symbol" w:char="F061"/>
      </w:r>
      <w:r w:rsidRPr="00233813">
        <w:rPr>
          <w:vertAlign w:val="subscript"/>
          <w:lang w:val="en-US" w:eastAsia="ko-KR"/>
        </w:rPr>
        <w:t>m</w:t>
      </w:r>
      <w:r>
        <w:rPr>
          <w:lang w:eastAsia="ko-KR"/>
        </w:rPr>
        <w:t xml:space="preserve">=0,32 (прил.3). </w:t>
      </w:r>
      <w:proofErr w:type="gramStart"/>
      <w:r>
        <w:rPr>
          <w:lang w:eastAsia="ko-KR"/>
        </w:rPr>
        <w:t>Руководствуясь</w:t>
      </w:r>
      <w:proofErr w:type="gramEnd"/>
      <w:r>
        <w:rPr>
          <w:lang w:eastAsia="ko-KR"/>
        </w:rPr>
        <w:t xml:space="preserve"> рис.3,а, определяем рабочую высоту сечения (т.е. расстояние от центра тяжести продольной растянутой арматуры до сжатой грани) по формуле:</w:t>
      </w:r>
    </w:p>
    <w:p w:rsidR="00166A33" w:rsidRDefault="00166A33" w:rsidP="00166A33">
      <w:pPr>
        <w:pStyle w:val="a5"/>
        <w:rPr>
          <w:lang w:eastAsia="ko-KR"/>
        </w:rPr>
      </w:pPr>
      <w:r w:rsidRPr="00233813">
        <w:rPr>
          <w:position w:val="-36"/>
          <w:lang w:eastAsia="ko-KR"/>
        </w:rPr>
        <w:object w:dxaOrig="5280" w:dyaOrig="880">
          <v:shape id="_x0000_i1028" type="#_x0000_t75" style="width:264.35pt;height:44.05pt" o:ole="">
            <v:imagedata r:id="rId17" o:title=""/>
          </v:shape>
          <o:OLEObject Type="Embed" ProgID="Equation.3" ShapeID="_x0000_i1028" DrawAspect="Content" ObjectID="_1478435929" r:id="rId18"/>
        </w:object>
      </w:r>
      <w:r>
        <w:rPr>
          <w:lang w:eastAsia="ko-KR"/>
        </w:rPr>
        <w:t xml:space="preserve"> </w:t>
      </w:r>
      <w:proofErr w:type="gramStart"/>
      <w:r>
        <w:rPr>
          <w:lang w:eastAsia="ko-KR"/>
        </w:rPr>
        <w:t>см</w:t>
      </w:r>
      <w:proofErr w:type="gramEnd"/>
      <w:r>
        <w:rPr>
          <w:lang w:eastAsia="ko-KR"/>
        </w:rPr>
        <w:t>.</w:t>
      </w:r>
    </w:p>
    <w:p w:rsidR="00166A33" w:rsidRDefault="00166A33" w:rsidP="00166A33">
      <w:pPr>
        <w:rPr>
          <w:lang w:eastAsia="ko-KR"/>
        </w:rPr>
      </w:pPr>
      <w:r>
        <w:rPr>
          <w:lang w:eastAsia="ko-KR"/>
        </w:rPr>
        <w:t xml:space="preserve">Теперь определяем рабочую высоту сечения из условия, обеспечивающего прочность наклонной бетонной полосы между смежными наклонными трещинами, полагая в формуле 72 [2] коэффициент </w:t>
      </w:r>
      <w:r>
        <w:rPr>
          <w:lang w:eastAsia="ko-KR"/>
        </w:rPr>
        <w:sym w:font="Symbol" w:char="F06A"/>
      </w:r>
      <w:r w:rsidRPr="00233813">
        <w:rPr>
          <w:vertAlign w:val="subscript"/>
          <w:lang w:val="en-US" w:eastAsia="ko-KR"/>
        </w:rPr>
        <w:t>w</w:t>
      </w:r>
      <w:r w:rsidRPr="00233813">
        <w:rPr>
          <w:vertAlign w:val="subscript"/>
          <w:lang w:eastAsia="ko-KR"/>
        </w:rPr>
        <w:t>1</w:t>
      </w:r>
      <w:r>
        <w:rPr>
          <w:lang w:eastAsia="ko-KR"/>
        </w:rPr>
        <w:t xml:space="preserve"> равным единице,</w:t>
      </w:r>
    </w:p>
    <w:p w:rsidR="00166A33" w:rsidRDefault="00166A33" w:rsidP="00166A33">
      <w:pPr>
        <w:pStyle w:val="a5"/>
        <w:rPr>
          <w:lang w:eastAsia="ko-KR"/>
        </w:rPr>
      </w:pPr>
      <w:r w:rsidRPr="00233813">
        <w:rPr>
          <w:position w:val="-34"/>
          <w:lang w:eastAsia="ko-KR"/>
        </w:rPr>
        <w:object w:dxaOrig="8700" w:dyaOrig="820">
          <v:shape id="_x0000_i1029" type="#_x0000_t75" style="width:435.2pt;height:40.85pt" o:ole="">
            <v:imagedata r:id="rId19" o:title=""/>
          </v:shape>
          <o:OLEObject Type="Embed" ProgID="Equation.3" ShapeID="_x0000_i1029" DrawAspect="Content" ObjectID="_1478435930" r:id="rId20"/>
        </w:object>
      </w:r>
      <w:proofErr w:type="gramStart"/>
      <w:r>
        <w:rPr>
          <w:lang w:eastAsia="ko-KR"/>
        </w:rPr>
        <w:t>см</w:t>
      </w:r>
      <w:proofErr w:type="gramEnd"/>
      <w:r>
        <w:rPr>
          <w:lang w:eastAsia="ko-KR"/>
        </w:rPr>
        <w:t>.</w:t>
      </w:r>
    </w:p>
    <w:p w:rsidR="00166A33" w:rsidRDefault="00166A33" w:rsidP="00166A33">
      <w:pPr>
        <w:rPr>
          <w:lang w:eastAsia="ko-KR"/>
        </w:rPr>
      </w:pPr>
      <w:r>
        <w:rPr>
          <w:lang w:eastAsia="ko-KR"/>
        </w:rPr>
        <w:t xml:space="preserve">Задаемся диаметром стержня </w:t>
      </w:r>
      <w:r>
        <w:rPr>
          <w:lang w:val="en-US" w:eastAsia="ko-KR"/>
        </w:rPr>
        <w:t>d</w:t>
      </w:r>
      <w:r>
        <w:rPr>
          <w:lang w:eastAsia="ko-KR"/>
        </w:rPr>
        <w:t xml:space="preserve">=3,2 см. Тогда толщина защитного слоя бетона </w:t>
      </w:r>
      <w:proofErr w:type="spellStart"/>
      <w:r>
        <w:rPr>
          <w:lang w:val="en-US" w:eastAsia="ko-KR"/>
        </w:rPr>
        <w:t>a</w:t>
      </w:r>
      <w:r w:rsidRPr="00233813">
        <w:rPr>
          <w:vertAlign w:val="subscript"/>
          <w:lang w:val="en-US" w:eastAsia="ko-KR"/>
        </w:rPr>
        <w:t>b</w:t>
      </w:r>
      <w:proofErr w:type="spellEnd"/>
      <w:r>
        <w:rPr>
          <w:lang w:eastAsia="ko-KR"/>
        </w:rPr>
        <w:t xml:space="preserve">=3,5 см. Она должна быть кратна 5 мм в целях стандартизации фиксаторов положения арматуры (п.5.120 [5]) и при </w:t>
      </w:r>
      <w:r>
        <w:rPr>
          <w:lang w:val="en-US" w:eastAsia="ko-KR"/>
        </w:rPr>
        <w:t>h</w:t>
      </w:r>
      <w:r>
        <w:rPr>
          <w:lang w:eastAsia="ko-KR"/>
        </w:rPr>
        <w:sym w:font="Symbol" w:char="F0B3"/>
      </w:r>
      <w:r>
        <w:rPr>
          <w:lang w:eastAsia="ko-KR"/>
        </w:rPr>
        <w:t xml:space="preserve">250 мм должна составлять не менее диаметра стержня и не менее 20 мм (п.5.5 [2]). Расстояние между осями продольных стержней </w:t>
      </w:r>
      <w:r>
        <w:rPr>
          <w:lang w:val="en-US" w:eastAsia="ko-KR"/>
        </w:rPr>
        <w:t>V</w:t>
      </w:r>
      <w:r w:rsidRPr="00A66CE8">
        <w:rPr>
          <w:vertAlign w:val="subscript"/>
          <w:lang w:eastAsia="ko-KR"/>
        </w:rPr>
        <w:t>1</w:t>
      </w:r>
      <w:r>
        <w:rPr>
          <w:lang w:eastAsia="ko-KR"/>
        </w:rPr>
        <w:t xml:space="preserve"> равно 7 см (прил. 5). </w:t>
      </w:r>
      <w:proofErr w:type="gramStart"/>
      <w:r>
        <w:rPr>
          <w:lang w:eastAsia="ko-KR"/>
        </w:rPr>
        <w:t>Величина</w:t>
      </w:r>
      <w:proofErr w:type="gramEnd"/>
      <w:r>
        <w:rPr>
          <w:lang w:eastAsia="ko-KR"/>
        </w:rPr>
        <w:t xml:space="preserve">    а=</w:t>
      </w:r>
      <w:proofErr w:type="spellStart"/>
      <w:r>
        <w:rPr>
          <w:lang w:val="en-US" w:eastAsia="ko-KR"/>
        </w:rPr>
        <w:t>a</w:t>
      </w:r>
      <w:r w:rsidRPr="00A66CE8">
        <w:rPr>
          <w:vertAlign w:val="subscript"/>
          <w:lang w:val="en-US" w:eastAsia="ko-KR"/>
        </w:rPr>
        <w:t>b</w:t>
      </w:r>
      <w:proofErr w:type="spellEnd"/>
      <w:r w:rsidRPr="00A66CE8">
        <w:rPr>
          <w:lang w:eastAsia="ko-KR"/>
        </w:rPr>
        <w:t>+0,5</w:t>
      </w:r>
      <w:r>
        <w:rPr>
          <w:lang w:val="en-US" w:eastAsia="ko-KR"/>
        </w:rPr>
        <w:t>d</w:t>
      </w:r>
      <w:r w:rsidRPr="00A66CE8">
        <w:rPr>
          <w:lang w:eastAsia="ko-KR"/>
        </w:rPr>
        <w:t>+0,5</w:t>
      </w:r>
      <w:r>
        <w:rPr>
          <w:lang w:val="en-US" w:eastAsia="ko-KR"/>
        </w:rPr>
        <w:t>V</w:t>
      </w:r>
      <w:r w:rsidRPr="00A66CE8">
        <w:rPr>
          <w:vertAlign w:val="subscript"/>
          <w:lang w:eastAsia="ko-KR"/>
        </w:rPr>
        <w:t>1</w:t>
      </w:r>
      <w:r>
        <w:rPr>
          <w:lang w:eastAsia="ko-KR"/>
        </w:rPr>
        <w:t>=3,5+0,5</w:t>
      </w:r>
      <w:r>
        <w:rPr>
          <w:lang w:eastAsia="ko-KR"/>
        </w:rPr>
        <w:sym w:font="Symbol" w:char="F0D7"/>
      </w:r>
      <w:r>
        <w:rPr>
          <w:lang w:eastAsia="ko-KR"/>
        </w:rPr>
        <w:t>3,2+0,5</w:t>
      </w:r>
      <w:r>
        <w:rPr>
          <w:lang w:eastAsia="ko-KR"/>
        </w:rPr>
        <w:sym w:font="Symbol" w:char="F0D7"/>
      </w:r>
      <w:r>
        <w:rPr>
          <w:lang w:eastAsia="ko-KR"/>
        </w:rPr>
        <w:t xml:space="preserve">7=8,6 см (рис.3,а).  Высота сечения </w:t>
      </w:r>
      <w:r>
        <w:rPr>
          <w:lang w:val="en-US" w:eastAsia="ko-KR"/>
        </w:rPr>
        <w:t>h</w:t>
      </w:r>
      <w:r w:rsidRPr="00A66CE8">
        <w:rPr>
          <w:lang w:eastAsia="ko-KR"/>
        </w:rPr>
        <w:t>=</w:t>
      </w:r>
      <w:r>
        <w:rPr>
          <w:lang w:val="en-US" w:eastAsia="ko-KR"/>
        </w:rPr>
        <w:t>h</w:t>
      </w:r>
      <w:r w:rsidRPr="00A66CE8">
        <w:rPr>
          <w:vertAlign w:val="subscript"/>
          <w:lang w:eastAsia="ko-KR"/>
        </w:rPr>
        <w:t>0</w:t>
      </w:r>
      <w:r w:rsidRPr="00A66CE8">
        <w:rPr>
          <w:lang w:eastAsia="ko-KR"/>
        </w:rPr>
        <w:t>+</w:t>
      </w:r>
      <w:r>
        <w:rPr>
          <w:lang w:val="en-US" w:eastAsia="ko-KR"/>
        </w:rPr>
        <w:t>a</w:t>
      </w:r>
      <w:r>
        <w:rPr>
          <w:lang w:eastAsia="ko-KR"/>
        </w:rPr>
        <w:t xml:space="preserve">=75,5+8,6=84,3 см. Принимаем </w:t>
      </w:r>
      <w:r>
        <w:rPr>
          <w:lang w:val="en-US" w:eastAsia="ko-KR"/>
        </w:rPr>
        <w:t>h</w:t>
      </w:r>
      <w:r>
        <w:rPr>
          <w:lang w:eastAsia="ko-KR"/>
        </w:rPr>
        <w:t xml:space="preserve">=80 см. </w:t>
      </w:r>
      <w:r>
        <w:rPr>
          <w:lang w:eastAsia="ko-KR"/>
        </w:rPr>
        <w:lastRenderedPageBreak/>
        <w:t xml:space="preserve">Отношение </w:t>
      </w:r>
      <w:r>
        <w:rPr>
          <w:lang w:val="en-US" w:eastAsia="ko-KR"/>
        </w:rPr>
        <w:t>b</w:t>
      </w:r>
      <w:r w:rsidRPr="00A66CE8">
        <w:rPr>
          <w:lang w:eastAsia="ko-KR"/>
        </w:rPr>
        <w:t>/</w:t>
      </w:r>
      <w:r>
        <w:rPr>
          <w:lang w:val="en-US" w:eastAsia="ko-KR"/>
        </w:rPr>
        <w:t>h</w:t>
      </w:r>
      <w:r>
        <w:rPr>
          <w:lang w:eastAsia="ko-KR"/>
        </w:rPr>
        <w:t xml:space="preserve">=20/80=0,25 получилось меньше рекомендуемого (0,3…0,4). Следовательно, соотношение не выдержано. Задаемся </w:t>
      </w:r>
      <w:r>
        <w:rPr>
          <w:lang w:val="en-US" w:eastAsia="ko-KR"/>
        </w:rPr>
        <w:t>b</w:t>
      </w:r>
      <w:r>
        <w:rPr>
          <w:lang w:eastAsia="ko-KR"/>
        </w:rPr>
        <w:t xml:space="preserve">=25 см. При этом по первой формуле получаем </w:t>
      </w:r>
      <w:r>
        <w:rPr>
          <w:lang w:val="en-US" w:eastAsia="ko-KR"/>
        </w:rPr>
        <w:t>h</w:t>
      </w:r>
      <w:r w:rsidRPr="00A66CE8">
        <w:rPr>
          <w:vertAlign w:val="subscript"/>
          <w:lang w:eastAsia="ko-KR"/>
        </w:rPr>
        <w:t>0</w:t>
      </w:r>
      <w:r>
        <w:rPr>
          <w:lang w:eastAsia="ko-KR"/>
        </w:rPr>
        <w:t xml:space="preserve">=60,6 см, </w:t>
      </w:r>
      <w:proofErr w:type="gramStart"/>
      <w:r>
        <w:rPr>
          <w:lang w:eastAsia="ko-KR"/>
        </w:rPr>
        <w:t>по</w:t>
      </w:r>
      <w:proofErr w:type="gramEnd"/>
      <w:r>
        <w:rPr>
          <w:lang w:eastAsia="ko-KR"/>
        </w:rPr>
        <w:t xml:space="preserve"> </w:t>
      </w:r>
    </w:p>
    <w:p w:rsidR="00166A33" w:rsidRDefault="00166A33" w:rsidP="00166A33">
      <w:pPr>
        <w:ind w:firstLine="0"/>
        <w:rPr>
          <w:lang w:eastAsia="ko-KR"/>
        </w:rPr>
      </w:pPr>
      <w:r>
        <w:rPr>
          <w:lang w:eastAsia="ko-KR"/>
        </w:rPr>
        <w:t xml:space="preserve">второй </w:t>
      </w:r>
      <w:r>
        <w:rPr>
          <w:lang w:val="en-US" w:eastAsia="ko-KR"/>
        </w:rPr>
        <w:t>h</w:t>
      </w:r>
      <w:r w:rsidRPr="00A66CE8">
        <w:rPr>
          <w:vertAlign w:val="subscript"/>
          <w:lang w:eastAsia="ko-KR"/>
        </w:rPr>
        <w:t>0</w:t>
      </w:r>
      <w:r>
        <w:rPr>
          <w:lang w:eastAsia="ko-KR"/>
        </w:rPr>
        <w:t xml:space="preserve">=60,56 см. Тогда </w:t>
      </w:r>
      <w:r>
        <w:rPr>
          <w:lang w:val="en-US" w:eastAsia="ko-KR"/>
        </w:rPr>
        <w:t>h</w:t>
      </w:r>
      <w:r>
        <w:rPr>
          <w:lang w:eastAsia="ko-KR"/>
        </w:rPr>
        <w:t xml:space="preserve">=60,6+8,6=69,2=70 см. Отношение </w:t>
      </w:r>
      <w:r>
        <w:rPr>
          <w:lang w:val="en-US" w:eastAsia="ko-KR"/>
        </w:rPr>
        <w:t>b</w:t>
      </w:r>
      <w:r w:rsidRPr="00A66CE8">
        <w:rPr>
          <w:lang w:eastAsia="ko-KR"/>
        </w:rPr>
        <w:t>/</w:t>
      </w:r>
      <w:r>
        <w:rPr>
          <w:lang w:val="en-US" w:eastAsia="ko-KR"/>
        </w:rPr>
        <w:t>h</w:t>
      </w:r>
      <w:r>
        <w:rPr>
          <w:lang w:eastAsia="ko-KR"/>
        </w:rPr>
        <w:t xml:space="preserve">=25/70=0,36. Как видим, соотношение выдержано. Окончательно принимаем во всех пролетах </w:t>
      </w:r>
      <w:r>
        <w:rPr>
          <w:lang w:val="en-US" w:eastAsia="ko-KR"/>
        </w:rPr>
        <w:t>h</w:t>
      </w:r>
      <w:r>
        <w:rPr>
          <w:lang w:eastAsia="ko-KR"/>
        </w:rPr>
        <w:t xml:space="preserve">=70 см, </w:t>
      </w:r>
      <w:r>
        <w:rPr>
          <w:lang w:val="en-US" w:eastAsia="ko-KR"/>
        </w:rPr>
        <w:t>b</w:t>
      </w:r>
      <w:r w:rsidRPr="00003A30">
        <w:rPr>
          <w:lang w:eastAsia="ko-KR"/>
        </w:rPr>
        <w:t>=</w:t>
      </w:r>
      <w:r>
        <w:rPr>
          <w:lang w:eastAsia="ko-KR"/>
        </w:rPr>
        <w:t>25 см.</w:t>
      </w:r>
    </w:p>
    <w:p w:rsidR="00166A33" w:rsidRDefault="00166A33" w:rsidP="00166A33">
      <w:pPr>
        <w:ind w:firstLine="0"/>
        <w:jc w:val="center"/>
        <w:rPr>
          <w:lang w:eastAsia="ko-KR"/>
        </w:rPr>
      </w:pPr>
      <w:r>
        <w:object w:dxaOrig="14250" w:dyaOrig="8235">
          <v:shape id="_x0000_i1030" type="#_x0000_t75" style="width:411.6pt;height:300.9pt" o:ole="">
            <v:imagedata r:id="rId21" o:title="" croptop="5008f" cropbottom="10241f" cropleft="7014f" cropright="18799f"/>
          </v:shape>
          <o:OLEObject Type="Embed" ProgID="AutoCAD.Drawing.15" ShapeID="_x0000_i1030" DrawAspect="Content" ObjectID="_1478435931" r:id="rId22"/>
        </w:object>
      </w:r>
    </w:p>
    <w:p w:rsidR="00166A33" w:rsidRDefault="00166A33" w:rsidP="00166A33">
      <w:pPr>
        <w:pStyle w:val="a5"/>
        <w:rPr>
          <w:lang w:eastAsia="ko-KR"/>
        </w:rPr>
      </w:pPr>
      <w:r>
        <w:rPr>
          <w:lang w:eastAsia="ko-KR"/>
        </w:rPr>
        <w:t>Рис.3. Расчетные сечения ригеля:</w:t>
      </w:r>
    </w:p>
    <w:p w:rsidR="00166A33" w:rsidRDefault="00166A33" w:rsidP="00166A33">
      <w:pPr>
        <w:pStyle w:val="a5"/>
        <w:spacing w:line="240" w:lineRule="auto"/>
        <w:rPr>
          <w:sz w:val="24"/>
          <w:szCs w:val="24"/>
          <w:lang w:eastAsia="ko-KR"/>
        </w:rPr>
      </w:pPr>
      <w:r w:rsidRPr="00F44FF7">
        <w:rPr>
          <w:sz w:val="24"/>
          <w:szCs w:val="24"/>
          <w:lang w:eastAsia="ko-KR"/>
        </w:rPr>
        <w:t xml:space="preserve">а – при действии положительных изгибающих моментов; б, в, </w:t>
      </w:r>
      <w:proofErr w:type="gramStart"/>
      <w:r w:rsidRPr="00F44FF7">
        <w:rPr>
          <w:sz w:val="24"/>
          <w:szCs w:val="24"/>
          <w:lang w:eastAsia="ko-KR"/>
        </w:rPr>
        <w:t>г</w:t>
      </w:r>
      <w:proofErr w:type="gramEnd"/>
      <w:r w:rsidRPr="00F44FF7">
        <w:rPr>
          <w:sz w:val="24"/>
          <w:szCs w:val="24"/>
          <w:lang w:eastAsia="ko-KR"/>
        </w:rPr>
        <w:t xml:space="preserve"> – при действии отрицательных изгибающих моментов</w:t>
      </w:r>
    </w:p>
    <w:p w:rsidR="00166A33" w:rsidRDefault="00166A33" w:rsidP="00166A33">
      <w:pPr>
        <w:pStyle w:val="a5"/>
        <w:rPr>
          <w:lang w:eastAsia="ko-KR"/>
        </w:rPr>
      </w:pPr>
    </w:p>
    <w:p w:rsidR="00166A33" w:rsidRDefault="00166A33" w:rsidP="00166A33">
      <w:pPr>
        <w:pStyle w:val="3"/>
      </w:pPr>
      <w:r>
        <w:t xml:space="preserve">4.4.Подбор </w:t>
      </w:r>
      <w:r w:rsidRPr="00B26A34">
        <w:t>продольной</w:t>
      </w:r>
      <w:r>
        <w:t xml:space="preserve"> арматуры</w:t>
      </w:r>
    </w:p>
    <w:p w:rsidR="00166A33" w:rsidRDefault="00166A33" w:rsidP="00166A33">
      <w:pPr>
        <w:rPr>
          <w:lang w:eastAsia="ko-KR"/>
        </w:rPr>
      </w:pPr>
      <w:r>
        <w:rPr>
          <w:lang w:eastAsia="ko-KR"/>
        </w:rPr>
        <w:t>Площадь сечения продольной рабочей арматуры необходимо определить: в первом пролете – по максимальному моменту между точками 2 и 3, во втором пролете – по максимальному моменту между точками 7 и 8, на опоре</w:t>
      </w:r>
      <w:proofErr w:type="gramStart"/>
      <w:r>
        <w:rPr>
          <w:lang w:eastAsia="ko-KR"/>
        </w:rPr>
        <w:t xml:space="preserve"> В</w:t>
      </w:r>
      <w:proofErr w:type="gramEnd"/>
      <w:r>
        <w:rPr>
          <w:lang w:eastAsia="ko-KR"/>
        </w:rPr>
        <w:t xml:space="preserve"> – по моменту в точке 5, на опоре С – по моменту в точке 10. Площадь сечения монтажной арматуры во втором пролете рекомендуем </w:t>
      </w:r>
      <w:r>
        <w:rPr>
          <w:lang w:eastAsia="ko-KR"/>
        </w:rPr>
        <w:lastRenderedPageBreak/>
        <w:t>вычислить по отрицательному моменту между точками 6 и 7; при построении эпюры материалов эта площадь будет уточнена.</w:t>
      </w:r>
    </w:p>
    <w:p w:rsidR="00166A33" w:rsidRDefault="00166A33" w:rsidP="00166A33">
      <w:pPr>
        <w:rPr>
          <w:lang w:eastAsia="ko-KR"/>
        </w:rPr>
      </w:pPr>
      <w:r>
        <w:rPr>
          <w:lang w:eastAsia="ko-KR"/>
        </w:rPr>
        <w:t xml:space="preserve">Традиционно в пролетах принимают по четыре стержня (рис.3,а), располагая их на двух плоских каркасах (рис.5). Стержни с более крупным диаметром размещают в нижнем ряду. Третий каркас применяют при ширине ригеля </w:t>
      </w:r>
      <w:r>
        <w:rPr>
          <w:lang w:val="en-US" w:eastAsia="ko-KR"/>
        </w:rPr>
        <w:t>b</w:t>
      </w:r>
      <w:r>
        <w:rPr>
          <w:lang w:eastAsia="ko-KR"/>
        </w:rPr>
        <w:t>&gt;350 мм (при этом все три каркаса имеют одинаковую длину), а также тогда, когда диаметр полученных по расчету стержней превосходит максимальное значение диаметра в сортаменте (оно составляет 40 мм). Во избежание бокового искривления элемента стержни располагают по ширине его сечения симметрично.</w:t>
      </w:r>
    </w:p>
    <w:p w:rsidR="00166A33" w:rsidRDefault="00166A33" w:rsidP="00166A33">
      <w:pPr>
        <w:rPr>
          <w:lang w:eastAsia="ko-KR"/>
        </w:rPr>
      </w:pPr>
      <w:r>
        <w:rPr>
          <w:lang w:eastAsia="ko-KR"/>
        </w:rPr>
        <w:t>Над промежуточными опорами принимают по два (рис.3,б), иногда по три стержня (рис.3,в). Причем стержни располагают в одном ряду, что необходимо для качественного производства работ по ванной сварке выпусков арматуры из ригелей и колонн (рис.2,в). Сварку осуществляют или в инвентарных (съемных) формах (из меди или графита), или в остающихся скобах-накладках (п.5.15 [5]). Естественно, и те и другие занимают место по ширине и высоте сечения, поэтому число стержней над опорами меньше, чем в пролетах.</w:t>
      </w:r>
    </w:p>
    <w:p w:rsidR="00166A33" w:rsidRDefault="00166A33" w:rsidP="00166A33">
      <w:pPr>
        <w:rPr>
          <w:lang w:eastAsia="ko-KR"/>
        </w:rPr>
      </w:pPr>
      <w:r>
        <w:rPr>
          <w:lang w:eastAsia="ko-KR"/>
        </w:rPr>
        <w:t xml:space="preserve">Стержни продольной рабочей арматуры в расчетном сечении нужно принять одного диаметра. Если же это сопряжено с перерасходом металла, то двух диаметров (желательно не более трех диаметров на весь ригель). При этом минимальное значение диаметра стержней для балок с </w:t>
      </w:r>
      <w:r>
        <w:rPr>
          <w:lang w:val="en-US" w:eastAsia="ko-KR"/>
        </w:rPr>
        <w:t>h</w:t>
      </w:r>
      <w:r>
        <w:rPr>
          <w:lang w:eastAsia="ko-KR"/>
        </w:rPr>
        <w:sym w:font="Symbol" w:char="F0B3"/>
      </w:r>
      <w:r>
        <w:rPr>
          <w:lang w:eastAsia="ko-KR"/>
        </w:rPr>
        <w:t>400 мм не должно быть менее 12 мм.</w:t>
      </w:r>
    </w:p>
    <w:p w:rsidR="00166A33" w:rsidRDefault="00166A33" w:rsidP="00166A33">
      <w:pPr>
        <w:rPr>
          <w:lang w:eastAsia="ko-KR"/>
        </w:rPr>
      </w:pPr>
      <w:r>
        <w:rPr>
          <w:lang w:eastAsia="ko-KR"/>
        </w:rPr>
        <w:t xml:space="preserve">Так как размеры сечения ригеля определены по максимальному моменту и при оптимальном значении величины </w:t>
      </w:r>
      <w:r>
        <w:rPr>
          <w:lang w:eastAsia="ko-KR"/>
        </w:rPr>
        <w:lastRenderedPageBreak/>
        <w:sym w:font="Symbol" w:char="F078"/>
      </w:r>
      <w:r>
        <w:rPr>
          <w:lang w:eastAsia="ko-KR"/>
        </w:rPr>
        <w:t xml:space="preserve"> (а оно значительно меньше </w:t>
      </w:r>
      <w:r>
        <w:rPr>
          <w:lang w:eastAsia="ko-KR"/>
        </w:rPr>
        <w:sym w:font="Symbol" w:char="F078"/>
      </w:r>
      <w:r w:rsidRPr="00A44ECD">
        <w:rPr>
          <w:vertAlign w:val="subscript"/>
          <w:lang w:val="en-US" w:eastAsia="ko-KR"/>
        </w:rPr>
        <w:t>R</w:t>
      </w:r>
      <w:r>
        <w:rPr>
          <w:lang w:eastAsia="ko-KR"/>
        </w:rPr>
        <w:t>), то по расчету продольная сжатая арматура не потребуется. Поэтому в расчетах не учитываем продольную арматуру, расположенную в сжатой зоне бетона. Это пойдет в запас прочности.</w:t>
      </w:r>
    </w:p>
    <w:p w:rsidR="00166A33" w:rsidRDefault="00166A33" w:rsidP="00166A33">
      <w:pPr>
        <w:rPr>
          <w:lang w:eastAsia="ko-KR"/>
        </w:rPr>
      </w:pPr>
      <w:r>
        <w:rPr>
          <w:lang w:eastAsia="ko-KR"/>
        </w:rPr>
        <w:t>Таким образом, необходимо воспользоваться формулами для расчета изгибаемого элемента прямоугольного сечения с одиночной арматурой. Схема расчета такова:</w:t>
      </w:r>
    </w:p>
    <w:p w:rsidR="00166A33" w:rsidRDefault="00166A33" w:rsidP="00166A33">
      <w:pPr>
        <w:pStyle w:val="a5"/>
        <w:rPr>
          <w:lang w:eastAsia="ko-KR"/>
        </w:rPr>
      </w:pPr>
      <w:r>
        <w:rPr>
          <w:lang w:val="en-US" w:eastAsia="ko-KR"/>
        </w:rPr>
        <w:t>h</w:t>
      </w:r>
      <w:r w:rsidRPr="00A44ECD">
        <w:rPr>
          <w:vertAlign w:val="subscript"/>
          <w:lang w:eastAsia="ko-KR"/>
        </w:rPr>
        <w:t>0</w:t>
      </w:r>
      <w:r w:rsidRPr="00A44ECD">
        <w:rPr>
          <w:lang w:eastAsia="ko-KR"/>
        </w:rPr>
        <w:t>=</w:t>
      </w:r>
      <w:r>
        <w:rPr>
          <w:lang w:val="en-US" w:eastAsia="ko-KR"/>
        </w:rPr>
        <w:t>h</w:t>
      </w:r>
      <w:r w:rsidRPr="00A44ECD">
        <w:rPr>
          <w:lang w:eastAsia="ko-KR"/>
        </w:rPr>
        <w:t>-</w:t>
      </w:r>
      <w:proofErr w:type="gramStart"/>
      <w:r>
        <w:rPr>
          <w:lang w:val="en-US" w:eastAsia="ko-KR"/>
        </w:rPr>
        <w:t>a</w:t>
      </w:r>
      <w:r w:rsidRPr="00A44ECD">
        <w:rPr>
          <w:lang w:eastAsia="ko-KR"/>
        </w:rPr>
        <w:t>;</w:t>
      </w:r>
      <w:r>
        <w:rPr>
          <w:lang w:eastAsia="ko-KR"/>
        </w:rPr>
        <w:t xml:space="preserve"> </w:t>
      </w:r>
      <w:r>
        <w:rPr>
          <w:lang w:val="en-US" w:eastAsia="ko-KR"/>
        </w:rPr>
        <w:sym w:font="Symbol" w:char="F0AE"/>
      </w:r>
      <w:r w:rsidRPr="00A44ECD">
        <w:rPr>
          <w:lang w:eastAsia="ko-KR"/>
        </w:rPr>
        <w:t xml:space="preserve"> </w:t>
      </w:r>
      <w:r w:rsidRPr="00A44ECD">
        <w:rPr>
          <w:position w:val="-34"/>
          <w:lang w:val="en-US" w:eastAsia="ko-KR"/>
        </w:rPr>
        <w:object w:dxaOrig="1780" w:dyaOrig="780">
          <v:shape id="_x0000_i1031" type="#_x0000_t75" style="width:89.2pt;height:38.7pt" o:ole="">
            <v:imagedata r:id="rId23" o:title=""/>
          </v:shape>
          <o:OLEObject Type="Embed" ProgID="Equation.3" ShapeID="_x0000_i1031" DrawAspect="Content" ObjectID="_1478435932" r:id="rId24"/>
        </w:object>
      </w:r>
      <w:r w:rsidRPr="00A44ECD">
        <w:rPr>
          <w:lang w:eastAsia="ko-KR"/>
        </w:rPr>
        <w:t xml:space="preserve"> </w:t>
      </w:r>
      <w:r>
        <w:rPr>
          <w:lang w:val="en-US" w:eastAsia="ko-KR"/>
        </w:rPr>
        <w:sym w:font="Symbol" w:char="F0AE"/>
      </w:r>
      <w:r w:rsidRPr="00A44ECD">
        <w:rPr>
          <w:lang w:eastAsia="ko-KR"/>
        </w:rPr>
        <w:t xml:space="preserve"> </w:t>
      </w:r>
      <w:r>
        <w:rPr>
          <w:lang w:val="en-US" w:eastAsia="ko-KR"/>
        </w:rPr>
        <w:sym w:font="Symbol" w:char="F078"/>
      </w:r>
      <w:r w:rsidRPr="00A44ECD">
        <w:rPr>
          <w:lang w:eastAsia="ko-KR"/>
        </w:rPr>
        <w:t xml:space="preserve"> </w:t>
      </w:r>
      <w:r>
        <w:rPr>
          <w:lang w:val="en-US" w:eastAsia="ko-KR"/>
        </w:rPr>
        <w:sym w:font="Symbol" w:char="F0AE"/>
      </w:r>
      <w:r w:rsidRPr="00A44ECD">
        <w:rPr>
          <w:lang w:eastAsia="ko-KR"/>
        </w:rPr>
        <w:t xml:space="preserve"> </w:t>
      </w:r>
      <w:r w:rsidRPr="00A44ECD">
        <w:rPr>
          <w:position w:val="-36"/>
          <w:lang w:val="en-US" w:eastAsia="ko-KR"/>
        </w:rPr>
        <w:object w:dxaOrig="2020" w:dyaOrig="859">
          <v:shape id="_x0000_i1032" type="#_x0000_t75" style="width:101pt;height:43pt" o:ole="">
            <v:imagedata r:id="rId25" o:title=""/>
          </v:shape>
          <o:OLEObject Type="Embed" ProgID="Equation.3" ShapeID="_x0000_i1032" DrawAspect="Content" ObjectID="_1478435933" r:id="rId26"/>
        </w:object>
      </w:r>
      <w:r>
        <w:rPr>
          <w:lang w:eastAsia="ko-KR"/>
        </w:rPr>
        <w:t>,</w:t>
      </w:r>
      <w:proofErr w:type="gramEnd"/>
    </w:p>
    <w:p w:rsidR="00166A33" w:rsidRDefault="00166A33" w:rsidP="00166A33">
      <w:pPr>
        <w:pStyle w:val="11"/>
        <w:rPr>
          <w:lang w:eastAsia="ko-KR"/>
        </w:rPr>
      </w:pPr>
      <w:r>
        <w:rPr>
          <w:lang w:eastAsia="ko-KR"/>
        </w:rPr>
        <w:t xml:space="preserve">где </w:t>
      </w:r>
      <w:r>
        <w:rPr>
          <w:lang w:val="en-US" w:eastAsia="ko-KR"/>
        </w:rPr>
        <w:t>A</w:t>
      </w:r>
      <w:r w:rsidRPr="00A44ECD">
        <w:rPr>
          <w:vertAlign w:val="subscript"/>
          <w:lang w:val="en-US" w:eastAsia="ko-KR"/>
        </w:rPr>
        <w:t>s</w:t>
      </w:r>
      <w:r>
        <w:rPr>
          <w:lang w:eastAsia="ko-KR"/>
        </w:rPr>
        <w:t xml:space="preserve"> – площадь сечения стержней продольной растянутой арматуры, см</w:t>
      </w:r>
      <w:proofErr w:type="gramStart"/>
      <w:r w:rsidRPr="00A44ECD">
        <w:rPr>
          <w:vertAlign w:val="superscript"/>
          <w:lang w:eastAsia="ko-KR"/>
        </w:rPr>
        <w:t>2</w:t>
      </w:r>
      <w:proofErr w:type="gramEnd"/>
      <w:r>
        <w:rPr>
          <w:lang w:eastAsia="ko-KR"/>
        </w:rPr>
        <w:t>;</w:t>
      </w:r>
    </w:p>
    <w:p w:rsidR="00166A33" w:rsidRPr="00A44ECD" w:rsidRDefault="00166A33" w:rsidP="00166A33">
      <w:pPr>
        <w:pStyle w:val="23"/>
      </w:pPr>
      <w:proofErr w:type="spellStart"/>
      <w:r>
        <w:rPr>
          <w:lang w:val="en-US"/>
        </w:rPr>
        <w:t>R</w:t>
      </w:r>
      <w:r w:rsidRPr="00A44ECD">
        <w:rPr>
          <w:vertAlign w:val="subscript"/>
          <w:lang w:val="en-US"/>
        </w:rPr>
        <w:t>s</w:t>
      </w:r>
      <w:proofErr w:type="spellEnd"/>
      <w:r>
        <w:t xml:space="preserve"> – </w:t>
      </w:r>
      <w:proofErr w:type="gramStart"/>
      <w:r>
        <w:t>расчетное</w:t>
      </w:r>
      <w:proofErr w:type="gramEnd"/>
      <w:r>
        <w:t xml:space="preserve"> сопротивление арматуры растяжению, Н/см</w:t>
      </w:r>
      <w:r w:rsidRPr="00A44ECD">
        <w:rPr>
          <w:vertAlign w:val="superscript"/>
        </w:rPr>
        <w:t>2</w:t>
      </w:r>
      <w:r>
        <w:t xml:space="preserve"> (прил.2).</w:t>
      </w:r>
    </w:p>
    <w:p w:rsidR="00166A33" w:rsidRDefault="00166A33" w:rsidP="00166A33">
      <w:pPr>
        <w:rPr>
          <w:lang w:eastAsia="ko-KR"/>
        </w:rPr>
      </w:pPr>
      <w:r>
        <w:rPr>
          <w:lang w:eastAsia="ko-KR"/>
        </w:rPr>
        <w:t xml:space="preserve">Величина </w:t>
      </w:r>
      <w:r w:rsidRPr="00C60047">
        <w:rPr>
          <w:position w:val="-14"/>
          <w:lang w:eastAsia="ko-KR"/>
        </w:rPr>
        <w:object w:dxaOrig="1880" w:dyaOrig="440">
          <v:shape id="_x0000_i1033" type="#_x0000_t75" style="width:93.5pt;height:21.5pt" o:ole="">
            <v:imagedata r:id="rId27" o:title=""/>
          </v:shape>
          <o:OLEObject Type="Embed" ProgID="Equation.3" ShapeID="_x0000_i1033" DrawAspect="Content" ObjectID="_1478435934" r:id="rId28"/>
        </w:object>
      </w:r>
      <w:r>
        <w:rPr>
          <w:lang w:eastAsia="ko-KR"/>
        </w:rPr>
        <w:t xml:space="preserve"> (или определяется по прил.3).</w:t>
      </w:r>
    </w:p>
    <w:p w:rsidR="00166A33" w:rsidRDefault="00166A33" w:rsidP="00166A33">
      <w:pPr>
        <w:rPr>
          <w:lang w:eastAsia="ko-KR"/>
        </w:rPr>
      </w:pPr>
      <w:r>
        <w:rPr>
          <w:lang w:eastAsia="ko-KR"/>
        </w:rPr>
        <w:t>Следует иметь в виду, что площадь сечения, принятая по сортаменту, может быть меньше требуемой по расчету, но расхождение не должно превышать 5 %.</w:t>
      </w:r>
    </w:p>
    <w:p w:rsidR="00166A33" w:rsidRDefault="00166A33" w:rsidP="00166A33">
      <w:pPr>
        <w:pStyle w:val="a5"/>
        <w:rPr>
          <w:lang w:eastAsia="ko-KR"/>
        </w:rPr>
      </w:pPr>
      <w:r>
        <w:rPr>
          <w:lang w:eastAsia="ko-KR"/>
        </w:rPr>
        <w:t>Определяем площадь сечения арматуры</w:t>
      </w:r>
    </w:p>
    <w:p w:rsidR="00166A33" w:rsidRDefault="00166A33" w:rsidP="00166A33">
      <w:pPr>
        <w:rPr>
          <w:lang w:eastAsia="ko-KR"/>
        </w:rPr>
      </w:pPr>
      <w:r w:rsidRPr="00567335">
        <w:rPr>
          <w:i/>
          <w:lang w:eastAsia="ko-KR"/>
        </w:rPr>
        <w:t>В первом пролете.</w:t>
      </w:r>
      <w:r>
        <w:rPr>
          <w:lang w:eastAsia="ko-KR"/>
        </w:rPr>
        <w:t xml:space="preserve">  Рабочая высота сечения </w:t>
      </w:r>
      <w:r>
        <w:rPr>
          <w:lang w:val="en-US" w:eastAsia="ko-KR"/>
        </w:rPr>
        <w:t>h</w:t>
      </w:r>
      <w:r w:rsidRPr="00567335">
        <w:rPr>
          <w:vertAlign w:val="subscript"/>
          <w:lang w:eastAsia="ko-KR"/>
        </w:rPr>
        <w:t>0</w:t>
      </w:r>
      <w:r>
        <w:rPr>
          <w:lang w:eastAsia="ko-KR"/>
        </w:rPr>
        <w:t xml:space="preserve">=70-8,6=61,4см. Величина </w:t>
      </w:r>
      <w:r>
        <w:rPr>
          <w:lang w:eastAsia="ko-KR"/>
        </w:rPr>
        <w:sym w:font="Symbol" w:char="F061"/>
      </w:r>
      <w:r w:rsidRPr="00567335">
        <w:rPr>
          <w:vertAlign w:val="subscript"/>
          <w:lang w:val="en-US" w:eastAsia="ko-KR"/>
        </w:rPr>
        <w:t>m</w:t>
      </w:r>
      <w:r>
        <w:rPr>
          <w:lang w:eastAsia="ko-KR"/>
        </w:rPr>
        <w:t>=</w:t>
      </w:r>
      <w:r w:rsidRPr="002342A1">
        <w:rPr>
          <w:position w:val="-36"/>
          <w:lang w:eastAsia="ko-KR"/>
        </w:rPr>
        <w:object w:dxaOrig="2180" w:dyaOrig="800">
          <v:shape id="_x0000_i1034" type="#_x0000_t75" style="width:108.55pt;height:39.75pt" o:ole="">
            <v:imagedata r:id="rId29" o:title=""/>
          </v:shape>
          <o:OLEObject Type="Embed" ProgID="Equation.3" ShapeID="_x0000_i1034" DrawAspect="Content" ObjectID="_1478435935" r:id="rId30"/>
        </w:object>
      </w:r>
      <w:r>
        <w:rPr>
          <w:lang w:eastAsia="ko-KR"/>
        </w:rPr>
        <w:t xml:space="preserve">=0,312. Однако такого значения нет в прил.3.   Используя рис.4, получаем </w:t>
      </w:r>
      <w:r>
        <w:rPr>
          <w:lang w:eastAsia="ko-KR"/>
        </w:rPr>
        <w:sym w:font="Symbol" w:char="F078"/>
      </w:r>
      <w:r>
        <w:rPr>
          <w:lang w:eastAsia="ko-KR"/>
        </w:rPr>
        <w:t xml:space="preserve">=0,38+0,01х </w:t>
      </w:r>
    </w:p>
    <w:p w:rsidR="00166A33" w:rsidRDefault="00166A33" w:rsidP="00166A33">
      <w:pPr>
        <w:ind w:left="426"/>
        <w:rPr>
          <w:lang w:eastAsia="ko-KR"/>
        </w:rPr>
      </w:pPr>
      <w:r>
        <w:rPr>
          <w:noProof/>
        </w:rPr>
        <w:lastRenderedPageBreak/>
        <w:drawing>
          <wp:inline distT="0" distB="0" distL="0" distR="0">
            <wp:extent cx="4612640" cy="2360930"/>
            <wp:effectExtent l="0" t="0" r="0" b="1270"/>
            <wp:docPr id="1" name="Рисунок 1" descr="RIS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S_4"/>
                    <pic:cNvPicPr>
                      <a:picLocks noChangeAspect="1" noChangeArrowheads="1"/>
                    </pic:cNvPicPr>
                  </pic:nvPicPr>
                  <pic:blipFill>
                    <a:blip r:embed="rId31" cstate="print">
                      <a:extLst>
                        <a:ext uri="{28A0092B-C50C-407E-A947-70E740481C1C}">
                          <a14:useLocalDpi xmlns:a14="http://schemas.microsoft.com/office/drawing/2010/main" val="0"/>
                        </a:ext>
                      </a:extLst>
                    </a:blip>
                    <a:srcRect l="15277" t="30429" r="25143" b="16248"/>
                    <a:stretch>
                      <a:fillRect/>
                    </a:stretch>
                  </pic:blipFill>
                  <pic:spPr bwMode="auto">
                    <a:xfrm>
                      <a:off x="0" y="0"/>
                      <a:ext cx="4612640" cy="2360930"/>
                    </a:xfrm>
                    <a:prstGeom prst="rect">
                      <a:avLst/>
                    </a:prstGeom>
                    <a:noFill/>
                    <a:ln>
                      <a:noFill/>
                    </a:ln>
                  </pic:spPr>
                </pic:pic>
              </a:graphicData>
            </a:graphic>
          </wp:inline>
        </w:drawing>
      </w:r>
    </w:p>
    <w:p w:rsidR="00166A33" w:rsidRDefault="00166A33" w:rsidP="00166A33">
      <w:pPr>
        <w:pStyle w:val="a5"/>
        <w:rPr>
          <w:lang w:eastAsia="ko-KR"/>
        </w:rPr>
      </w:pPr>
      <w:r>
        <w:rPr>
          <w:lang w:eastAsia="ko-KR"/>
        </w:rPr>
        <w:t xml:space="preserve">Рис. 4. К интерполированию </w:t>
      </w:r>
      <w:r>
        <w:rPr>
          <w:lang w:eastAsia="ko-KR"/>
        </w:rPr>
        <w:sym w:font="Symbol" w:char="F078"/>
      </w:r>
    </w:p>
    <w:p w:rsidR="00166A33" w:rsidRDefault="00166A33" w:rsidP="00166A33">
      <w:pPr>
        <w:ind w:firstLine="0"/>
        <w:rPr>
          <w:lang w:eastAsia="ko-KR"/>
        </w:rPr>
      </w:pPr>
      <w:r>
        <w:rPr>
          <w:lang w:eastAsia="ko-KR"/>
        </w:rPr>
        <w:t>х</w:t>
      </w:r>
      <w:r w:rsidRPr="002342A1">
        <w:rPr>
          <w:position w:val="-34"/>
          <w:lang w:eastAsia="ko-KR"/>
        </w:rPr>
        <w:object w:dxaOrig="1120" w:dyaOrig="820">
          <v:shape id="_x0000_i1035" type="#_x0000_t75" style="width:55.9pt;height:40.85pt" o:ole="">
            <v:imagedata r:id="rId32" o:title=""/>
          </v:shape>
          <o:OLEObject Type="Embed" ProgID="Equation.3" ShapeID="_x0000_i1035" DrawAspect="Content" ObjectID="_1478435936" r:id="rId33"/>
        </w:object>
      </w:r>
      <w:r>
        <w:rPr>
          <w:lang w:eastAsia="ko-KR"/>
        </w:rPr>
        <w:t xml:space="preserve">=0,387. Требуемая площадь сечения </w:t>
      </w:r>
      <w:r>
        <w:rPr>
          <w:lang w:val="en-US" w:eastAsia="ko-KR"/>
        </w:rPr>
        <w:t>A</w:t>
      </w:r>
      <w:r w:rsidRPr="00567335">
        <w:rPr>
          <w:vertAlign w:val="subscript"/>
          <w:lang w:val="en-US" w:eastAsia="ko-KR"/>
        </w:rPr>
        <w:t>s</w:t>
      </w:r>
      <w:r>
        <w:rPr>
          <w:lang w:eastAsia="ko-KR"/>
        </w:rPr>
        <w:t>=0,387</w:t>
      </w:r>
      <w:r w:rsidRPr="008010B0">
        <w:rPr>
          <w:position w:val="-32"/>
          <w:lang w:eastAsia="ko-KR"/>
        </w:rPr>
        <w:object w:dxaOrig="1240" w:dyaOrig="780">
          <v:shape id="_x0000_i1036" type="#_x0000_t75" style="width:62.35pt;height:38.7pt" o:ole="">
            <v:imagedata r:id="rId34" o:title=""/>
          </v:shape>
          <o:OLEObject Type="Embed" ProgID="Equation.3" ShapeID="_x0000_i1036" DrawAspect="Content" ObjectID="_1478435937" r:id="rId35"/>
        </w:object>
      </w:r>
      <w:r>
        <w:rPr>
          <w:lang w:eastAsia="ko-KR"/>
        </w:rPr>
        <w:t>х х25</w:t>
      </w:r>
      <w:r>
        <w:rPr>
          <w:lang w:eastAsia="ko-KR"/>
        </w:rPr>
        <w:sym w:font="Symbol" w:char="F0D7"/>
      </w:r>
      <w:r>
        <w:rPr>
          <w:lang w:eastAsia="ko-KR"/>
        </w:rPr>
        <w:t>61,4=25,23см</w:t>
      </w:r>
      <w:proofErr w:type="gramStart"/>
      <w:r w:rsidRPr="00567335">
        <w:rPr>
          <w:vertAlign w:val="superscript"/>
          <w:lang w:eastAsia="ko-KR"/>
        </w:rPr>
        <w:t>2</w:t>
      </w:r>
      <w:proofErr w:type="gramEnd"/>
      <w:r>
        <w:rPr>
          <w:lang w:eastAsia="ko-KR"/>
        </w:rPr>
        <w:t>. Руководствуясь числом стержней на рис. 3,а и прил.6, принимаем 4</w:t>
      </w:r>
      <w:r>
        <w:rPr>
          <w:lang w:eastAsia="ko-KR"/>
        </w:rPr>
        <w:sym w:font="Symbol" w:char="F0C6"/>
      </w:r>
      <w:r>
        <w:rPr>
          <w:lang w:eastAsia="ko-KR"/>
        </w:rPr>
        <w:t>28А-</w:t>
      </w:r>
      <w:r>
        <w:rPr>
          <w:lang w:val="en-US" w:eastAsia="ko-KR"/>
        </w:rPr>
        <w:t>III</w:t>
      </w:r>
      <w:r>
        <w:rPr>
          <w:lang w:eastAsia="ko-KR"/>
        </w:rPr>
        <w:t xml:space="preserve">. Фактическая площадь сечения, </w:t>
      </w:r>
      <w:r>
        <w:rPr>
          <w:lang w:val="en-US" w:eastAsia="ko-KR"/>
        </w:rPr>
        <w:t>A</w:t>
      </w:r>
      <w:r w:rsidRPr="00567335">
        <w:rPr>
          <w:vertAlign w:val="subscript"/>
          <w:lang w:val="en-US" w:eastAsia="ko-KR"/>
        </w:rPr>
        <w:t>s</w:t>
      </w:r>
      <w:r w:rsidRPr="00567335">
        <w:rPr>
          <w:vertAlign w:val="subscript"/>
          <w:lang w:eastAsia="ko-KR"/>
        </w:rPr>
        <w:t>,</w:t>
      </w:r>
      <w:r w:rsidRPr="00567335">
        <w:rPr>
          <w:vertAlign w:val="subscript"/>
          <w:lang w:val="en-US" w:eastAsia="ko-KR"/>
        </w:rPr>
        <w:t>fact</w:t>
      </w:r>
      <w:r>
        <w:rPr>
          <w:lang w:eastAsia="ko-KR"/>
        </w:rPr>
        <w:t>=24,63 см</w:t>
      </w:r>
      <w:proofErr w:type="gramStart"/>
      <w:r w:rsidRPr="00567335">
        <w:rPr>
          <w:vertAlign w:val="superscript"/>
          <w:lang w:eastAsia="ko-KR"/>
        </w:rPr>
        <w:t>2</w:t>
      </w:r>
      <w:proofErr w:type="gramEnd"/>
      <w:r>
        <w:rPr>
          <w:lang w:eastAsia="ko-KR"/>
        </w:rPr>
        <w:t>. Замечаем, полученный по расчету диаметр (28 мм) отличается от ранее принятого (32 мм), следовательно, необходим перерасчет.</w:t>
      </w:r>
    </w:p>
    <w:p w:rsidR="00166A33" w:rsidRDefault="00166A33" w:rsidP="00166A33">
      <w:pPr>
        <w:rPr>
          <w:lang w:eastAsia="ko-KR"/>
        </w:rPr>
      </w:pPr>
      <w:r>
        <w:rPr>
          <w:lang w:eastAsia="ko-KR"/>
        </w:rPr>
        <w:t xml:space="preserve">Задаемся </w:t>
      </w:r>
      <w:r>
        <w:rPr>
          <w:lang w:val="en-US" w:eastAsia="ko-KR"/>
        </w:rPr>
        <w:t>d</w:t>
      </w:r>
      <w:r w:rsidRPr="00567335">
        <w:rPr>
          <w:lang w:eastAsia="ko-KR"/>
        </w:rPr>
        <w:t>=</w:t>
      </w:r>
      <w:r>
        <w:rPr>
          <w:lang w:eastAsia="ko-KR"/>
        </w:rPr>
        <w:t xml:space="preserve">2,8 см. Тогда </w:t>
      </w:r>
      <w:proofErr w:type="spellStart"/>
      <w:r>
        <w:rPr>
          <w:lang w:val="en-US" w:eastAsia="ko-KR"/>
        </w:rPr>
        <w:t>a</w:t>
      </w:r>
      <w:r w:rsidRPr="00567335">
        <w:rPr>
          <w:vertAlign w:val="subscript"/>
          <w:lang w:val="en-US" w:eastAsia="ko-KR"/>
        </w:rPr>
        <w:t>b</w:t>
      </w:r>
      <w:proofErr w:type="spellEnd"/>
      <w:r w:rsidRPr="00567335">
        <w:rPr>
          <w:lang w:eastAsia="ko-KR"/>
        </w:rPr>
        <w:t>=</w:t>
      </w:r>
      <w:r>
        <w:rPr>
          <w:lang w:eastAsia="ko-KR"/>
        </w:rPr>
        <w:t>3,0 см;</w:t>
      </w:r>
      <w:r>
        <w:rPr>
          <w:lang w:val="en-US" w:eastAsia="ko-KR"/>
        </w:rPr>
        <w:t>V</w:t>
      </w:r>
      <w:r w:rsidRPr="00567335">
        <w:rPr>
          <w:vertAlign w:val="subscript"/>
          <w:lang w:eastAsia="ko-KR"/>
        </w:rPr>
        <w:t>1</w:t>
      </w:r>
      <w:r>
        <w:rPr>
          <w:lang w:eastAsia="ko-KR"/>
        </w:rPr>
        <w:t xml:space="preserve">=6,0 см; а=7,4 см; </w:t>
      </w:r>
      <w:r>
        <w:rPr>
          <w:lang w:val="en-US" w:eastAsia="ko-KR"/>
        </w:rPr>
        <w:t>h</w:t>
      </w:r>
      <w:r w:rsidRPr="00567335">
        <w:rPr>
          <w:vertAlign w:val="subscript"/>
          <w:lang w:eastAsia="ko-KR"/>
        </w:rPr>
        <w:t>0</w:t>
      </w:r>
      <w:r w:rsidRPr="00567335">
        <w:rPr>
          <w:lang w:eastAsia="ko-KR"/>
        </w:rPr>
        <w:t>=</w:t>
      </w:r>
      <w:r>
        <w:rPr>
          <w:lang w:eastAsia="ko-KR"/>
        </w:rPr>
        <w:t xml:space="preserve">62,6 см; </w:t>
      </w:r>
      <w:r>
        <w:rPr>
          <w:lang w:eastAsia="ko-KR"/>
        </w:rPr>
        <w:sym w:font="Symbol" w:char="F061"/>
      </w:r>
      <w:r w:rsidRPr="00567335">
        <w:rPr>
          <w:vertAlign w:val="subscript"/>
          <w:lang w:val="en-US" w:eastAsia="ko-KR"/>
        </w:rPr>
        <w:t>m</w:t>
      </w:r>
      <w:r>
        <w:rPr>
          <w:lang w:eastAsia="ko-KR"/>
        </w:rPr>
        <w:t xml:space="preserve">=0,3; </w:t>
      </w:r>
      <w:r>
        <w:rPr>
          <w:lang w:eastAsia="ko-KR"/>
        </w:rPr>
        <w:sym w:font="Symbol" w:char="F078"/>
      </w:r>
      <w:r>
        <w:rPr>
          <w:lang w:eastAsia="ko-KR"/>
        </w:rPr>
        <w:t xml:space="preserve">=0,367. Требуемая </w:t>
      </w:r>
      <w:r>
        <w:rPr>
          <w:lang w:val="en-US" w:eastAsia="ko-KR"/>
        </w:rPr>
        <w:t>A</w:t>
      </w:r>
      <w:r w:rsidRPr="008010B0">
        <w:rPr>
          <w:vertAlign w:val="subscript"/>
          <w:lang w:val="en-US" w:eastAsia="ko-KR"/>
        </w:rPr>
        <w:t>s</w:t>
      </w:r>
      <w:r>
        <w:rPr>
          <w:lang w:eastAsia="ko-KR"/>
        </w:rPr>
        <w:t>=24,39 см</w:t>
      </w:r>
      <w:proofErr w:type="gramStart"/>
      <w:r w:rsidRPr="008010B0">
        <w:rPr>
          <w:vertAlign w:val="superscript"/>
          <w:lang w:eastAsia="ko-KR"/>
        </w:rPr>
        <w:t>2</w:t>
      </w:r>
      <w:proofErr w:type="gramEnd"/>
      <w:r>
        <w:rPr>
          <w:lang w:eastAsia="ko-KR"/>
        </w:rPr>
        <w:t>. Видим, что принятые 4</w:t>
      </w:r>
      <w:r>
        <w:rPr>
          <w:lang w:eastAsia="ko-KR"/>
        </w:rPr>
        <w:sym w:font="Symbol" w:char="F0C6"/>
      </w:r>
      <w:r>
        <w:rPr>
          <w:lang w:eastAsia="ko-KR"/>
        </w:rPr>
        <w:t xml:space="preserve">28 </w:t>
      </w:r>
      <w:r>
        <w:rPr>
          <w:lang w:val="en-US" w:eastAsia="ko-KR"/>
        </w:rPr>
        <w:t>AIII</w:t>
      </w:r>
      <w:r>
        <w:rPr>
          <w:lang w:eastAsia="ko-KR"/>
        </w:rPr>
        <w:t xml:space="preserve"> вполне приемлемы, так как их площадь составляет 24,63 см</w:t>
      </w:r>
      <w:proofErr w:type="gramStart"/>
      <w:r w:rsidRPr="008010B0">
        <w:rPr>
          <w:vertAlign w:val="superscript"/>
          <w:lang w:eastAsia="ko-KR"/>
        </w:rPr>
        <w:t>2</w:t>
      </w:r>
      <w:proofErr w:type="gramEnd"/>
      <w:r>
        <w:rPr>
          <w:lang w:eastAsia="ko-KR"/>
        </w:rPr>
        <w:t>.Расчет считается законченным, поскольку фактическая площадь сечения удовлетворяет требуемой по расчету, а полученный по расчету диаметр совпадает с диаметром, которым задавались в последний раз.</w:t>
      </w:r>
    </w:p>
    <w:p w:rsidR="00166A33" w:rsidRPr="008010B0" w:rsidRDefault="00166A33" w:rsidP="00166A33">
      <w:pPr>
        <w:rPr>
          <w:lang w:eastAsia="ko-KR"/>
        </w:rPr>
      </w:pPr>
      <w:r w:rsidRPr="008010B0">
        <w:rPr>
          <w:i/>
          <w:lang w:eastAsia="ko-KR"/>
        </w:rPr>
        <w:t>Во втором пролете.</w:t>
      </w:r>
      <w:r>
        <w:rPr>
          <w:lang w:eastAsia="ko-KR"/>
        </w:rPr>
        <w:t xml:space="preserve"> Опять руководствуемся рис.3,а. Задаемся </w:t>
      </w:r>
      <w:r>
        <w:rPr>
          <w:lang w:val="en-US" w:eastAsia="ko-KR"/>
        </w:rPr>
        <w:t>d</w:t>
      </w:r>
      <w:r w:rsidRPr="00567335">
        <w:rPr>
          <w:lang w:eastAsia="ko-KR"/>
        </w:rPr>
        <w:t>=</w:t>
      </w:r>
      <w:r>
        <w:rPr>
          <w:lang w:eastAsia="ko-KR"/>
        </w:rPr>
        <w:t xml:space="preserve">2см, </w:t>
      </w:r>
      <w:proofErr w:type="spellStart"/>
      <w:r>
        <w:rPr>
          <w:lang w:val="en-US" w:eastAsia="ko-KR"/>
        </w:rPr>
        <w:t>a</w:t>
      </w:r>
      <w:r w:rsidRPr="00567335">
        <w:rPr>
          <w:vertAlign w:val="subscript"/>
          <w:lang w:val="en-US" w:eastAsia="ko-KR"/>
        </w:rPr>
        <w:t>b</w:t>
      </w:r>
      <w:proofErr w:type="spellEnd"/>
      <w:r w:rsidRPr="00567335">
        <w:rPr>
          <w:lang w:eastAsia="ko-KR"/>
        </w:rPr>
        <w:t>=</w:t>
      </w:r>
      <w:r>
        <w:rPr>
          <w:lang w:eastAsia="ko-KR"/>
        </w:rPr>
        <w:t xml:space="preserve">2. Тогда </w:t>
      </w:r>
      <w:r>
        <w:rPr>
          <w:lang w:val="en-US" w:eastAsia="ko-KR"/>
        </w:rPr>
        <w:t>V</w:t>
      </w:r>
      <w:r w:rsidRPr="00567335">
        <w:rPr>
          <w:vertAlign w:val="subscript"/>
          <w:lang w:eastAsia="ko-KR"/>
        </w:rPr>
        <w:t>1</w:t>
      </w:r>
      <w:r>
        <w:rPr>
          <w:lang w:eastAsia="ko-KR"/>
        </w:rPr>
        <w:t>=5см (см.прил.5), а=2+0,5</w:t>
      </w:r>
      <w:r>
        <w:rPr>
          <w:lang w:eastAsia="ko-KR"/>
        </w:rPr>
        <w:sym w:font="Symbol" w:char="F0D7"/>
      </w:r>
      <w:r>
        <w:rPr>
          <w:lang w:eastAsia="ko-KR"/>
        </w:rPr>
        <w:t>2+0,5</w:t>
      </w:r>
      <w:r>
        <w:rPr>
          <w:lang w:eastAsia="ko-KR"/>
        </w:rPr>
        <w:sym w:font="Symbol" w:char="F0D7"/>
      </w:r>
      <w:r>
        <w:rPr>
          <w:lang w:eastAsia="ko-KR"/>
        </w:rPr>
        <w:t xml:space="preserve">5=5,5см; </w:t>
      </w:r>
      <w:r>
        <w:rPr>
          <w:lang w:val="en-US" w:eastAsia="ko-KR"/>
        </w:rPr>
        <w:t>h</w:t>
      </w:r>
      <w:r w:rsidRPr="00567335">
        <w:rPr>
          <w:vertAlign w:val="subscript"/>
          <w:lang w:eastAsia="ko-KR"/>
        </w:rPr>
        <w:t>0</w:t>
      </w:r>
      <w:r w:rsidRPr="00567335">
        <w:rPr>
          <w:lang w:eastAsia="ko-KR"/>
        </w:rPr>
        <w:t>=</w:t>
      </w:r>
      <w:r>
        <w:rPr>
          <w:lang w:eastAsia="ko-KR"/>
        </w:rPr>
        <w:t xml:space="preserve">70-5,5=64,5см, </w:t>
      </w:r>
      <w:r>
        <w:rPr>
          <w:lang w:eastAsia="ko-KR"/>
        </w:rPr>
        <w:sym w:font="Symbol" w:char="F061"/>
      </w:r>
      <w:r w:rsidRPr="00567335">
        <w:rPr>
          <w:vertAlign w:val="subscript"/>
          <w:lang w:val="en-US" w:eastAsia="ko-KR"/>
        </w:rPr>
        <w:t>m</w:t>
      </w:r>
      <w:r>
        <w:rPr>
          <w:lang w:eastAsia="ko-KR"/>
        </w:rPr>
        <w:t>=</w:t>
      </w:r>
      <w:r w:rsidRPr="002342A1">
        <w:rPr>
          <w:position w:val="-36"/>
          <w:lang w:eastAsia="ko-KR"/>
        </w:rPr>
        <w:object w:dxaOrig="2180" w:dyaOrig="800">
          <v:shape id="_x0000_i1037" type="#_x0000_t75" style="width:108.55pt;height:39.75pt" o:ole="">
            <v:imagedata r:id="rId36" o:title=""/>
          </v:shape>
          <o:OLEObject Type="Embed" ProgID="Equation.3" ShapeID="_x0000_i1037" DrawAspect="Content" ObjectID="_1478435938" r:id="rId37"/>
        </w:object>
      </w:r>
      <w:r>
        <w:rPr>
          <w:lang w:eastAsia="ko-KR"/>
        </w:rPr>
        <w:t xml:space="preserve">=0,161, </w:t>
      </w:r>
      <w:r>
        <w:rPr>
          <w:lang w:eastAsia="ko-KR"/>
        </w:rPr>
        <w:sym w:font="Symbol" w:char="F078"/>
      </w:r>
      <w:r>
        <w:rPr>
          <w:lang w:eastAsia="ko-KR"/>
        </w:rPr>
        <w:t xml:space="preserve">=0,17+0,01х </w:t>
      </w:r>
      <w:proofErr w:type="gramStart"/>
      <w:r>
        <w:rPr>
          <w:lang w:eastAsia="ko-KR"/>
        </w:rPr>
        <w:t>х</w:t>
      </w:r>
      <w:proofErr w:type="gramEnd"/>
      <w:r w:rsidRPr="002342A1">
        <w:rPr>
          <w:position w:val="-34"/>
          <w:lang w:eastAsia="ko-KR"/>
        </w:rPr>
        <w:object w:dxaOrig="1120" w:dyaOrig="820">
          <v:shape id="_x0000_i1038" type="#_x0000_t75" style="width:55.9pt;height:40.85pt" o:ole="">
            <v:imagedata r:id="rId38" o:title=""/>
          </v:shape>
          <o:OLEObject Type="Embed" ProgID="Equation.3" ShapeID="_x0000_i1038" DrawAspect="Content" ObjectID="_1478435939" r:id="rId39"/>
        </w:object>
      </w:r>
      <w:r>
        <w:rPr>
          <w:lang w:eastAsia="ko-KR"/>
        </w:rPr>
        <w:t xml:space="preserve">=0,176. Требуемая </w:t>
      </w:r>
      <w:r>
        <w:rPr>
          <w:lang w:val="en-US" w:eastAsia="ko-KR"/>
        </w:rPr>
        <w:t>A</w:t>
      </w:r>
      <w:r w:rsidRPr="008010B0">
        <w:rPr>
          <w:vertAlign w:val="subscript"/>
          <w:lang w:val="en-US" w:eastAsia="ko-KR"/>
        </w:rPr>
        <w:t>s</w:t>
      </w:r>
      <w:r>
        <w:rPr>
          <w:lang w:eastAsia="ko-KR"/>
        </w:rPr>
        <w:t>=0,176х</w:t>
      </w:r>
      <w:r w:rsidRPr="008010B0">
        <w:rPr>
          <w:position w:val="-32"/>
          <w:lang w:eastAsia="ko-KR"/>
        </w:rPr>
        <w:object w:dxaOrig="1240" w:dyaOrig="780">
          <v:shape id="_x0000_i1039" type="#_x0000_t75" style="width:62.35pt;height:38.7pt" o:ole="">
            <v:imagedata r:id="rId34" o:title=""/>
          </v:shape>
          <o:OLEObject Type="Embed" ProgID="Equation.3" ShapeID="_x0000_i1039" DrawAspect="Content" ObjectID="_1478435940" r:id="rId40"/>
        </w:object>
      </w:r>
      <w:r>
        <w:rPr>
          <w:lang w:eastAsia="ko-KR"/>
        </w:rPr>
        <w:t>25</w:t>
      </w:r>
      <w:r>
        <w:rPr>
          <w:lang w:eastAsia="ko-KR"/>
        </w:rPr>
        <w:sym w:font="Symbol" w:char="F0D7"/>
      </w:r>
      <w:r>
        <w:rPr>
          <w:lang w:eastAsia="ko-KR"/>
        </w:rPr>
        <w:t>64,5=12,05см</w:t>
      </w:r>
      <w:proofErr w:type="gramStart"/>
      <w:r w:rsidRPr="008010B0">
        <w:rPr>
          <w:vertAlign w:val="superscript"/>
          <w:lang w:eastAsia="ko-KR"/>
        </w:rPr>
        <w:t>2</w:t>
      </w:r>
      <w:proofErr w:type="gramEnd"/>
      <w:r>
        <w:rPr>
          <w:lang w:eastAsia="ko-KR"/>
        </w:rPr>
        <w:t>. Принимаем 4</w:t>
      </w:r>
      <w:r>
        <w:rPr>
          <w:lang w:eastAsia="ko-KR"/>
        </w:rPr>
        <w:sym w:font="Symbol" w:char="F0C6"/>
      </w:r>
      <w:r>
        <w:rPr>
          <w:lang w:eastAsia="ko-KR"/>
        </w:rPr>
        <w:t xml:space="preserve">20 </w:t>
      </w:r>
      <w:r>
        <w:rPr>
          <w:lang w:val="en-US" w:eastAsia="ko-KR"/>
        </w:rPr>
        <w:t>AIII</w:t>
      </w:r>
      <w:r w:rsidRPr="008010B0">
        <w:rPr>
          <w:lang w:eastAsia="ko-KR"/>
        </w:rPr>
        <w:t xml:space="preserve">, </w:t>
      </w:r>
      <w:r>
        <w:rPr>
          <w:lang w:val="en-US" w:eastAsia="ko-KR"/>
        </w:rPr>
        <w:t>A</w:t>
      </w:r>
      <w:r w:rsidRPr="008010B0">
        <w:rPr>
          <w:vertAlign w:val="subscript"/>
          <w:lang w:val="en-US" w:eastAsia="ko-KR"/>
        </w:rPr>
        <w:t>s</w:t>
      </w:r>
      <w:r w:rsidRPr="008010B0">
        <w:rPr>
          <w:vertAlign w:val="subscript"/>
          <w:lang w:eastAsia="ko-KR"/>
        </w:rPr>
        <w:t>,</w:t>
      </w:r>
      <w:r w:rsidRPr="008010B0">
        <w:rPr>
          <w:vertAlign w:val="subscript"/>
          <w:lang w:val="en-US" w:eastAsia="ko-KR"/>
        </w:rPr>
        <w:t>fact</w:t>
      </w:r>
      <w:r w:rsidRPr="002342A1">
        <w:rPr>
          <w:lang w:eastAsia="ko-KR"/>
        </w:rPr>
        <w:t>=</w:t>
      </w:r>
      <w:r>
        <w:rPr>
          <w:lang w:eastAsia="ko-KR"/>
        </w:rPr>
        <w:t>12,56 см</w:t>
      </w:r>
      <w:proofErr w:type="gramStart"/>
      <w:r w:rsidRPr="008010B0">
        <w:rPr>
          <w:vertAlign w:val="superscript"/>
          <w:lang w:eastAsia="ko-KR"/>
        </w:rPr>
        <w:t>2</w:t>
      </w:r>
      <w:proofErr w:type="gramEnd"/>
      <w:r>
        <w:rPr>
          <w:lang w:eastAsia="ko-KR"/>
        </w:rPr>
        <w:t>.</w:t>
      </w:r>
    </w:p>
    <w:p w:rsidR="00166A33" w:rsidRDefault="00166A33" w:rsidP="00166A33">
      <w:pPr>
        <w:rPr>
          <w:lang w:eastAsia="ko-KR"/>
        </w:rPr>
      </w:pPr>
      <w:r w:rsidRPr="002342A1">
        <w:rPr>
          <w:i/>
          <w:lang w:eastAsia="ko-KR"/>
        </w:rPr>
        <w:t>Над опорой В.</w:t>
      </w:r>
      <w:r>
        <w:rPr>
          <w:lang w:eastAsia="ko-KR"/>
        </w:rPr>
        <w:t xml:space="preserve"> Руководствуемся рис.3,б. Задаемся </w:t>
      </w:r>
      <w:r>
        <w:rPr>
          <w:lang w:val="en-US" w:eastAsia="ko-KR"/>
        </w:rPr>
        <w:t>d</w:t>
      </w:r>
      <w:r w:rsidRPr="00567335">
        <w:rPr>
          <w:lang w:eastAsia="ko-KR"/>
        </w:rPr>
        <w:t>=</w:t>
      </w:r>
      <w:r>
        <w:rPr>
          <w:lang w:eastAsia="ko-KR"/>
        </w:rPr>
        <w:t xml:space="preserve">3,6см, </w:t>
      </w:r>
      <w:proofErr w:type="spellStart"/>
      <w:r>
        <w:rPr>
          <w:lang w:val="en-US" w:eastAsia="ko-KR"/>
        </w:rPr>
        <w:t>a</w:t>
      </w:r>
      <w:r w:rsidRPr="00567335">
        <w:rPr>
          <w:vertAlign w:val="subscript"/>
          <w:lang w:val="en-US" w:eastAsia="ko-KR"/>
        </w:rPr>
        <w:t>b</w:t>
      </w:r>
      <w:proofErr w:type="spellEnd"/>
      <w:r w:rsidRPr="00567335">
        <w:rPr>
          <w:lang w:eastAsia="ko-KR"/>
        </w:rPr>
        <w:t>=</w:t>
      </w:r>
      <w:r>
        <w:rPr>
          <w:lang w:eastAsia="ko-KR"/>
        </w:rPr>
        <w:t xml:space="preserve">4см. </w:t>
      </w:r>
      <w:proofErr w:type="gramStart"/>
      <w:r>
        <w:rPr>
          <w:lang w:eastAsia="ko-KR"/>
        </w:rPr>
        <w:t>Тогда</w:t>
      </w:r>
      <w:proofErr w:type="gramEnd"/>
      <w:r>
        <w:rPr>
          <w:lang w:eastAsia="ko-KR"/>
        </w:rPr>
        <w:t xml:space="preserve"> а=а</w:t>
      </w:r>
      <w:r w:rsidRPr="002342A1">
        <w:rPr>
          <w:vertAlign w:val="subscript"/>
          <w:lang w:val="en-US" w:eastAsia="ko-KR"/>
        </w:rPr>
        <w:t>b</w:t>
      </w:r>
      <w:r w:rsidRPr="00A62336">
        <w:rPr>
          <w:lang w:eastAsia="ko-KR"/>
        </w:rPr>
        <w:t>+0,5</w:t>
      </w:r>
      <w:r>
        <w:rPr>
          <w:lang w:val="en-US" w:eastAsia="ko-KR"/>
        </w:rPr>
        <w:t>d</w:t>
      </w:r>
      <w:r>
        <w:rPr>
          <w:lang w:eastAsia="ko-KR"/>
        </w:rPr>
        <w:t>=4+0,5</w:t>
      </w:r>
      <w:r>
        <w:rPr>
          <w:lang w:eastAsia="ko-KR"/>
        </w:rPr>
        <w:sym w:font="Symbol" w:char="F0D7"/>
      </w:r>
      <w:r>
        <w:rPr>
          <w:lang w:eastAsia="ko-KR"/>
        </w:rPr>
        <w:t xml:space="preserve">3,6=5,8см; </w:t>
      </w:r>
      <w:r>
        <w:rPr>
          <w:lang w:val="en-US" w:eastAsia="ko-KR"/>
        </w:rPr>
        <w:t>h</w:t>
      </w:r>
      <w:r w:rsidRPr="00567335">
        <w:rPr>
          <w:vertAlign w:val="subscript"/>
          <w:lang w:eastAsia="ko-KR"/>
        </w:rPr>
        <w:t>0</w:t>
      </w:r>
      <w:r w:rsidRPr="00567335">
        <w:rPr>
          <w:lang w:eastAsia="ko-KR"/>
        </w:rPr>
        <w:t>=</w:t>
      </w:r>
      <w:r>
        <w:rPr>
          <w:lang w:eastAsia="ko-KR"/>
        </w:rPr>
        <w:t xml:space="preserve">70-5,8=64,2см, </w:t>
      </w:r>
      <w:r>
        <w:rPr>
          <w:lang w:eastAsia="ko-KR"/>
        </w:rPr>
        <w:sym w:font="Symbol" w:char="F061"/>
      </w:r>
      <w:r w:rsidRPr="00567335">
        <w:rPr>
          <w:vertAlign w:val="subscript"/>
          <w:lang w:val="en-US" w:eastAsia="ko-KR"/>
        </w:rPr>
        <w:t>m</w:t>
      </w:r>
      <w:r>
        <w:rPr>
          <w:lang w:eastAsia="ko-KR"/>
        </w:rPr>
        <w:t>=</w:t>
      </w:r>
      <w:r w:rsidRPr="002342A1">
        <w:rPr>
          <w:position w:val="-36"/>
          <w:lang w:eastAsia="ko-KR"/>
        </w:rPr>
        <w:object w:dxaOrig="2180" w:dyaOrig="800">
          <v:shape id="_x0000_i1040" type="#_x0000_t75" style="width:108.55pt;height:39.75pt" o:ole="">
            <v:imagedata r:id="rId41" o:title=""/>
          </v:shape>
          <o:OLEObject Type="Embed" ProgID="Equation.3" ShapeID="_x0000_i1040" DrawAspect="Content" ObjectID="_1478435941" r:id="rId42"/>
        </w:object>
      </w:r>
      <w:r>
        <w:rPr>
          <w:lang w:eastAsia="ko-KR"/>
        </w:rPr>
        <w:t xml:space="preserve">=0,224, </w:t>
      </w:r>
      <w:r>
        <w:rPr>
          <w:lang w:eastAsia="ko-KR"/>
        </w:rPr>
        <w:sym w:font="Symbol" w:char="F078"/>
      </w:r>
      <w:r>
        <w:rPr>
          <w:lang w:eastAsia="ko-KR"/>
        </w:rPr>
        <w:t>=0,25+0,01</w:t>
      </w:r>
      <w:r w:rsidRPr="002342A1">
        <w:rPr>
          <w:position w:val="-34"/>
          <w:lang w:eastAsia="ko-KR"/>
        </w:rPr>
        <w:object w:dxaOrig="1120" w:dyaOrig="820">
          <v:shape id="_x0000_i1041" type="#_x0000_t75" style="width:55.9pt;height:40.85pt" o:ole="">
            <v:imagedata r:id="rId43" o:title=""/>
          </v:shape>
          <o:OLEObject Type="Embed" ProgID="Equation.3" ShapeID="_x0000_i1041" DrawAspect="Content" ObjectID="_1478435942" r:id="rId44"/>
        </w:object>
      </w:r>
      <w:r>
        <w:rPr>
          <w:lang w:eastAsia="ko-KR"/>
        </w:rPr>
        <w:t xml:space="preserve">=0,257. Требуемая </w:t>
      </w:r>
      <w:r>
        <w:rPr>
          <w:lang w:val="en-US" w:eastAsia="ko-KR"/>
        </w:rPr>
        <w:t>A</w:t>
      </w:r>
      <w:r w:rsidRPr="008010B0">
        <w:rPr>
          <w:vertAlign w:val="subscript"/>
          <w:lang w:val="en-US" w:eastAsia="ko-KR"/>
        </w:rPr>
        <w:t>s</w:t>
      </w:r>
      <w:r>
        <w:rPr>
          <w:lang w:eastAsia="ko-KR"/>
        </w:rPr>
        <w:t>=0,257</w:t>
      </w:r>
      <w:r w:rsidRPr="008010B0">
        <w:rPr>
          <w:position w:val="-32"/>
          <w:lang w:eastAsia="ko-KR"/>
        </w:rPr>
        <w:object w:dxaOrig="1240" w:dyaOrig="780">
          <v:shape id="_x0000_i1042" type="#_x0000_t75" style="width:62.35pt;height:38.7pt" o:ole="">
            <v:imagedata r:id="rId34" o:title=""/>
          </v:shape>
          <o:OLEObject Type="Embed" ProgID="Equation.3" ShapeID="_x0000_i1042" DrawAspect="Content" ObjectID="_1478435943" r:id="rId45"/>
        </w:object>
      </w:r>
      <w:r>
        <w:rPr>
          <w:lang w:eastAsia="ko-KR"/>
        </w:rPr>
        <w:t>25</w:t>
      </w:r>
      <w:r>
        <w:rPr>
          <w:lang w:eastAsia="ko-KR"/>
        </w:rPr>
        <w:sym w:font="Symbol" w:char="F0D7"/>
      </w:r>
      <w:r>
        <w:rPr>
          <w:lang w:eastAsia="ko-KR"/>
        </w:rPr>
        <w:t>64,2=17,52см</w:t>
      </w:r>
      <w:proofErr w:type="gramStart"/>
      <w:r w:rsidRPr="008010B0">
        <w:rPr>
          <w:vertAlign w:val="superscript"/>
          <w:lang w:eastAsia="ko-KR"/>
        </w:rPr>
        <w:t>2</w:t>
      </w:r>
      <w:proofErr w:type="gramEnd"/>
      <w:r>
        <w:rPr>
          <w:lang w:eastAsia="ko-KR"/>
        </w:rPr>
        <w:t>. Принимаем 2</w:t>
      </w:r>
      <w:r>
        <w:rPr>
          <w:lang w:eastAsia="ko-KR"/>
        </w:rPr>
        <w:sym w:font="Symbol" w:char="F0C6"/>
      </w:r>
      <w:r>
        <w:rPr>
          <w:lang w:eastAsia="ko-KR"/>
        </w:rPr>
        <w:t>36</w:t>
      </w:r>
      <w:r>
        <w:rPr>
          <w:lang w:val="en-US" w:eastAsia="ko-KR"/>
        </w:rPr>
        <w:t>AIII</w:t>
      </w:r>
      <w:r w:rsidRPr="008010B0">
        <w:rPr>
          <w:lang w:eastAsia="ko-KR"/>
        </w:rPr>
        <w:t xml:space="preserve">, </w:t>
      </w:r>
      <w:r>
        <w:rPr>
          <w:lang w:val="en-US" w:eastAsia="ko-KR"/>
        </w:rPr>
        <w:t>A</w:t>
      </w:r>
      <w:r w:rsidRPr="008010B0">
        <w:rPr>
          <w:vertAlign w:val="subscript"/>
          <w:lang w:val="en-US" w:eastAsia="ko-KR"/>
        </w:rPr>
        <w:t>s</w:t>
      </w:r>
      <w:r w:rsidRPr="008010B0">
        <w:rPr>
          <w:vertAlign w:val="subscript"/>
          <w:lang w:eastAsia="ko-KR"/>
        </w:rPr>
        <w:t>,</w:t>
      </w:r>
      <w:r w:rsidRPr="008010B0">
        <w:rPr>
          <w:vertAlign w:val="subscript"/>
          <w:lang w:val="en-US" w:eastAsia="ko-KR"/>
        </w:rPr>
        <w:t>fact</w:t>
      </w:r>
      <w:r w:rsidRPr="002342A1">
        <w:rPr>
          <w:lang w:eastAsia="ko-KR"/>
        </w:rPr>
        <w:t>=</w:t>
      </w:r>
      <w:r>
        <w:rPr>
          <w:lang w:eastAsia="ko-KR"/>
        </w:rPr>
        <w:t>20,36 см</w:t>
      </w:r>
      <w:proofErr w:type="gramStart"/>
      <w:r w:rsidRPr="008010B0">
        <w:rPr>
          <w:vertAlign w:val="superscript"/>
          <w:lang w:eastAsia="ko-KR"/>
        </w:rPr>
        <w:t>2</w:t>
      </w:r>
      <w:proofErr w:type="gramEnd"/>
      <w:r>
        <w:rPr>
          <w:lang w:eastAsia="ko-KR"/>
        </w:rPr>
        <w:t>. Перерасход стали составляет 16%. Нужно вместо двух стержней принять три (как на рис.3,в), но меньшего диаметра.</w:t>
      </w:r>
    </w:p>
    <w:p w:rsidR="00166A33" w:rsidRDefault="00166A33" w:rsidP="00166A33">
      <w:pPr>
        <w:rPr>
          <w:lang w:eastAsia="ko-KR"/>
        </w:rPr>
      </w:pPr>
      <w:r>
        <w:rPr>
          <w:lang w:eastAsia="ko-KR"/>
        </w:rPr>
        <w:t xml:space="preserve">Задаемся </w:t>
      </w:r>
      <w:r>
        <w:rPr>
          <w:lang w:val="en-US" w:eastAsia="ko-KR"/>
        </w:rPr>
        <w:t>d</w:t>
      </w:r>
      <w:r>
        <w:rPr>
          <w:lang w:eastAsia="ko-KR"/>
        </w:rPr>
        <w:t xml:space="preserve">=2,8см, </w:t>
      </w:r>
      <w:proofErr w:type="spellStart"/>
      <w:r>
        <w:rPr>
          <w:lang w:val="en-US" w:eastAsia="ko-KR"/>
        </w:rPr>
        <w:t>a</w:t>
      </w:r>
      <w:r w:rsidRPr="00A118C3">
        <w:rPr>
          <w:vertAlign w:val="subscript"/>
          <w:lang w:val="en-US" w:eastAsia="ko-KR"/>
        </w:rPr>
        <w:t>b</w:t>
      </w:r>
      <w:proofErr w:type="spellEnd"/>
      <w:r w:rsidRPr="00A118C3">
        <w:rPr>
          <w:lang w:eastAsia="ko-KR"/>
        </w:rPr>
        <w:t>=</w:t>
      </w:r>
      <w:r>
        <w:rPr>
          <w:lang w:eastAsia="ko-KR"/>
        </w:rPr>
        <w:t xml:space="preserve">3,0см. </w:t>
      </w:r>
      <w:proofErr w:type="gramStart"/>
      <w:r>
        <w:rPr>
          <w:lang w:eastAsia="ko-KR"/>
        </w:rPr>
        <w:t>Тогда</w:t>
      </w:r>
      <w:proofErr w:type="gramEnd"/>
      <w:r>
        <w:rPr>
          <w:lang w:eastAsia="ko-KR"/>
        </w:rPr>
        <w:t xml:space="preserve"> а=3+0,5</w:t>
      </w:r>
      <w:r>
        <w:rPr>
          <w:lang w:eastAsia="ko-KR"/>
        </w:rPr>
        <w:sym w:font="Symbol" w:char="F0D7"/>
      </w:r>
      <w:r>
        <w:rPr>
          <w:lang w:eastAsia="ko-KR"/>
        </w:rPr>
        <w:t xml:space="preserve">2,8=4,4см, </w:t>
      </w:r>
      <w:r>
        <w:rPr>
          <w:lang w:val="en-US" w:eastAsia="ko-KR"/>
        </w:rPr>
        <w:t>h</w:t>
      </w:r>
      <w:r w:rsidRPr="00A118C3">
        <w:rPr>
          <w:vertAlign w:val="subscript"/>
          <w:lang w:eastAsia="ko-KR"/>
        </w:rPr>
        <w:t>0</w:t>
      </w:r>
      <w:r>
        <w:rPr>
          <w:lang w:eastAsia="ko-KR"/>
        </w:rPr>
        <w:t xml:space="preserve">=70-4,4=65,6см, </w:t>
      </w:r>
      <w:r>
        <w:rPr>
          <w:lang w:eastAsia="ko-KR"/>
        </w:rPr>
        <w:sym w:font="Symbol" w:char="F061"/>
      </w:r>
      <w:r w:rsidRPr="00A118C3">
        <w:rPr>
          <w:vertAlign w:val="subscript"/>
          <w:lang w:val="en-US" w:eastAsia="ko-KR"/>
        </w:rPr>
        <w:t>m</w:t>
      </w:r>
      <w:r>
        <w:rPr>
          <w:lang w:eastAsia="ko-KR"/>
        </w:rPr>
        <w:t>=</w:t>
      </w:r>
      <w:r w:rsidRPr="002342A1">
        <w:rPr>
          <w:position w:val="-36"/>
          <w:lang w:eastAsia="ko-KR"/>
        </w:rPr>
        <w:object w:dxaOrig="2180" w:dyaOrig="800">
          <v:shape id="_x0000_i1043" type="#_x0000_t75" style="width:108.55pt;height:39.75pt" o:ole="">
            <v:imagedata r:id="rId46" o:title=""/>
          </v:shape>
          <o:OLEObject Type="Embed" ProgID="Equation.3" ShapeID="_x0000_i1043" DrawAspect="Content" ObjectID="_1478435944" r:id="rId47"/>
        </w:object>
      </w:r>
      <w:r>
        <w:rPr>
          <w:lang w:eastAsia="ko-KR"/>
        </w:rPr>
        <w:t xml:space="preserve">=0,215, </w:t>
      </w:r>
      <w:r>
        <w:rPr>
          <w:lang w:eastAsia="ko-KR"/>
        </w:rPr>
        <w:sym w:font="Symbol" w:char="F078"/>
      </w:r>
      <w:r>
        <w:rPr>
          <w:lang w:eastAsia="ko-KR"/>
        </w:rPr>
        <w:t>=0,24+0,01</w:t>
      </w:r>
      <w:r w:rsidRPr="002342A1">
        <w:rPr>
          <w:position w:val="-34"/>
          <w:lang w:eastAsia="ko-KR"/>
        </w:rPr>
        <w:object w:dxaOrig="1120" w:dyaOrig="820">
          <v:shape id="_x0000_i1044" type="#_x0000_t75" style="width:55.9pt;height:40.85pt" o:ole="">
            <v:imagedata r:id="rId48" o:title=""/>
          </v:shape>
          <o:OLEObject Type="Embed" ProgID="Equation.3" ShapeID="_x0000_i1044" DrawAspect="Content" ObjectID="_1478435945" r:id="rId49"/>
        </w:object>
      </w:r>
      <w:r>
        <w:rPr>
          <w:lang w:eastAsia="ko-KR"/>
        </w:rPr>
        <w:t xml:space="preserve">=0,245. Требуемая </w:t>
      </w:r>
      <w:r>
        <w:rPr>
          <w:lang w:val="en-US" w:eastAsia="ko-KR"/>
        </w:rPr>
        <w:t>A</w:t>
      </w:r>
      <w:r w:rsidRPr="00A118C3">
        <w:rPr>
          <w:vertAlign w:val="subscript"/>
          <w:lang w:val="en-US" w:eastAsia="ko-KR"/>
        </w:rPr>
        <w:t>s</w:t>
      </w:r>
      <w:r>
        <w:rPr>
          <w:lang w:eastAsia="ko-KR"/>
        </w:rPr>
        <w:t>=0,245</w:t>
      </w:r>
      <w:r w:rsidRPr="008010B0">
        <w:rPr>
          <w:position w:val="-32"/>
          <w:lang w:eastAsia="ko-KR"/>
        </w:rPr>
        <w:object w:dxaOrig="1240" w:dyaOrig="780">
          <v:shape id="_x0000_i1045" type="#_x0000_t75" style="width:62.35pt;height:38.7pt" o:ole="">
            <v:imagedata r:id="rId34" o:title=""/>
          </v:shape>
          <o:OLEObject Type="Embed" ProgID="Equation.3" ShapeID="_x0000_i1045" DrawAspect="Content" ObjectID="_1478435946" r:id="rId50"/>
        </w:object>
      </w:r>
      <w:r>
        <w:rPr>
          <w:lang w:eastAsia="ko-KR"/>
        </w:rPr>
        <w:t>25</w:t>
      </w:r>
      <w:r>
        <w:rPr>
          <w:lang w:eastAsia="ko-KR"/>
        </w:rPr>
        <w:sym w:font="Symbol" w:char="F0D7"/>
      </w:r>
      <w:r>
        <w:rPr>
          <w:lang w:eastAsia="ko-KR"/>
        </w:rPr>
        <w:t>65,6=17,06см</w:t>
      </w:r>
      <w:proofErr w:type="gramStart"/>
      <w:r w:rsidRPr="00A118C3">
        <w:rPr>
          <w:vertAlign w:val="superscript"/>
          <w:lang w:eastAsia="ko-KR"/>
        </w:rPr>
        <w:t>2</w:t>
      </w:r>
      <w:proofErr w:type="gramEnd"/>
      <w:r>
        <w:rPr>
          <w:lang w:eastAsia="ko-KR"/>
        </w:rPr>
        <w:t>. Принимаем 2</w:t>
      </w:r>
      <w:r>
        <w:rPr>
          <w:lang w:eastAsia="ko-KR"/>
        </w:rPr>
        <w:sym w:font="Symbol" w:char="F0C6"/>
      </w:r>
      <w:r>
        <w:rPr>
          <w:lang w:eastAsia="ko-KR"/>
        </w:rPr>
        <w:t>28</w:t>
      </w:r>
      <w:r>
        <w:rPr>
          <w:lang w:val="en-US" w:eastAsia="ko-KR"/>
        </w:rPr>
        <w:t>AIII</w:t>
      </w:r>
      <w:r>
        <w:rPr>
          <w:lang w:eastAsia="ko-KR"/>
        </w:rPr>
        <w:t>+1</w:t>
      </w:r>
      <w:r>
        <w:rPr>
          <w:lang w:eastAsia="ko-KR"/>
        </w:rPr>
        <w:sym w:font="Symbol" w:char="F0C6"/>
      </w:r>
      <w:r>
        <w:rPr>
          <w:lang w:eastAsia="ko-KR"/>
        </w:rPr>
        <w:t>25</w:t>
      </w:r>
      <w:r>
        <w:rPr>
          <w:lang w:val="en-US" w:eastAsia="ko-KR"/>
        </w:rPr>
        <w:t>AIII</w:t>
      </w:r>
      <w:r w:rsidRPr="00A118C3">
        <w:rPr>
          <w:lang w:eastAsia="ko-KR"/>
        </w:rPr>
        <w:t xml:space="preserve">. </w:t>
      </w:r>
      <w:r>
        <w:rPr>
          <w:lang w:eastAsia="ko-KR"/>
        </w:rPr>
        <w:t>А</w:t>
      </w:r>
      <w:r w:rsidRPr="00A118C3">
        <w:rPr>
          <w:vertAlign w:val="subscript"/>
          <w:lang w:val="en-US" w:eastAsia="ko-KR"/>
        </w:rPr>
        <w:t>s</w:t>
      </w:r>
      <w:r w:rsidRPr="00A118C3">
        <w:rPr>
          <w:vertAlign w:val="subscript"/>
          <w:lang w:eastAsia="ko-KR"/>
        </w:rPr>
        <w:t>,</w:t>
      </w:r>
      <w:r w:rsidRPr="00A118C3">
        <w:rPr>
          <w:vertAlign w:val="subscript"/>
          <w:lang w:val="en-US" w:eastAsia="ko-KR"/>
        </w:rPr>
        <w:t>fact</w:t>
      </w:r>
      <w:r>
        <w:rPr>
          <w:lang w:eastAsia="ko-KR"/>
        </w:rPr>
        <w:t>=12,32+4,91=17,23см</w:t>
      </w:r>
      <w:proofErr w:type="gramStart"/>
      <w:r w:rsidRPr="00A118C3">
        <w:rPr>
          <w:vertAlign w:val="superscript"/>
          <w:lang w:eastAsia="ko-KR"/>
        </w:rPr>
        <w:t>2</w:t>
      </w:r>
      <w:proofErr w:type="gramEnd"/>
      <w:r>
        <w:rPr>
          <w:lang w:eastAsia="ko-KR"/>
        </w:rPr>
        <w:t xml:space="preserve">. Стержни </w:t>
      </w:r>
      <w:r>
        <w:rPr>
          <w:lang w:eastAsia="ko-KR"/>
        </w:rPr>
        <w:sym w:font="Symbol" w:char="F0C6"/>
      </w:r>
      <w:r>
        <w:rPr>
          <w:lang w:eastAsia="ko-KR"/>
        </w:rPr>
        <w:t xml:space="preserve">28 располагаем в углах сечения, а стержень </w:t>
      </w:r>
      <w:r>
        <w:rPr>
          <w:lang w:eastAsia="ko-KR"/>
        </w:rPr>
        <w:sym w:font="Symbol" w:char="F0C6"/>
      </w:r>
      <w:r>
        <w:rPr>
          <w:lang w:eastAsia="ko-KR"/>
        </w:rPr>
        <w:t>25 между ними.</w:t>
      </w:r>
    </w:p>
    <w:p w:rsidR="00166A33" w:rsidRDefault="00166A33" w:rsidP="00166A33">
      <w:pPr>
        <w:rPr>
          <w:lang w:eastAsia="ko-KR"/>
        </w:rPr>
      </w:pPr>
      <w:r w:rsidRPr="00A118C3">
        <w:rPr>
          <w:i/>
          <w:lang w:eastAsia="ko-KR"/>
        </w:rPr>
        <w:t>Над опорой С.</w:t>
      </w:r>
      <w:r>
        <w:rPr>
          <w:lang w:eastAsia="ko-KR"/>
        </w:rPr>
        <w:t xml:space="preserve"> Руководствуемся рис. 3,б. Рабочую высоту сечения </w:t>
      </w:r>
      <w:r>
        <w:rPr>
          <w:lang w:val="en-US" w:eastAsia="ko-KR"/>
        </w:rPr>
        <w:t>h</w:t>
      </w:r>
      <w:r w:rsidRPr="00A118C3">
        <w:rPr>
          <w:vertAlign w:val="subscript"/>
          <w:lang w:eastAsia="ko-KR"/>
        </w:rPr>
        <w:t>0</w:t>
      </w:r>
      <w:r>
        <w:rPr>
          <w:lang w:eastAsia="ko-KR"/>
        </w:rPr>
        <w:t xml:space="preserve"> принимаем такой же, как на опоре </w:t>
      </w:r>
      <w:proofErr w:type="gramStart"/>
      <w:r>
        <w:rPr>
          <w:lang w:eastAsia="ko-KR"/>
        </w:rPr>
        <w:t>В</w:t>
      </w:r>
      <w:proofErr w:type="gramEnd"/>
      <w:r>
        <w:rPr>
          <w:lang w:eastAsia="ko-KR"/>
        </w:rPr>
        <w:t xml:space="preserve">, что необходимо для достижения </w:t>
      </w:r>
      <w:proofErr w:type="spellStart"/>
      <w:r>
        <w:rPr>
          <w:lang w:eastAsia="ko-KR"/>
        </w:rPr>
        <w:t>соосности</w:t>
      </w:r>
      <w:proofErr w:type="spellEnd"/>
      <w:r>
        <w:rPr>
          <w:lang w:eastAsia="ko-KR"/>
        </w:rPr>
        <w:t xml:space="preserve"> стержней </w:t>
      </w:r>
      <w:proofErr w:type="spellStart"/>
      <w:r>
        <w:rPr>
          <w:lang w:eastAsia="ko-KR"/>
        </w:rPr>
        <w:t>надопорной</w:t>
      </w:r>
      <w:proofErr w:type="spellEnd"/>
      <w:r>
        <w:rPr>
          <w:lang w:eastAsia="ko-KR"/>
        </w:rPr>
        <w:t xml:space="preserve"> арматуры. Итак, </w:t>
      </w:r>
      <w:r>
        <w:rPr>
          <w:lang w:val="en-US" w:eastAsia="ko-KR"/>
        </w:rPr>
        <w:t>h</w:t>
      </w:r>
      <w:r w:rsidRPr="00D912C2">
        <w:rPr>
          <w:vertAlign w:val="subscript"/>
          <w:lang w:eastAsia="ko-KR"/>
        </w:rPr>
        <w:t>0</w:t>
      </w:r>
      <w:r>
        <w:rPr>
          <w:lang w:eastAsia="ko-KR"/>
        </w:rPr>
        <w:t xml:space="preserve">=65,6см. Тогда </w:t>
      </w:r>
      <w:r>
        <w:rPr>
          <w:lang w:eastAsia="ko-KR"/>
        </w:rPr>
        <w:sym w:font="Symbol" w:char="F061"/>
      </w:r>
      <w:r w:rsidRPr="00D912C2">
        <w:rPr>
          <w:vertAlign w:val="subscript"/>
          <w:lang w:val="en-US" w:eastAsia="ko-KR"/>
        </w:rPr>
        <w:t>m</w:t>
      </w:r>
      <w:r>
        <w:rPr>
          <w:lang w:eastAsia="ko-KR"/>
        </w:rPr>
        <w:t>=</w:t>
      </w:r>
      <w:r w:rsidRPr="002342A1">
        <w:rPr>
          <w:position w:val="-36"/>
          <w:lang w:eastAsia="ko-KR"/>
        </w:rPr>
        <w:object w:dxaOrig="2180" w:dyaOrig="800">
          <v:shape id="_x0000_i1046" type="#_x0000_t75" style="width:108.55pt;height:39.75pt" o:ole="">
            <v:imagedata r:id="rId51" o:title=""/>
          </v:shape>
          <o:OLEObject Type="Embed" ProgID="Equation.3" ShapeID="_x0000_i1046" DrawAspect="Content" ObjectID="_1478435947" r:id="rId52"/>
        </w:object>
      </w:r>
      <w:r>
        <w:rPr>
          <w:lang w:eastAsia="ko-KR"/>
        </w:rPr>
        <w:t xml:space="preserve">=0,156, </w:t>
      </w:r>
      <w:r>
        <w:rPr>
          <w:lang w:eastAsia="ko-KR"/>
        </w:rPr>
        <w:sym w:font="Symbol" w:char="F078"/>
      </w:r>
      <w:r>
        <w:rPr>
          <w:lang w:eastAsia="ko-KR"/>
        </w:rPr>
        <w:t xml:space="preserve">=0,17. Требуемая </w:t>
      </w:r>
      <w:r>
        <w:rPr>
          <w:lang w:val="en-US" w:eastAsia="ko-KR"/>
        </w:rPr>
        <w:t>A</w:t>
      </w:r>
      <w:r w:rsidRPr="00A118C3">
        <w:rPr>
          <w:vertAlign w:val="subscript"/>
          <w:lang w:val="en-US" w:eastAsia="ko-KR"/>
        </w:rPr>
        <w:t>s</w:t>
      </w:r>
      <w:r>
        <w:rPr>
          <w:lang w:eastAsia="ko-KR"/>
        </w:rPr>
        <w:t>=0,17</w:t>
      </w:r>
      <w:r w:rsidRPr="008010B0">
        <w:rPr>
          <w:position w:val="-32"/>
          <w:lang w:eastAsia="ko-KR"/>
        </w:rPr>
        <w:object w:dxaOrig="1240" w:dyaOrig="780">
          <v:shape id="_x0000_i1047" type="#_x0000_t75" style="width:62.35pt;height:38.7pt" o:ole="">
            <v:imagedata r:id="rId34" o:title=""/>
          </v:shape>
          <o:OLEObject Type="Embed" ProgID="Equation.3" ShapeID="_x0000_i1047" DrawAspect="Content" ObjectID="_1478435948" r:id="rId53"/>
        </w:object>
      </w:r>
      <w:r>
        <w:rPr>
          <w:lang w:eastAsia="ko-KR"/>
        </w:rPr>
        <w:t>25</w:t>
      </w:r>
      <w:r>
        <w:rPr>
          <w:lang w:eastAsia="ko-KR"/>
        </w:rPr>
        <w:sym w:font="Symbol" w:char="F0D7"/>
      </w:r>
      <w:r>
        <w:rPr>
          <w:lang w:eastAsia="ko-KR"/>
        </w:rPr>
        <w:t>65,6=11,84см</w:t>
      </w:r>
      <w:proofErr w:type="gramStart"/>
      <w:r w:rsidRPr="00A118C3">
        <w:rPr>
          <w:vertAlign w:val="superscript"/>
          <w:lang w:eastAsia="ko-KR"/>
        </w:rPr>
        <w:t>2</w:t>
      </w:r>
      <w:proofErr w:type="gramEnd"/>
      <w:r w:rsidRPr="00D912C2">
        <w:rPr>
          <w:lang w:eastAsia="ko-KR"/>
        </w:rPr>
        <w:t>.</w:t>
      </w:r>
      <w:r>
        <w:rPr>
          <w:lang w:eastAsia="ko-KR"/>
        </w:rPr>
        <w:t xml:space="preserve"> Принимаем 2</w:t>
      </w:r>
      <w:r>
        <w:rPr>
          <w:lang w:eastAsia="ko-KR"/>
        </w:rPr>
        <w:sym w:font="Symbol" w:char="F0C6"/>
      </w:r>
      <w:r>
        <w:rPr>
          <w:lang w:eastAsia="ko-KR"/>
        </w:rPr>
        <w:t>28</w:t>
      </w:r>
      <w:r>
        <w:rPr>
          <w:lang w:val="en-US" w:eastAsia="ko-KR"/>
        </w:rPr>
        <w:t>AIII</w:t>
      </w:r>
      <w:r>
        <w:rPr>
          <w:lang w:eastAsia="ko-KR"/>
        </w:rPr>
        <w:t>, А</w:t>
      </w:r>
      <w:r w:rsidRPr="00A118C3">
        <w:rPr>
          <w:vertAlign w:val="subscript"/>
          <w:lang w:val="en-US" w:eastAsia="ko-KR"/>
        </w:rPr>
        <w:t>s</w:t>
      </w:r>
      <w:r w:rsidRPr="00A118C3">
        <w:rPr>
          <w:vertAlign w:val="subscript"/>
          <w:lang w:eastAsia="ko-KR"/>
        </w:rPr>
        <w:t>,</w:t>
      </w:r>
      <w:r w:rsidRPr="00A118C3">
        <w:rPr>
          <w:vertAlign w:val="subscript"/>
          <w:lang w:val="en-US" w:eastAsia="ko-KR"/>
        </w:rPr>
        <w:t>fact</w:t>
      </w:r>
      <w:r>
        <w:rPr>
          <w:lang w:eastAsia="ko-KR"/>
        </w:rPr>
        <w:t>=12,32 см</w:t>
      </w:r>
      <w:proofErr w:type="gramStart"/>
      <w:r w:rsidRPr="00D912C2">
        <w:rPr>
          <w:vertAlign w:val="superscript"/>
          <w:lang w:eastAsia="ko-KR"/>
        </w:rPr>
        <w:t>2</w:t>
      </w:r>
      <w:proofErr w:type="gramEnd"/>
      <w:r>
        <w:rPr>
          <w:lang w:eastAsia="ko-KR"/>
        </w:rPr>
        <w:t>.</w:t>
      </w:r>
    </w:p>
    <w:p w:rsidR="00166A33" w:rsidRDefault="00166A33" w:rsidP="00166A33">
      <w:pPr>
        <w:rPr>
          <w:lang w:eastAsia="ko-KR"/>
        </w:rPr>
      </w:pPr>
      <w:r>
        <w:rPr>
          <w:lang w:eastAsia="ko-KR"/>
        </w:rPr>
        <w:lastRenderedPageBreak/>
        <w:t>Подобранные продольные рабочие стержни обозначены позициями: 3 и 4 – в первом пролете (см.рис.5,б,г); 12 и 13 – во втором; 6 и 7 – слева от опоры</w:t>
      </w:r>
      <w:proofErr w:type="gramStart"/>
      <w:r>
        <w:rPr>
          <w:lang w:eastAsia="ko-KR"/>
        </w:rPr>
        <w:t xml:space="preserve"> В</w:t>
      </w:r>
      <w:proofErr w:type="gramEnd"/>
      <w:r>
        <w:rPr>
          <w:lang w:eastAsia="ko-KR"/>
        </w:rPr>
        <w:t>; 16 и 17 – справа от той же опоры; 15 – слева и справа от опоры С. Позиция – это порядковый номер стержня.</w:t>
      </w:r>
    </w:p>
    <w:p w:rsidR="00166A33" w:rsidRDefault="00166A33" w:rsidP="00166A33">
      <w:pPr>
        <w:rPr>
          <w:lang w:eastAsia="ko-KR"/>
        </w:rPr>
      </w:pPr>
      <w:r w:rsidRPr="00D912C2">
        <w:rPr>
          <w:i/>
          <w:lang w:eastAsia="ko-KR"/>
        </w:rPr>
        <w:t>У верхней грани второго пролета.</w:t>
      </w:r>
      <w:r>
        <w:rPr>
          <w:lang w:eastAsia="ko-KR"/>
        </w:rPr>
        <w:t xml:space="preserve"> Речь идет о расчете стержней, которые на рис.5, </w:t>
      </w:r>
      <w:proofErr w:type="spellStart"/>
      <w:r>
        <w:rPr>
          <w:lang w:eastAsia="ko-KR"/>
        </w:rPr>
        <w:t>б</w:t>
      </w:r>
      <w:proofErr w:type="gramStart"/>
      <w:r>
        <w:rPr>
          <w:lang w:eastAsia="ko-KR"/>
        </w:rPr>
        <w:t>,г</w:t>
      </w:r>
      <w:proofErr w:type="spellEnd"/>
      <w:proofErr w:type="gramEnd"/>
      <w:r>
        <w:rPr>
          <w:lang w:eastAsia="ko-KR"/>
        </w:rPr>
        <w:t xml:space="preserve"> и в сечении 4-4 обозначены позицией 14. Как следует из выносного элемента, изображенного на рис.3, эти стержни расположены вплотную к стержням продольной рабочей арматуры над опорами</w:t>
      </w:r>
      <w:proofErr w:type="gramStart"/>
      <w:r>
        <w:rPr>
          <w:lang w:eastAsia="ko-KR"/>
        </w:rPr>
        <w:t xml:space="preserve"> В</w:t>
      </w:r>
      <w:proofErr w:type="gramEnd"/>
      <w:r>
        <w:rPr>
          <w:lang w:eastAsia="ko-KR"/>
        </w:rPr>
        <w:t xml:space="preserve"> и С. Вследствие этого применительно к рис. 5 </w:t>
      </w:r>
      <w:r w:rsidRPr="00061CFD">
        <w:rPr>
          <w:lang w:eastAsia="ko-KR"/>
        </w:rPr>
        <w:t xml:space="preserve">    </w:t>
      </w:r>
      <w:r>
        <w:rPr>
          <w:lang w:val="en-US" w:eastAsia="ko-KR"/>
        </w:rPr>
        <w:t>a</w:t>
      </w:r>
      <w:r w:rsidRPr="00D912C2">
        <w:rPr>
          <w:lang w:eastAsia="ko-KR"/>
        </w:rPr>
        <w:t>=</w:t>
      </w:r>
      <w:r>
        <w:rPr>
          <w:lang w:val="en-US" w:eastAsia="ko-KR"/>
        </w:rPr>
        <w:t>a</w:t>
      </w:r>
      <w:r w:rsidRPr="00D912C2">
        <w:rPr>
          <w:vertAlign w:val="subscript"/>
          <w:lang w:eastAsia="ko-KR"/>
        </w:rPr>
        <w:t>16</w:t>
      </w:r>
      <w:r w:rsidRPr="00D912C2">
        <w:rPr>
          <w:lang w:eastAsia="ko-KR"/>
        </w:rPr>
        <w:t>+0,5</w:t>
      </w:r>
      <w:r>
        <w:rPr>
          <w:lang w:val="en-US" w:eastAsia="ko-KR"/>
        </w:rPr>
        <w:t>d</w:t>
      </w:r>
      <w:r w:rsidRPr="00D912C2">
        <w:rPr>
          <w:vertAlign w:val="subscript"/>
          <w:lang w:eastAsia="ko-KR"/>
        </w:rPr>
        <w:t>16</w:t>
      </w:r>
      <w:r w:rsidRPr="00D912C2">
        <w:rPr>
          <w:lang w:eastAsia="ko-KR"/>
        </w:rPr>
        <w:t>+0,5</w:t>
      </w:r>
      <w:r>
        <w:rPr>
          <w:lang w:val="en-US" w:eastAsia="ko-KR"/>
        </w:rPr>
        <w:t>d</w:t>
      </w:r>
      <w:r w:rsidRPr="00D912C2">
        <w:rPr>
          <w:vertAlign w:val="subscript"/>
          <w:lang w:eastAsia="ko-KR"/>
        </w:rPr>
        <w:t>14</w:t>
      </w:r>
      <w:r>
        <w:rPr>
          <w:lang w:eastAsia="ko-KR"/>
        </w:rPr>
        <w:t>, где а</w:t>
      </w:r>
      <w:r w:rsidRPr="00D912C2">
        <w:rPr>
          <w:vertAlign w:val="subscript"/>
          <w:lang w:eastAsia="ko-KR"/>
        </w:rPr>
        <w:t>16</w:t>
      </w:r>
      <w:r>
        <w:rPr>
          <w:lang w:eastAsia="ko-KR"/>
        </w:rPr>
        <w:t xml:space="preserve"> – величина а на опоре В; </w:t>
      </w:r>
      <w:r>
        <w:rPr>
          <w:lang w:val="en-US" w:eastAsia="ko-KR"/>
        </w:rPr>
        <w:t>d</w:t>
      </w:r>
      <w:r w:rsidRPr="00D912C2">
        <w:rPr>
          <w:vertAlign w:val="subscript"/>
          <w:lang w:eastAsia="ko-KR"/>
        </w:rPr>
        <w:t>16</w:t>
      </w:r>
      <w:r>
        <w:rPr>
          <w:lang w:eastAsia="ko-KR"/>
        </w:rPr>
        <w:t xml:space="preserve"> – наибольший диаметр стержней на опоре В; </w:t>
      </w:r>
      <w:r>
        <w:rPr>
          <w:lang w:val="en-US" w:eastAsia="ko-KR"/>
        </w:rPr>
        <w:t>d</w:t>
      </w:r>
      <w:r w:rsidRPr="00D912C2">
        <w:rPr>
          <w:vertAlign w:val="subscript"/>
          <w:lang w:eastAsia="ko-KR"/>
        </w:rPr>
        <w:t>14</w:t>
      </w:r>
      <w:r>
        <w:rPr>
          <w:lang w:eastAsia="ko-KR"/>
        </w:rPr>
        <w:t xml:space="preserve"> – диаметр стержней позиции 14.</w:t>
      </w:r>
    </w:p>
    <w:p w:rsidR="00166A33" w:rsidRDefault="00166A33" w:rsidP="00166A33">
      <w:pPr>
        <w:rPr>
          <w:lang w:eastAsia="ko-KR"/>
        </w:rPr>
      </w:pPr>
      <w:r>
        <w:rPr>
          <w:lang w:eastAsia="ko-KR"/>
        </w:rPr>
        <w:t>Отрицательный момент посередине между точками 6 и 7 равен (166,1+99,7)/2=132,9кН</w:t>
      </w:r>
      <w:r>
        <w:rPr>
          <w:lang w:eastAsia="ko-KR"/>
        </w:rPr>
        <w:sym w:font="Symbol" w:char="F0D7"/>
      </w:r>
      <w:r>
        <w:rPr>
          <w:lang w:eastAsia="ko-KR"/>
        </w:rPr>
        <w:t>м=13290000Н</w:t>
      </w:r>
      <w:r>
        <w:rPr>
          <w:lang w:eastAsia="ko-KR"/>
        </w:rPr>
        <w:sym w:font="Symbol" w:char="F0D7"/>
      </w:r>
      <w:r>
        <w:rPr>
          <w:lang w:eastAsia="ko-KR"/>
        </w:rPr>
        <w:t xml:space="preserve">см. Задаемся </w:t>
      </w:r>
      <w:r>
        <w:rPr>
          <w:lang w:val="en-US" w:eastAsia="ko-KR"/>
        </w:rPr>
        <w:t>d</w:t>
      </w:r>
      <w:r w:rsidRPr="00CD2418">
        <w:rPr>
          <w:vertAlign w:val="subscript"/>
          <w:lang w:eastAsia="ko-KR"/>
        </w:rPr>
        <w:t>14</w:t>
      </w:r>
      <w:r>
        <w:rPr>
          <w:lang w:eastAsia="ko-KR"/>
        </w:rPr>
        <w:t xml:space="preserve">=2см. </w:t>
      </w:r>
      <w:proofErr w:type="gramStart"/>
      <w:r>
        <w:rPr>
          <w:lang w:eastAsia="ko-KR"/>
        </w:rPr>
        <w:t>Тогда</w:t>
      </w:r>
      <w:proofErr w:type="gramEnd"/>
      <w:r>
        <w:rPr>
          <w:lang w:eastAsia="ko-KR"/>
        </w:rPr>
        <w:t xml:space="preserve"> а=4,4+0,5</w:t>
      </w:r>
      <w:r>
        <w:rPr>
          <w:lang w:eastAsia="ko-KR"/>
        </w:rPr>
        <w:sym w:font="Symbol" w:char="F0D7"/>
      </w:r>
      <w:r>
        <w:rPr>
          <w:lang w:eastAsia="ko-KR"/>
        </w:rPr>
        <w:t>2,8+0,5</w:t>
      </w:r>
      <w:r>
        <w:rPr>
          <w:lang w:eastAsia="ko-KR"/>
        </w:rPr>
        <w:sym w:font="Symbol" w:char="F0D7"/>
      </w:r>
      <w:r>
        <w:rPr>
          <w:lang w:eastAsia="ko-KR"/>
        </w:rPr>
        <w:t xml:space="preserve">2=6,8см, </w:t>
      </w:r>
      <w:r>
        <w:rPr>
          <w:lang w:val="en-US" w:eastAsia="ko-KR"/>
        </w:rPr>
        <w:t>h</w:t>
      </w:r>
      <w:r w:rsidRPr="00CD2418">
        <w:rPr>
          <w:vertAlign w:val="subscript"/>
          <w:lang w:eastAsia="ko-KR"/>
        </w:rPr>
        <w:t>0</w:t>
      </w:r>
      <w:r>
        <w:rPr>
          <w:lang w:eastAsia="ko-KR"/>
        </w:rPr>
        <w:t xml:space="preserve">=70-6,8=63,2см, </w:t>
      </w:r>
      <w:r>
        <w:rPr>
          <w:lang w:eastAsia="ko-KR"/>
        </w:rPr>
        <w:sym w:font="Symbol" w:char="F061"/>
      </w:r>
      <w:r w:rsidRPr="00D912C2">
        <w:rPr>
          <w:vertAlign w:val="subscript"/>
          <w:lang w:val="en-US" w:eastAsia="ko-KR"/>
        </w:rPr>
        <w:t>m</w:t>
      </w:r>
      <w:r>
        <w:rPr>
          <w:lang w:eastAsia="ko-KR"/>
        </w:rPr>
        <w:t>=</w:t>
      </w:r>
      <w:r w:rsidRPr="002342A1">
        <w:rPr>
          <w:position w:val="-36"/>
          <w:lang w:eastAsia="ko-KR"/>
        </w:rPr>
        <w:object w:dxaOrig="2180" w:dyaOrig="800">
          <v:shape id="_x0000_i1048" type="#_x0000_t75" style="width:108.55pt;height:39.75pt" o:ole="">
            <v:imagedata r:id="rId54" o:title=""/>
          </v:shape>
          <o:OLEObject Type="Embed" ProgID="Equation.3" ShapeID="_x0000_i1048" DrawAspect="Content" ObjectID="_1478435949" r:id="rId55"/>
        </w:object>
      </w:r>
      <w:r>
        <w:rPr>
          <w:lang w:eastAsia="ko-KR"/>
        </w:rPr>
        <w:t xml:space="preserve">=0,0859, </w:t>
      </w:r>
      <w:r>
        <w:rPr>
          <w:lang w:eastAsia="ko-KR"/>
        </w:rPr>
        <w:sym w:font="Symbol" w:char="F078"/>
      </w:r>
      <w:r>
        <w:rPr>
          <w:lang w:eastAsia="ko-KR"/>
        </w:rPr>
        <w:t xml:space="preserve">=0,09. Требуемая </w:t>
      </w:r>
      <w:r>
        <w:rPr>
          <w:lang w:val="en-US" w:eastAsia="ko-KR"/>
        </w:rPr>
        <w:t>A</w:t>
      </w:r>
      <w:r w:rsidRPr="00A118C3">
        <w:rPr>
          <w:vertAlign w:val="subscript"/>
          <w:lang w:val="en-US" w:eastAsia="ko-KR"/>
        </w:rPr>
        <w:t>s</w:t>
      </w:r>
      <w:r>
        <w:rPr>
          <w:lang w:eastAsia="ko-KR"/>
        </w:rPr>
        <w:t>=0,09</w:t>
      </w:r>
      <w:r w:rsidRPr="008010B0">
        <w:rPr>
          <w:position w:val="-32"/>
          <w:lang w:eastAsia="ko-KR"/>
        </w:rPr>
        <w:object w:dxaOrig="1240" w:dyaOrig="780">
          <v:shape id="_x0000_i1049" type="#_x0000_t75" style="width:62.35pt;height:38.7pt" o:ole="">
            <v:imagedata r:id="rId34" o:title=""/>
          </v:shape>
          <o:OLEObject Type="Embed" ProgID="Equation.3" ShapeID="_x0000_i1049" DrawAspect="Content" ObjectID="_1478435950" r:id="rId56"/>
        </w:object>
      </w:r>
      <w:r>
        <w:rPr>
          <w:lang w:eastAsia="ko-KR"/>
        </w:rPr>
        <w:t>х х25</w:t>
      </w:r>
      <w:r>
        <w:rPr>
          <w:lang w:eastAsia="ko-KR"/>
        </w:rPr>
        <w:sym w:font="Symbol" w:char="F0D7"/>
      </w:r>
      <w:r>
        <w:rPr>
          <w:lang w:eastAsia="ko-KR"/>
        </w:rPr>
        <w:t>63,2=6,04см</w:t>
      </w:r>
      <w:proofErr w:type="gramStart"/>
      <w:r w:rsidRPr="00A118C3">
        <w:rPr>
          <w:vertAlign w:val="superscript"/>
          <w:lang w:eastAsia="ko-KR"/>
        </w:rPr>
        <w:t>2</w:t>
      </w:r>
      <w:proofErr w:type="gramEnd"/>
      <w:r w:rsidRPr="00D912C2">
        <w:rPr>
          <w:lang w:eastAsia="ko-KR"/>
        </w:rPr>
        <w:t>.</w:t>
      </w:r>
      <w:r>
        <w:rPr>
          <w:lang w:eastAsia="ko-KR"/>
        </w:rPr>
        <w:t xml:space="preserve"> Принимаем 2</w:t>
      </w:r>
      <w:r>
        <w:rPr>
          <w:lang w:eastAsia="ko-KR"/>
        </w:rPr>
        <w:sym w:font="Symbol" w:char="F0C6"/>
      </w:r>
      <w:r>
        <w:rPr>
          <w:lang w:eastAsia="ko-KR"/>
        </w:rPr>
        <w:t>20</w:t>
      </w:r>
      <w:r>
        <w:rPr>
          <w:lang w:val="en-US" w:eastAsia="ko-KR"/>
        </w:rPr>
        <w:t>AIII</w:t>
      </w:r>
      <w:r>
        <w:rPr>
          <w:lang w:eastAsia="ko-KR"/>
        </w:rPr>
        <w:t>, А</w:t>
      </w:r>
      <w:r w:rsidRPr="00A118C3">
        <w:rPr>
          <w:vertAlign w:val="subscript"/>
          <w:lang w:val="en-US" w:eastAsia="ko-KR"/>
        </w:rPr>
        <w:t>s</w:t>
      </w:r>
      <w:r w:rsidRPr="00A118C3">
        <w:rPr>
          <w:vertAlign w:val="subscript"/>
          <w:lang w:eastAsia="ko-KR"/>
        </w:rPr>
        <w:t>,</w:t>
      </w:r>
      <w:r w:rsidRPr="00A118C3">
        <w:rPr>
          <w:vertAlign w:val="subscript"/>
          <w:lang w:val="en-US" w:eastAsia="ko-KR"/>
        </w:rPr>
        <w:t>fact</w:t>
      </w:r>
      <w:r>
        <w:rPr>
          <w:lang w:eastAsia="ko-KR"/>
        </w:rPr>
        <w:t>=6,28 см</w:t>
      </w:r>
      <w:proofErr w:type="gramStart"/>
      <w:r w:rsidRPr="00D912C2">
        <w:rPr>
          <w:vertAlign w:val="superscript"/>
          <w:lang w:eastAsia="ko-KR"/>
        </w:rPr>
        <w:t>2</w:t>
      </w:r>
      <w:proofErr w:type="gramEnd"/>
      <w:r>
        <w:rPr>
          <w:lang w:eastAsia="ko-KR"/>
        </w:rPr>
        <w:t>.</w:t>
      </w:r>
    </w:p>
    <w:p w:rsidR="00166A33" w:rsidRDefault="00166A33" w:rsidP="00166A33">
      <w:pPr>
        <w:pStyle w:val="3"/>
      </w:pPr>
      <w:r>
        <w:t>4.5.Подбор поперечной арматуры</w:t>
      </w:r>
    </w:p>
    <w:p w:rsidR="00166A33" w:rsidRDefault="00166A33" w:rsidP="00166A33">
      <w:pPr>
        <w:rPr>
          <w:lang w:eastAsia="ko-KR"/>
        </w:rPr>
      </w:pPr>
      <w:r>
        <w:rPr>
          <w:lang w:eastAsia="ko-KR"/>
        </w:rPr>
        <w:t xml:space="preserve">Прежде </w:t>
      </w:r>
      <w:proofErr w:type="gramStart"/>
      <w:r>
        <w:rPr>
          <w:lang w:eastAsia="ko-KR"/>
        </w:rPr>
        <w:t>всего</w:t>
      </w:r>
      <w:proofErr w:type="gramEnd"/>
      <w:r>
        <w:rPr>
          <w:lang w:eastAsia="ko-KR"/>
        </w:rPr>
        <w:t xml:space="preserve"> нужно выяснить, необходим ли расчет наклонных сечений на действие поперечной силы по наклонной трещине или можно обойтись без него. Для этого нужно сопоставить максимальную поперечную силу </w:t>
      </w:r>
      <w:r w:rsidRPr="008520C6">
        <w:rPr>
          <w:position w:val="-12"/>
          <w:lang w:eastAsia="ko-KR"/>
        </w:rPr>
        <w:object w:dxaOrig="440" w:dyaOrig="440">
          <v:shape id="_x0000_i1050" type="#_x0000_t75" style="width:21.5pt;height:21.5pt" o:ole="">
            <v:imagedata r:id="rId57" o:title=""/>
          </v:shape>
          <o:OLEObject Type="Embed" ProgID="Equation.3" ShapeID="_x0000_i1050" DrawAspect="Content" ObjectID="_1478435951" r:id="rId58"/>
        </w:object>
      </w:r>
      <w:r>
        <w:rPr>
          <w:lang w:eastAsia="ko-KR"/>
        </w:rPr>
        <w:t xml:space="preserve"> с минимальным поперечным усилием </w:t>
      </w:r>
      <w:proofErr w:type="spellStart"/>
      <w:r>
        <w:rPr>
          <w:lang w:val="en-US" w:eastAsia="ko-KR"/>
        </w:rPr>
        <w:t>Q</w:t>
      </w:r>
      <w:r w:rsidRPr="008520C6">
        <w:rPr>
          <w:vertAlign w:val="subscript"/>
          <w:lang w:val="en-US" w:eastAsia="ko-KR"/>
        </w:rPr>
        <w:t>b</w:t>
      </w:r>
      <w:proofErr w:type="spellEnd"/>
      <w:r w:rsidRPr="008520C6">
        <w:rPr>
          <w:vertAlign w:val="subscript"/>
          <w:lang w:eastAsia="ko-KR"/>
        </w:rPr>
        <w:t>,</w:t>
      </w:r>
      <w:r w:rsidRPr="008520C6">
        <w:rPr>
          <w:vertAlign w:val="subscript"/>
          <w:lang w:val="en-US" w:eastAsia="ko-KR"/>
        </w:rPr>
        <w:t>min</w:t>
      </w:r>
      <w:r>
        <w:rPr>
          <w:lang w:eastAsia="ko-KR"/>
        </w:rPr>
        <w:t xml:space="preserve">, воспринимаемым железобетонным элементом без поперечной арматуры. Если </w:t>
      </w:r>
      <w:r w:rsidRPr="008520C6">
        <w:rPr>
          <w:position w:val="-16"/>
          <w:lang w:eastAsia="ko-KR"/>
        </w:rPr>
        <w:object w:dxaOrig="1520" w:dyaOrig="480">
          <v:shape id="_x0000_i1051" type="#_x0000_t75" style="width:76.3pt;height:23.65pt" o:ole="">
            <v:imagedata r:id="rId59" o:title=""/>
          </v:shape>
          <o:OLEObject Type="Embed" ProgID="Equation.3" ShapeID="_x0000_i1051" DrawAspect="Content" ObjectID="_1478435952" r:id="rId60"/>
        </w:object>
      </w:r>
      <w:r>
        <w:rPr>
          <w:lang w:eastAsia="ko-KR"/>
        </w:rPr>
        <w:t xml:space="preserve">, расчет необходим. В противном случае поперечную арматуру назначают по конструктивным соображениям (п.5.26…5.28 [2]), </w:t>
      </w:r>
      <w:r>
        <w:rPr>
          <w:lang w:eastAsia="ko-KR"/>
        </w:rPr>
        <w:lastRenderedPageBreak/>
        <w:t>так как в этом случае наклонная трещина в элементе не образуется (п.4.3 [6]).</w:t>
      </w:r>
    </w:p>
    <w:p w:rsidR="00166A33" w:rsidRDefault="00166A33" w:rsidP="00166A33">
      <w:pPr>
        <w:rPr>
          <w:lang w:eastAsia="ko-KR"/>
        </w:rPr>
      </w:pPr>
      <w:r>
        <w:rPr>
          <w:lang w:eastAsia="ko-KR"/>
        </w:rPr>
        <w:t>Схема подбора поперечной арматуры такова:</w:t>
      </w:r>
    </w:p>
    <w:p w:rsidR="00166A33" w:rsidRDefault="00166A33" w:rsidP="00166A33">
      <w:pPr>
        <w:pStyle w:val="a5"/>
        <w:rPr>
          <w:lang w:eastAsia="ko-KR"/>
        </w:rPr>
      </w:pPr>
      <w:r w:rsidRPr="00BE1046">
        <w:rPr>
          <w:position w:val="-36"/>
          <w:lang w:eastAsia="ko-KR"/>
        </w:rPr>
        <w:object w:dxaOrig="5040" w:dyaOrig="840">
          <v:shape id="_x0000_i1052" type="#_x0000_t75" style="width:252.55pt;height:41.9pt" o:ole="">
            <v:imagedata r:id="rId61" o:title=""/>
          </v:shape>
          <o:OLEObject Type="Embed" ProgID="Equation.3" ShapeID="_x0000_i1052" DrawAspect="Content" ObjectID="_1478435953" r:id="rId62"/>
        </w:object>
      </w:r>
    </w:p>
    <w:p w:rsidR="00166A33" w:rsidRDefault="00166A33" w:rsidP="00166A33">
      <w:pPr>
        <w:pStyle w:val="a5"/>
        <w:rPr>
          <w:lang w:eastAsia="ko-KR"/>
        </w:rPr>
      </w:pPr>
      <w:r w:rsidRPr="00BE1046">
        <w:rPr>
          <w:position w:val="-32"/>
          <w:lang w:eastAsia="ko-KR"/>
        </w:rPr>
        <w:object w:dxaOrig="2480" w:dyaOrig="800">
          <v:shape id="_x0000_i1053" type="#_x0000_t75" style="width:123.6pt;height:39.75pt" o:ole="">
            <v:imagedata r:id="rId63" o:title=""/>
          </v:shape>
          <o:OLEObject Type="Embed" ProgID="Equation.3" ShapeID="_x0000_i1053" DrawAspect="Content" ObjectID="_1478435954" r:id="rId64"/>
        </w:object>
      </w:r>
      <w:r>
        <w:rPr>
          <w:lang w:eastAsia="ko-KR"/>
        </w:rPr>
        <w:t xml:space="preserve"> </w:t>
      </w:r>
      <w:r w:rsidRPr="00BE1046">
        <w:rPr>
          <w:position w:val="-34"/>
          <w:lang w:eastAsia="ko-KR"/>
        </w:rPr>
        <w:object w:dxaOrig="1540" w:dyaOrig="780">
          <v:shape id="_x0000_i1054" type="#_x0000_t75" style="width:77.35pt;height:38.7pt" o:ole="">
            <v:imagedata r:id="rId65" o:title=""/>
          </v:shape>
          <o:OLEObject Type="Embed" ProgID="Equation.3" ShapeID="_x0000_i1054" DrawAspect="Content" ObjectID="_1478435955" r:id="rId66"/>
        </w:object>
      </w:r>
    </w:p>
    <w:p w:rsidR="00166A33" w:rsidRDefault="00166A33" w:rsidP="00166A33">
      <w:pPr>
        <w:pStyle w:val="11"/>
        <w:rPr>
          <w:lang w:eastAsia="ko-KR"/>
        </w:rPr>
      </w:pPr>
      <w:r>
        <w:rPr>
          <w:lang w:eastAsia="ko-KR"/>
        </w:rPr>
        <w:t xml:space="preserve">где </w:t>
      </w:r>
      <w:proofErr w:type="spellStart"/>
      <w:r>
        <w:rPr>
          <w:lang w:val="en-US" w:eastAsia="ko-KR"/>
        </w:rPr>
        <w:t>q</w:t>
      </w:r>
      <w:r w:rsidRPr="00BE1046">
        <w:rPr>
          <w:vertAlign w:val="subscript"/>
          <w:lang w:val="en-US" w:eastAsia="ko-KR"/>
        </w:rPr>
        <w:t>sw</w:t>
      </w:r>
      <w:proofErr w:type="spellEnd"/>
      <w:r>
        <w:rPr>
          <w:lang w:eastAsia="ko-KR"/>
        </w:rPr>
        <w:t xml:space="preserve"> – усилие, которое должны воспринять поперечные стержни на единицу длины ригеля, Н/см;</w:t>
      </w:r>
    </w:p>
    <w:p w:rsidR="00166A33" w:rsidRDefault="00166A33" w:rsidP="00166A33">
      <w:pPr>
        <w:pStyle w:val="23"/>
        <w:rPr>
          <w:lang w:eastAsia="ko-KR"/>
        </w:rPr>
      </w:pPr>
      <w:r>
        <w:rPr>
          <w:lang w:val="en-US" w:eastAsia="ko-KR"/>
        </w:rPr>
        <w:t>Q</w:t>
      </w:r>
      <w:r>
        <w:rPr>
          <w:lang w:eastAsia="ko-KR"/>
        </w:rPr>
        <w:t xml:space="preserve"> – </w:t>
      </w:r>
      <w:proofErr w:type="gramStart"/>
      <w:r>
        <w:rPr>
          <w:lang w:eastAsia="ko-KR"/>
        </w:rPr>
        <w:t>максимальная</w:t>
      </w:r>
      <w:proofErr w:type="gramEnd"/>
      <w:r>
        <w:rPr>
          <w:lang w:eastAsia="ko-KR"/>
        </w:rPr>
        <w:t xml:space="preserve"> поперечная сила, Н, для тяжелого бетона </w:t>
      </w:r>
      <w:r>
        <w:rPr>
          <w:lang w:eastAsia="ko-KR"/>
        </w:rPr>
        <w:sym w:font="Symbol" w:char="F06A"/>
      </w:r>
      <w:r w:rsidRPr="00BE1046">
        <w:rPr>
          <w:vertAlign w:val="subscript"/>
          <w:lang w:val="en-US" w:eastAsia="ko-KR"/>
        </w:rPr>
        <w:t>b</w:t>
      </w:r>
      <w:r w:rsidRPr="00BE1046">
        <w:rPr>
          <w:vertAlign w:val="subscript"/>
          <w:lang w:eastAsia="ko-KR"/>
        </w:rPr>
        <w:t>2</w:t>
      </w:r>
      <w:r w:rsidRPr="00BE1046">
        <w:rPr>
          <w:lang w:eastAsia="ko-KR"/>
        </w:rPr>
        <w:t>=</w:t>
      </w:r>
      <w:r>
        <w:rPr>
          <w:lang w:eastAsia="ko-KR"/>
        </w:rPr>
        <w:t>2 (п.3.31 [2]);</w:t>
      </w:r>
    </w:p>
    <w:p w:rsidR="00166A33" w:rsidRDefault="00166A33" w:rsidP="00166A33">
      <w:pPr>
        <w:pStyle w:val="23"/>
        <w:rPr>
          <w:lang w:eastAsia="ko-KR"/>
        </w:rPr>
      </w:pPr>
      <w:proofErr w:type="spellStart"/>
      <w:r>
        <w:rPr>
          <w:lang w:val="en-US" w:eastAsia="ko-KR"/>
        </w:rPr>
        <w:t>S</w:t>
      </w:r>
      <w:r w:rsidRPr="00BE1046">
        <w:rPr>
          <w:vertAlign w:val="subscript"/>
          <w:lang w:val="en-US" w:eastAsia="ko-KR"/>
        </w:rPr>
        <w:t>max</w:t>
      </w:r>
      <w:proofErr w:type="spellEnd"/>
      <w:r>
        <w:rPr>
          <w:lang w:eastAsia="ko-KR"/>
        </w:rPr>
        <w:t xml:space="preserve"> – максимальное расстояние между осями поперечных стержней, см, для тяжелого бетона </w:t>
      </w:r>
      <w:r>
        <w:rPr>
          <w:lang w:eastAsia="ko-KR"/>
        </w:rPr>
        <w:sym w:font="Symbol" w:char="F06A"/>
      </w:r>
      <w:r w:rsidRPr="00BE1046">
        <w:rPr>
          <w:vertAlign w:val="subscript"/>
          <w:lang w:val="en-US" w:eastAsia="ko-KR"/>
        </w:rPr>
        <w:t>b</w:t>
      </w:r>
      <w:r>
        <w:rPr>
          <w:vertAlign w:val="subscript"/>
          <w:lang w:eastAsia="ko-KR"/>
        </w:rPr>
        <w:t>4</w:t>
      </w:r>
      <w:r w:rsidRPr="00BE1046">
        <w:rPr>
          <w:lang w:eastAsia="ko-KR"/>
        </w:rPr>
        <w:t>=</w:t>
      </w:r>
      <w:r>
        <w:rPr>
          <w:lang w:eastAsia="ko-KR"/>
        </w:rPr>
        <w:t>1</w:t>
      </w:r>
      <w:proofErr w:type="gramStart"/>
      <w:r>
        <w:rPr>
          <w:lang w:eastAsia="ko-KR"/>
        </w:rPr>
        <w:t>,5</w:t>
      </w:r>
      <w:proofErr w:type="gramEnd"/>
      <w:r>
        <w:rPr>
          <w:lang w:eastAsia="ko-KR"/>
        </w:rPr>
        <w:t xml:space="preserve"> (п.3.32 [2]);</w:t>
      </w:r>
    </w:p>
    <w:p w:rsidR="00166A33" w:rsidRDefault="00166A33" w:rsidP="00166A33">
      <w:pPr>
        <w:pStyle w:val="23"/>
        <w:rPr>
          <w:lang w:eastAsia="ko-KR"/>
        </w:rPr>
      </w:pPr>
      <w:proofErr w:type="spellStart"/>
      <w:proofErr w:type="gramStart"/>
      <w:r>
        <w:rPr>
          <w:lang w:val="en-US" w:eastAsia="ko-KR"/>
        </w:rPr>
        <w:t>a</w:t>
      </w:r>
      <w:r w:rsidRPr="00DD604A">
        <w:rPr>
          <w:vertAlign w:val="subscript"/>
          <w:lang w:val="en-US" w:eastAsia="ko-KR"/>
        </w:rPr>
        <w:t>sw</w:t>
      </w:r>
      <w:proofErr w:type="spellEnd"/>
      <w:proofErr w:type="gramEnd"/>
      <w:r>
        <w:rPr>
          <w:lang w:eastAsia="ko-KR"/>
        </w:rPr>
        <w:t xml:space="preserve"> – площадь сечения одного поперечного стержня, см</w:t>
      </w:r>
      <w:r w:rsidRPr="00DD604A">
        <w:rPr>
          <w:vertAlign w:val="superscript"/>
          <w:lang w:eastAsia="ko-KR"/>
        </w:rPr>
        <w:t>2</w:t>
      </w:r>
      <w:r>
        <w:rPr>
          <w:lang w:eastAsia="ko-KR"/>
        </w:rPr>
        <w:t>;</w:t>
      </w:r>
    </w:p>
    <w:p w:rsidR="00166A33" w:rsidRDefault="00166A33" w:rsidP="00166A33">
      <w:pPr>
        <w:pStyle w:val="23"/>
        <w:rPr>
          <w:lang w:eastAsia="ko-KR"/>
        </w:rPr>
      </w:pPr>
      <w:r>
        <w:rPr>
          <w:lang w:val="en-US" w:eastAsia="ko-KR"/>
        </w:rPr>
        <w:t>S</w:t>
      </w:r>
      <w:r w:rsidRPr="00DD604A">
        <w:rPr>
          <w:vertAlign w:val="subscript"/>
          <w:lang w:eastAsia="ko-KR"/>
        </w:rPr>
        <w:t>1</w:t>
      </w:r>
      <w:r w:rsidRPr="00DD604A">
        <w:rPr>
          <w:lang w:eastAsia="ko-KR"/>
        </w:rPr>
        <w:t xml:space="preserve"> – </w:t>
      </w:r>
      <w:r>
        <w:rPr>
          <w:lang w:eastAsia="ko-KR"/>
        </w:rPr>
        <w:t xml:space="preserve">шаг поперечных стержней на </w:t>
      </w:r>
      <w:proofErr w:type="spellStart"/>
      <w:r>
        <w:rPr>
          <w:lang w:eastAsia="ko-KR"/>
        </w:rPr>
        <w:t>приопорных</w:t>
      </w:r>
      <w:proofErr w:type="spellEnd"/>
      <w:r>
        <w:rPr>
          <w:lang w:eastAsia="ko-KR"/>
        </w:rPr>
        <w:t xml:space="preserve"> участках (равных ¼ пролета), принятый окончательно путем сопоставления </w:t>
      </w:r>
      <w:proofErr w:type="spellStart"/>
      <w:r>
        <w:rPr>
          <w:lang w:val="en-US" w:eastAsia="ko-KR"/>
        </w:rPr>
        <w:t>S</w:t>
      </w:r>
      <w:r w:rsidRPr="00DD604A">
        <w:rPr>
          <w:vertAlign w:val="subscript"/>
          <w:lang w:val="en-US" w:eastAsia="ko-KR"/>
        </w:rPr>
        <w:t>max</w:t>
      </w:r>
      <w:proofErr w:type="spellEnd"/>
      <w:r>
        <w:rPr>
          <w:lang w:eastAsia="ko-KR"/>
        </w:rPr>
        <w:t xml:space="preserve"> с шагом, указанным в п.5.27 [2], см (он приведен в прил.5);</w:t>
      </w:r>
    </w:p>
    <w:p w:rsidR="00166A33" w:rsidRDefault="00166A33" w:rsidP="00166A33">
      <w:pPr>
        <w:pStyle w:val="23"/>
        <w:rPr>
          <w:lang w:eastAsia="ko-KR"/>
        </w:rPr>
      </w:pPr>
      <w:proofErr w:type="spellStart"/>
      <w:r>
        <w:rPr>
          <w:lang w:val="en-US" w:eastAsia="ko-KR"/>
        </w:rPr>
        <w:t>R</w:t>
      </w:r>
      <w:r w:rsidRPr="00DD604A">
        <w:rPr>
          <w:vertAlign w:val="subscript"/>
          <w:lang w:val="en-US" w:eastAsia="ko-KR"/>
        </w:rPr>
        <w:t>sw</w:t>
      </w:r>
      <w:proofErr w:type="spellEnd"/>
      <w:r>
        <w:rPr>
          <w:lang w:eastAsia="ko-KR"/>
        </w:rPr>
        <w:t xml:space="preserve"> – расчетное сопротивление поперечной арматуры, Н/см</w:t>
      </w:r>
      <w:r w:rsidRPr="00DD604A">
        <w:rPr>
          <w:vertAlign w:val="superscript"/>
          <w:lang w:eastAsia="ko-KR"/>
        </w:rPr>
        <w:t>2</w:t>
      </w:r>
      <w:r>
        <w:rPr>
          <w:lang w:eastAsia="ko-KR"/>
        </w:rPr>
        <w:t xml:space="preserve"> (прил.2);</w:t>
      </w:r>
    </w:p>
    <w:p w:rsidR="00166A33" w:rsidRDefault="00166A33" w:rsidP="00166A33">
      <w:pPr>
        <w:pStyle w:val="23"/>
        <w:rPr>
          <w:lang w:eastAsia="ko-KR"/>
        </w:rPr>
      </w:pPr>
      <w:proofErr w:type="spellStart"/>
      <w:proofErr w:type="gramStart"/>
      <w:r>
        <w:rPr>
          <w:lang w:val="en-US" w:eastAsia="ko-KR"/>
        </w:rPr>
        <w:t>n</w:t>
      </w:r>
      <w:r w:rsidRPr="00DD604A">
        <w:rPr>
          <w:vertAlign w:val="subscript"/>
          <w:lang w:val="en-US" w:eastAsia="ko-KR"/>
        </w:rPr>
        <w:t>sw</w:t>
      </w:r>
      <w:proofErr w:type="spellEnd"/>
      <w:proofErr w:type="gramEnd"/>
      <w:r>
        <w:rPr>
          <w:lang w:eastAsia="ko-KR"/>
        </w:rPr>
        <w:t xml:space="preserve"> – число поперечных стержней, расположенных в одном нормальном сечении ригеля.</w:t>
      </w:r>
    </w:p>
    <w:p w:rsidR="00166A33" w:rsidRDefault="00166A33" w:rsidP="00166A33">
      <w:pPr>
        <w:pStyle w:val="a5"/>
        <w:rPr>
          <w:lang w:eastAsia="ko-KR"/>
        </w:rPr>
      </w:pPr>
      <w:r>
        <w:rPr>
          <w:lang w:eastAsia="ko-KR"/>
        </w:rPr>
        <w:t>Определяем площадь сечения арматуры</w:t>
      </w:r>
    </w:p>
    <w:p w:rsidR="00166A33" w:rsidRDefault="00166A33" w:rsidP="00166A33">
      <w:pPr>
        <w:rPr>
          <w:lang w:eastAsia="ko-KR"/>
        </w:rPr>
      </w:pPr>
      <w:r w:rsidRPr="00D85AE5">
        <w:rPr>
          <w:i/>
          <w:lang w:eastAsia="ko-KR"/>
        </w:rPr>
        <w:t>В первом пролете.</w:t>
      </w:r>
      <w:r>
        <w:rPr>
          <w:lang w:eastAsia="ko-KR"/>
        </w:rPr>
        <w:t xml:space="preserve"> Поскольку </w:t>
      </w:r>
      <w:r w:rsidRPr="00D85AE5">
        <w:rPr>
          <w:position w:val="-12"/>
          <w:lang w:eastAsia="ko-KR"/>
        </w:rPr>
        <w:object w:dxaOrig="440" w:dyaOrig="440">
          <v:shape id="_x0000_i1055" type="#_x0000_t75" style="width:21.5pt;height:21.5pt" o:ole="">
            <v:imagedata r:id="rId57" o:title=""/>
          </v:shape>
          <o:OLEObject Type="Embed" ProgID="Equation.3" ShapeID="_x0000_i1055" DrawAspect="Content" ObjectID="_1478435956" r:id="rId67"/>
        </w:object>
      </w:r>
      <w:r>
        <w:rPr>
          <w:lang w:eastAsia="ko-KR"/>
        </w:rPr>
        <w:t xml:space="preserve">=594800Н больше </w:t>
      </w:r>
      <w:proofErr w:type="spellStart"/>
      <w:r>
        <w:rPr>
          <w:lang w:val="en-US" w:eastAsia="ko-KR"/>
        </w:rPr>
        <w:t>Q</w:t>
      </w:r>
      <w:r w:rsidRPr="00D85AE5">
        <w:rPr>
          <w:vertAlign w:val="subscript"/>
          <w:lang w:val="en-US" w:eastAsia="ko-KR"/>
        </w:rPr>
        <w:t>b</w:t>
      </w:r>
      <w:proofErr w:type="spellEnd"/>
      <w:r w:rsidRPr="00D85AE5">
        <w:rPr>
          <w:vertAlign w:val="subscript"/>
          <w:lang w:eastAsia="ko-KR"/>
        </w:rPr>
        <w:t>,</w:t>
      </w:r>
      <w:r w:rsidRPr="00D85AE5">
        <w:rPr>
          <w:vertAlign w:val="subscript"/>
          <w:lang w:val="en-US" w:eastAsia="ko-KR"/>
        </w:rPr>
        <w:t>min</w:t>
      </w:r>
      <w:r w:rsidRPr="00D85AE5">
        <w:rPr>
          <w:lang w:eastAsia="ko-KR"/>
        </w:rPr>
        <w:t>=</w:t>
      </w:r>
      <w:r>
        <w:rPr>
          <w:lang w:eastAsia="ko-KR"/>
        </w:rPr>
        <w:sym w:font="Symbol" w:char="F06A"/>
      </w:r>
      <w:r w:rsidRPr="00D85AE5">
        <w:rPr>
          <w:vertAlign w:val="subscript"/>
          <w:lang w:val="en-US" w:eastAsia="ko-KR"/>
        </w:rPr>
        <w:t>b</w:t>
      </w:r>
      <w:r w:rsidRPr="00D85AE5">
        <w:rPr>
          <w:vertAlign w:val="subscript"/>
          <w:lang w:eastAsia="ko-KR"/>
        </w:rPr>
        <w:t>3</w:t>
      </w:r>
      <w:proofErr w:type="spellStart"/>
      <w:r>
        <w:rPr>
          <w:lang w:val="en-US" w:eastAsia="ko-KR"/>
        </w:rPr>
        <w:t>R</w:t>
      </w:r>
      <w:r w:rsidRPr="00D85AE5">
        <w:rPr>
          <w:vertAlign w:val="subscript"/>
          <w:lang w:val="en-US" w:eastAsia="ko-KR"/>
        </w:rPr>
        <w:t>bt</w:t>
      </w:r>
      <w:r>
        <w:rPr>
          <w:lang w:val="en-US" w:eastAsia="ko-KR"/>
        </w:rPr>
        <w:t>bh</w:t>
      </w:r>
      <w:proofErr w:type="spellEnd"/>
      <w:r w:rsidRPr="00D85AE5">
        <w:rPr>
          <w:vertAlign w:val="subscript"/>
          <w:lang w:eastAsia="ko-KR"/>
        </w:rPr>
        <w:t>0</w:t>
      </w:r>
      <w:r>
        <w:rPr>
          <w:lang w:eastAsia="ko-KR"/>
        </w:rPr>
        <w:t>=</w:t>
      </w:r>
      <w:r w:rsidRPr="00D85AE5">
        <w:rPr>
          <w:lang w:eastAsia="ko-KR"/>
        </w:rPr>
        <w:t>0</w:t>
      </w:r>
      <w:r>
        <w:rPr>
          <w:lang w:eastAsia="ko-KR"/>
        </w:rPr>
        <w:t>,6</w:t>
      </w:r>
      <w:r>
        <w:rPr>
          <w:lang w:eastAsia="ko-KR"/>
        </w:rPr>
        <w:sym w:font="Symbol" w:char="F0D7"/>
      </w:r>
      <w:r>
        <w:rPr>
          <w:lang w:eastAsia="ko-KR"/>
        </w:rPr>
        <w:t>110</w:t>
      </w:r>
      <w:r>
        <w:rPr>
          <w:lang w:eastAsia="ko-KR"/>
        </w:rPr>
        <w:sym w:font="Symbol" w:char="F0D7"/>
      </w:r>
      <w:r>
        <w:rPr>
          <w:lang w:eastAsia="ko-KR"/>
        </w:rPr>
        <w:t>25</w:t>
      </w:r>
      <w:r>
        <w:rPr>
          <w:lang w:eastAsia="ko-KR"/>
        </w:rPr>
        <w:sym w:font="Symbol" w:char="F0D7"/>
      </w:r>
      <w:r>
        <w:rPr>
          <w:lang w:eastAsia="ko-KR"/>
        </w:rPr>
        <w:t>65,6=108240Н, расчет поперечной арматуры обязателен.</w:t>
      </w:r>
    </w:p>
    <w:p w:rsidR="00166A33" w:rsidRDefault="00166A33" w:rsidP="00166A33">
      <w:pPr>
        <w:rPr>
          <w:lang w:eastAsia="ko-KR"/>
        </w:rPr>
      </w:pPr>
      <w:r>
        <w:rPr>
          <w:lang w:eastAsia="ko-KR"/>
        </w:rPr>
        <w:t xml:space="preserve">Усилие, которое должны воспринять поперечные стержни на единицу длины ригеля на </w:t>
      </w:r>
      <w:proofErr w:type="spellStart"/>
      <w:r>
        <w:rPr>
          <w:lang w:eastAsia="ko-KR"/>
        </w:rPr>
        <w:t>приопорном</w:t>
      </w:r>
      <w:proofErr w:type="spellEnd"/>
      <w:r>
        <w:rPr>
          <w:lang w:eastAsia="ko-KR"/>
        </w:rPr>
        <w:t xml:space="preserve"> участке, </w:t>
      </w:r>
      <w:r w:rsidRPr="00DC3B66">
        <w:rPr>
          <w:position w:val="-12"/>
          <w:lang w:eastAsia="ko-KR"/>
        </w:rPr>
        <w:object w:dxaOrig="859" w:dyaOrig="380">
          <v:shape id="_x0000_i1056" type="#_x0000_t75" style="width:43pt;height:19.35pt" o:ole="">
            <v:imagedata r:id="rId68" o:title=""/>
          </v:shape>
          <o:OLEObject Type="Embed" ProgID="Equation.3" ShapeID="_x0000_i1056" DrawAspect="Content" ObjectID="_1478435957" r:id="rId69"/>
        </w:object>
      </w:r>
      <w:r>
        <w:rPr>
          <w:lang w:eastAsia="ko-KR"/>
        </w:rPr>
        <w:t xml:space="preserve"> </w:t>
      </w:r>
      <w:r w:rsidRPr="00D85AE5">
        <w:rPr>
          <w:position w:val="-36"/>
          <w:lang w:eastAsia="ko-KR"/>
        </w:rPr>
        <w:object w:dxaOrig="3120" w:dyaOrig="859">
          <v:shape id="_x0000_i1057" type="#_x0000_t75" style="width:155.8pt;height:43pt" o:ole="">
            <v:imagedata r:id="rId70" o:title=""/>
          </v:shape>
          <o:OLEObject Type="Embed" ProgID="Equation.3" ShapeID="_x0000_i1057" DrawAspect="Content" ObjectID="_1478435958" r:id="rId71"/>
        </w:object>
      </w:r>
      <w:r>
        <w:rPr>
          <w:lang w:eastAsia="ko-KR"/>
        </w:rPr>
        <w:t xml:space="preserve">=3737Н/см, а минимальное значение этого усилия </w:t>
      </w:r>
      <w:proofErr w:type="spellStart"/>
      <w:r>
        <w:rPr>
          <w:lang w:val="en-US" w:eastAsia="ko-KR"/>
        </w:rPr>
        <w:t>q</w:t>
      </w:r>
      <w:r w:rsidRPr="00D85AE5">
        <w:rPr>
          <w:vertAlign w:val="subscript"/>
          <w:lang w:val="en-US" w:eastAsia="ko-KR"/>
        </w:rPr>
        <w:t>sw</w:t>
      </w:r>
      <w:proofErr w:type="spellEnd"/>
      <w:r w:rsidRPr="00D85AE5">
        <w:rPr>
          <w:vertAlign w:val="subscript"/>
          <w:lang w:eastAsia="ko-KR"/>
        </w:rPr>
        <w:t>,</w:t>
      </w:r>
      <w:r w:rsidRPr="00D85AE5">
        <w:rPr>
          <w:vertAlign w:val="subscript"/>
          <w:lang w:val="en-US" w:eastAsia="ko-KR"/>
        </w:rPr>
        <w:t>min</w:t>
      </w:r>
      <w:r>
        <w:rPr>
          <w:lang w:eastAsia="ko-KR"/>
        </w:rPr>
        <w:t>=0,6</w:t>
      </w:r>
      <w:r>
        <w:rPr>
          <w:lang w:eastAsia="ko-KR"/>
        </w:rPr>
        <w:sym w:font="Symbol" w:char="F0D7"/>
      </w:r>
      <w:r>
        <w:rPr>
          <w:lang w:eastAsia="ko-KR"/>
        </w:rPr>
        <w:t>110</w:t>
      </w:r>
      <w:r>
        <w:rPr>
          <w:lang w:eastAsia="ko-KR"/>
        </w:rPr>
        <w:sym w:font="Symbol" w:char="F0D7"/>
      </w:r>
      <w:r>
        <w:rPr>
          <w:lang w:eastAsia="ko-KR"/>
        </w:rPr>
        <w:t xml:space="preserve">25/2=825Н/см. Для дальнейших расчетов принимаем </w:t>
      </w:r>
      <w:proofErr w:type="spellStart"/>
      <w:r>
        <w:rPr>
          <w:lang w:val="en-US" w:eastAsia="ko-KR"/>
        </w:rPr>
        <w:t>q</w:t>
      </w:r>
      <w:r w:rsidRPr="00D85AE5">
        <w:rPr>
          <w:vertAlign w:val="subscript"/>
          <w:lang w:val="en-US" w:eastAsia="ko-KR"/>
        </w:rPr>
        <w:t>sw</w:t>
      </w:r>
      <w:proofErr w:type="spellEnd"/>
      <w:r>
        <w:rPr>
          <w:lang w:eastAsia="ko-KR"/>
        </w:rPr>
        <w:t>=3737Н/см.</w:t>
      </w:r>
    </w:p>
    <w:p w:rsidR="00166A33" w:rsidRDefault="00166A33" w:rsidP="00166A33">
      <w:pPr>
        <w:rPr>
          <w:lang w:eastAsia="ko-KR"/>
        </w:rPr>
      </w:pPr>
      <w:r>
        <w:rPr>
          <w:lang w:eastAsia="ko-KR"/>
        </w:rPr>
        <w:t xml:space="preserve">Максимальный шаг поперечных стержней </w:t>
      </w:r>
      <w:proofErr w:type="spellStart"/>
      <w:r>
        <w:rPr>
          <w:lang w:val="en-US" w:eastAsia="ko-KR"/>
        </w:rPr>
        <w:t>S</w:t>
      </w:r>
      <w:r w:rsidRPr="00526218">
        <w:rPr>
          <w:vertAlign w:val="subscript"/>
          <w:lang w:val="en-US" w:eastAsia="ko-KR"/>
        </w:rPr>
        <w:t>max</w:t>
      </w:r>
      <w:proofErr w:type="spellEnd"/>
      <w:r>
        <w:rPr>
          <w:lang w:eastAsia="ko-KR"/>
        </w:rPr>
        <w:t>= =</w:t>
      </w:r>
      <w:r w:rsidRPr="00526218">
        <w:rPr>
          <w:position w:val="-26"/>
          <w:lang w:eastAsia="ko-KR"/>
        </w:rPr>
        <w:object w:dxaOrig="2720" w:dyaOrig="760">
          <v:shape id="_x0000_i1058" type="#_x0000_t75" style="width:136.5pt;height:37.6pt" o:ole="">
            <v:imagedata r:id="rId72" o:title=""/>
          </v:shape>
          <o:OLEObject Type="Embed" ProgID="Equation.3" ShapeID="_x0000_i1058" DrawAspect="Content" ObjectID="_1478435959" r:id="rId73"/>
        </w:object>
      </w:r>
      <w:r>
        <w:rPr>
          <w:lang w:eastAsia="ko-KR"/>
        </w:rPr>
        <w:t xml:space="preserve">=29,8см. Так как </w:t>
      </w:r>
      <w:r>
        <w:rPr>
          <w:lang w:val="en-US" w:eastAsia="ko-KR"/>
        </w:rPr>
        <w:t>h</w:t>
      </w:r>
      <w:r w:rsidRPr="00526218">
        <w:rPr>
          <w:lang w:eastAsia="ko-KR"/>
        </w:rPr>
        <w:t>&gt;</w:t>
      </w:r>
      <w:r>
        <w:rPr>
          <w:lang w:eastAsia="ko-KR"/>
        </w:rPr>
        <w:t xml:space="preserve">45см, шаг поперечных стержней на </w:t>
      </w:r>
      <w:proofErr w:type="spellStart"/>
      <w:r>
        <w:rPr>
          <w:lang w:eastAsia="ko-KR"/>
        </w:rPr>
        <w:t>приопорных</w:t>
      </w:r>
      <w:proofErr w:type="spellEnd"/>
      <w:r>
        <w:rPr>
          <w:lang w:eastAsia="ko-KR"/>
        </w:rPr>
        <w:t xml:space="preserve"> участках </w:t>
      </w:r>
      <w:r>
        <w:rPr>
          <w:lang w:val="en-US" w:eastAsia="ko-KR"/>
        </w:rPr>
        <w:t>S</w:t>
      </w:r>
      <w:r w:rsidRPr="00526218">
        <w:rPr>
          <w:vertAlign w:val="subscript"/>
          <w:lang w:eastAsia="ko-KR"/>
        </w:rPr>
        <w:t>1</w:t>
      </w:r>
      <w:r>
        <w:rPr>
          <w:lang w:eastAsia="ko-KR"/>
        </w:rPr>
        <w:t xml:space="preserve"> должен быть не более (1/3)</w:t>
      </w:r>
      <w:r>
        <w:rPr>
          <w:lang w:val="en-US" w:eastAsia="ko-KR"/>
        </w:rPr>
        <w:t>h</w:t>
      </w:r>
      <w:r>
        <w:rPr>
          <w:lang w:eastAsia="ko-KR"/>
        </w:rPr>
        <w:t xml:space="preserve">=(1/3)70=23,3см, не более 50см и не более </w:t>
      </w:r>
      <w:proofErr w:type="spellStart"/>
      <w:r>
        <w:rPr>
          <w:lang w:val="en-US" w:eastAsia="ko-KR"/>
        </w:rPr>
        <w:t>S</w:t>
      </w:r>
      <w:r w:rsidRPr="00526218">
        <w:rPr>
          <w:vertAlign w:val="subscript"/>
          <w:lang w:val="en-US" w:eastAsia="ko-KR"/>
        </w:rPr>
        <w:t>max</w:t>
      </w:r>
      <w:proofErr w:type="spellEnd"/>
      <w:r>
        <w:rPr>
          <w:lang w:eastAsia="ko-KR"/>
        </w:rPr>
        <w:t xml:space="preserve"> (см</w:t>
      </w:r>
      <w:proofErr w:type="gramStart"/>
      <w:r>
        <w:rPr>
          <w:lang w:eastAsia="ko-KR"/>
        </w:rPr>
        <w:t>.п</w:t>
      </w:r>
      <w:proofErr w:type="gramEnd"/>
      <w:r>
        <w:rPr>
          <w:lang w:eastAsia="ko-KR"/>
        </w:rPr>
        <w:t xml:space="preserve">рил.5), а шаг поперечных стержней в средней части пролета </w:t>
      </w:r>
      <w:r>
        <w:rPr>
          <w:lang w:val="en-US" w:eastAsia="ko-KR"/>
        </w:rPr>
        <w:t>S</w:t>
      </w:r>
      <w:r w:rsidRPr="00526218">
        <w:rPr>
          <w:vertAlign w:val="subscript"/>
          <w:lang w:eastAsia="ko-KR"/>
        </w:rPr>
        <w:t>2</w:t>
      </w:r>
      <w:r>
        <w:rPr>
          <w:lang w:eastAsia="ko-KR"/>
        </w:rPr>
        <w:t xml:space="preserve"> не более (3/4)</w:t>
      </w:r>
      <w:r>
        <w:rPr>
          <w:lang w:val="en-US" w:eastAsia="ko-KR"/>
        </w:rPr>
        <w:t>h</w:t>
      </w:r>
      <w:r>
        <w:rPr>
          <w:lang w:eastAsia="ko-KR"/>
        </w:rPr>
        <w:t xml:space="preserve"> =(3/4)70=52,5см и не более 50см. Принимаем </w:t>
      </w:r>
      <w:r>
        <w:rPr>
          <w:lang w:val="en-US" w:eastAsia="ko-KR"/>
        </w:rPr>
        <w:t>S</w:t>
      </w:r>
      <w:r w:rsidRPr="00ED4CFD">
        <w:rPr>
          <w:vertAlign w:val="subscript"/>
          <w:lang w:eastAsia="ko-KR"/>
        </w:rPr>
        <w:t>1</w:t>
      </w:r>
      <w:r>
        <w:rPr>
          <w:lang w:eastAsia="ko-KR"/>
        </w:rPr>
        <w:t xml:space="preserve">=20см (как </w:t>
      </w:r>
      <w:proofErr w:type="gramStart"/>
      <w:r>
        <w:rPr>
          <w:lang w:eastAsia="ko-KR"/>
        </w:rPr>
        <w:t>наименьшее</w:t>
      </w:r>
      <w:proofErr w:type="gramEnd"/>
      <w:r>
        <w:rPr>
          <w:lang w:eastAsia="ko-KR"/>
        </w:rPr>
        <w:t xml:space="preserve"> из трех значений) и </w:t>
      </w:r>
      <w:r>
        <w:rPr>
          <w:lang w:val="en-US" w:eastAsia="ko-KR"/>
        </w:rPr>
        <w:t>S</w:t>
      </w:r>
      <w:r w:rsidRPr="00ED4CFD">
        <w:rPr>
          <w:vertAlign w:val="subscript"/>
          <w:lang w:eastAsia="ko-KR"/>
        </w:rPr>
        <w:t>2</w:t>
      </w:r>
      <w:r>
        <w:rPr>
          <w:lang w:eastAsia="ko-KR"/>
        </w:rPr>
        <w:t>=50см (как наименьшее из двух значений). Отметим, что каждый из этих шагов должен быть кратен 5см.</w:t>
      </w:r>
    </w:p>
    <w:p w:rsidR="00166A33" w:rsidRDefault="00166A33" w:rsidP="00166A33">
      <w:pPr>
        <w:rPr>
          <w:lang w:eastAsia="ko-KR"/>
        </w:rPr>
      </w:pPr>
      <w:r>
        <w:rPr>
          <w:lang w:eastAsia="ko-KR"/>
        </w:rPr>
        <w:t xml:space="preserve">Площадь сечения одного поперечного стержня </w:t>
      </w:r>
      <w:proofErr w:type="spellStart"/>
      <w:r>
        <w:rPr>
          <w:lang w:val="en-US" w:eastAsia="ko-KR"/>
        </w:rPr>
        <w:t>a</w:t>
      </w:r>
      <w:r w:rsidRPr="00ED4CFD">
        <w:rPr>
          <w:vertAlign w:val="subscript"/>
          <w:lang w:val="en-US" w:eastAsia="ko-KR"/>
        </w:rPr>
        <w:t>sw</w:t>
      </w:r>
      <w:proofErr w:type="spellEnd"/>
      <w:r w:rsidRPr="00ED4CFD">
        <w:rPr>
          <w:lang w:eastAsia="ko-KR"/>
        </w:rPr>
        <w:t>=</w:t>
      </w:r>
      <w:r>
        <w:rPr>
          <w:lang w:eastAsia="ko-KR"/>
        </w:rPr>
        <w:t xml:space="preserve"> =</w:t>
      </w:r>
      <w:r w:rsidRPr="00ED4CFD">
        <w:rPr>
          <w:position w:val="-28"/>
          <w:lang w:eastAsia="ko-KR"/>
        </w:rPr>
        <w:object w:dxaOrig="1320" w:dyaOrig="720">
          <v:shape id="_x0000_i1059" type="#_x0000_t75" style="width:65.55pt;height:36.55pt" o:ole="">
            <v:imagedata r:id="rId74" o:title=""/>
          </v:shape>
          <o:OLEObject Type="Embed" ProgID="Equation.3" ShapeID="_x0000_i1059" DrawAspect="Content" ObjectID="_1478435960" r:id="rId75"/>
        </w:object>
      </w:r>
      <w:r>
        <w:rPr>
          <w:lang w:eastAsia="ko-KR"/>
        </w:rPr>
        <w:t>=1,29см</w:t>
      </w:r>
      <w:proofErr w:type="gramStart"/>
      <w:r w:rsidRPr="00ED4CFD">
        <w:rPr>
          <w:vertAlign w:val="superscript"/>
          <w:lang w:eastAsia="ko-KR"/>
        </w:rPr>
        <w:t>2</w:t>
      </w:r>
      <w:proofErr w:type="gramEnd"/>
      <w:r>
        <w:rPr>
          <w:lang w:eastAsia="ko-KR"/>
        </w:rPr>
        <w:t>. Принимаем 1</w:t>
      </w:r>
      <w:r>
        <w:rPr>
          <w:lang w:eastAsia="ko-KR"/>
        </w:rPr>
        <w:sym w:font="Symbol" w:char="F0C6"/>
      </w:r>
      <w:r>
        <w:rPr>
          <w:lang w:eastAsia="ko-KR"/>
        </w:rPr>
        <w:t>14</w:t>
      </w:r>
      <w:r>
        <w:rPr>
          <w:lang w:val="en-US" w:eastAsia="ko-KR"/>
        </w:rPr>
        <w:t>AIII</w:t>
      </w:r>
      <w:r w:rsidRPr="006D7882">
        <w:rPr>
          <w:lang w:eastAsia="ko-KR"/>
        </w:rPr>
        <w:t xml:space="preserve">, </w:t>
      </w:r>
      <w:proofErr w:type="spellStart"/>
      <w:r>
        <w:rPr>
          <w:lang w:val="en-US" w:eastAsia="ko-KR"/>
        </w:rPr>
        <w:t>a</w:t>
      </w:r>
      <w:r w:rsidRPr="00ED4CFD">
        <w:rPr>
          <w:vertAlign w:val="subscript"/>
          <w:lang w:val="en-US" w:eastAsia="ko-KR"/>
        </w:rPr>
        <w:t>sw</w:t>
      </w:r>
      <w:proofErr w:type="spellEnd"/>
      <w:r w:rsidRPr="006D7882">
        <w:rPr>
          <w:vertAlign w:val="subscript"/>
          <w:lang w:eastAsia="ko-KR"/>
        </w:rPr>
        <w:t>,</w:t>
      </w:r>
      <w:r w:rsidRPr="00ED4CFD">
        <w:rPr>
          <w:vertAlign w:val="subscript"/>
          <w:lang w:val="en-US" w:eastAsia="ko-KR"/>
        </w:rPr>
        <w:t>fact</w:t>
      </w:r>
      <w:r w:rsidRPr="006D7882">
        <w:rPr>
          <w:lang w:eastAsia="ko-KR"/>
        </w:rPr>
        <w:t>=</w:t>
      </w:r>
      <w:r>
        <w:rPr>
          <w:lang w:eastAsia="ko-KR"/>
        </w:rPr>
        <w:t>1,54см</w:t>
      </w:r>
      <w:proofErr w:type="gramStart"/>
      <w:r w:rsidRPr="00ED4CFD">
        <w:rPr>
          <w:vertAlign w:val="superscript"/>
          <w:lang w:eastAsia="ko-KR"/>
        </w:rPr>
        <w:t>2</w:t>
      </w:r>
      <w:proofErr w:type="gramEnd"/>
      <w:r>
        <w:rPr>
          <w:lang w:eastAsia="ko-KR"/>
        </w:rPr>
        <w:t>.</w:t>
      </w:r>
    </w:p>
    <w:p w:rsidR="00166A33" w:rsidRDefault="00166A33" w:rsidP="00166A33">
      <w:pPr>
        <w:rPr>
          <w:lang w:eastAsia="ko-KR"/>
        </w:rPr>
      </w:pPr>
      <w:r w:rsidRPr="006D7882">
        <w:rPr>
          <w:i/>
          <w:lang w:eastAsia="ko-KR"/>
        </w:rPr>
        <w:t>Во втором пролете.</w:t>
      </w:r>
      <w:r>
        <w:rPr>
          <w:lang w:eastAsia="ko-KR"/>
        </w:rPr>
        <w:t xml:space="preserve"> </w:t>
      </w:r>
      <w:r w:rsidRPr="00D85AE5">
        <w:rPr>
          <w:position w:val="-12"/>
          <w:lang w:eastAsia="ko-KR"/>
        </w:rPr>
        <w:object w:dxaOrig="520" w:dyaOrig="440">
          <v:shape id="_x0000_i1060" type="#_x0000_t75" style="width:25.8pt;height:21.5pt" o:ole="">
            <v:imagedata r:id="rId76" o:title=""/>
          </v:shape>
          <o:OLEObject Type="Embed" ProgID="Equation.3" ShapeID="_x0000_i1060" DrawAspect="Content" ObjectID="_1478435961" r:id="rId77"/>
        </w:object>
      </w:r>
      <w:r>
        <w:rPr>
          <w:lang w:eastAsia="ko-KR"/>
        </w:rPr>
        <w:t>=451500Н;&gt;</w:t>
      </w:r>
      <w:proofErr w:type="spellStart"/>
      <w:r>
        <w:rPr>
          <w:lang w:val="en-US" w:eastAsia="ko-KR"/>
        </w:rPr>
        <w:t>Q</w:t>
      </w:r>
      <w:r w:rsidRPr="00D85AE5">
        <w:rPr>
          <w:vertAlign w:val="subscript"/>
          <w:lang w:val="en-US" w:eastAsia="ko-KR"/>
        </w:rPr>
        <w:t>b</w:t>
      </w:r>
      <w:proofErr w:type="spellEnd"/>
      <w:r w:rsidRPr="00D85AE5">
        <w:rPr>
          <w:vertAlign w:val="subscript"/>
          <w:lang w:eastAsia="ko-KR"/>
        </w:rPr>
        <w:t>,</w:t>
      </w:r>
      <w:r w:rsidRPr="00D85AE5">
        <w:rPr>
          <w:vertAlign w:val="subscript"/>
          <w:lang w:val="en-US" w:eastAsia="ko-KR"/>
        </w:rPr>
        <w:t>min</w:t>
      </w:r>
      <w:r w:rsidRPr="00D85AE5">
        <w:rPr>
          <w:lang w:eastAsia="ko-KR"/>
        </w:rPr>
        <w:t>=</w:t>
      </w:r>
      <w:r>
        <w:rPr>
          <w:lang w:eastAsia="ko-KR"/>
        </w:rPr>
        <w:t xml:space="preserve">108240Н; </w:t>
      </w:r>
      <w:r w:rsidRPr="00D85AE5">
        <w:rPr>
          <w:position w:val="-36"/>
          <w:lang w:eastAsia="ko-KR"/>
        </w:rPr>
        <w:object w:dxaOrig="3760" w:dyaOrig="840">
          <v:shape id="_x0000_i1061" type="#_x0000_t75" style="width:188.05pt;height:41.9pt" o:ole="">
            <v:imagedata r:id="rId78" o:title=""/>
          </v:shape>
          <o:OLEObject Type="Embed" ProgID="Equation.3" ShapeID="_x0000_i1061" DrawAspect="Content" ObjectID="_1478435962" r:id="rId79"/>
        </w:object>
      </w:r>
      <w:r>
        <w:rPr>
          <w:lang w:eastAsia="ko-KR"/>
        </w:rPr>
        <w:t xml:space="preserve">=2153,2Н/см; </w:t>
      </w:r>
      <w:proofErr w:type="spellStart"/>
      <w:r>
        <w:rPr>
          <w:lang w:val="en-US" w:eastAsia="ko-KR"/>
        </w:rPr>
        <w:t>q</w:t>
      </w:r>
      <w:r w:rsidRPr="00D85AE5">
        <w:rPr>
          <w:vertAlign w:val="subscript"/>
          <w:lang w:val="en-US" w:eastAsia="ko-KR"/>
        </w:rPr>
        <w:t>sw</w:t>
      </w:r>
      <w:proofErr w:type="spellEnd"/>
      <w:r w:rsidRPr="00D85AE5">
        <w:rPr>
          <w:vertAlign w:val="subscript"/>
          <w:lang w:eastAsia="ko-KR"/>
        </w:rPr>
        <w:t>,</w:t>
      </w:r>
      <w:r w:rsidRPr="00D85AE5">
        <w:rPr>
          <w:vertAlign w:val="subscript"/>
          <w:lang w:val="en-US" w:eastAsia="ko-KR"/>
        </w:rPr>
        <w:t>min</w:t>
      </w:r>
      <w:r>
        <w:rPr>
          <w:lang w:eastAsia="ko-KR"/>
        </w:rPr>
        <w:t xml:space="preserve">=825Н/см. Принимаем </w:t>
      </w:r>
      <w:proofErr w:type="spellStart"/>
      <w:r>
        <w:rPr>
          <w:lang w:val="en-US" w:eastAsia="ko-KR"/>
        </w:rPr>
        <w:t>q</w:t>
      </w:r>
      <w:r w:rsidRPr="00D85AE5">
        <w:rPr>
          <w:vertAlign w:val="subscript"/>
          <w:lang w:val="en-US" w:eastAsia="ko-KR"/>
        </w:rPr>
        <w:t>sw</w:t>
      </w:r>
      <w:proofErr w:type="spellEnd"/>
      <w:r>
        <w:rPr>
          <w:lang w:eastAsia="ko-KR"/>
        </w:rPr>
        <w:t xml:space="preserve">=2153,2Н/см. </w:t>
      </w:r>
      <w:proofErr w:type="spellStart"/>
      <w:r>
        <w:rPr>
          <w:lang w:val="en-US" w:eastAsia="ko-KR"/>
        </w:rPr>
        <w:t>S</w:t>
      </w:r>
      <w:r w:rsidRPr="00526218">
        <w:rPr>
          <w:vertAlign w:val="subscript"/>
          <w:lang w:val="en-US" w:eastAsia="ko-KR"/>
        </w:rPr>
        <w:t>max</w:t>
      </w:r>
      <w:proofErr w:type="spellEnd"/>
      <w:r>
        <w:rPr>
          <w:lang w:eastAsia="ko-KR"/>
        </w:rPr>
        <w:t>=</w:t>
      </w:r>
      <w:r w:rsidRPr="00526218">
        <w:rPr>
          <w:position w:val="-26"/>
          <w:lang w:eastAsia="ko-KR"/>
        </w:rPr>
        <w:object w:dxaOrig="2720" w:dyaOrig="760">
          <v:shape id="_x0000_i1062" type="#_x0000_t75" style="width:136.5pt;height:37.6pt" o:ole="">
            <v:imagedata r:id="rId80" o:title=""/>
          </v:shape>
          <o:OLEObject Type="Embed" ProgID="Equation.3" ShapeID="_x0000_i1062" DrawAspect="Content" ObjectID="_1478435963" r:id="rId81"/>
        </w:object>
      </w:r>
      <w:r>
        <w:rPr>
          <w:lang w:eastAsia="ko-KR"/>
        </w:rPr>
        <w:t xml:space="preserve">=39,3см. Следовательно, </w:t>
      </w:r>
      <w:r>
        <w:rPr>
          <w:lang w:val="en-US" w:eastAsia="ko-KR"/>
        </w:rPr>
        <w:t>S</w:t>
      </w:r>
      <w:r w:rsidRPr="00526218">
        <w:rPr>
          <w:vertAlign w:val="subscript"/>
          <w:lang w:eastAsia="ko-KR"/>
        </w:rPr>
        <w:t>1</w:t>
      </w:r>
      <w:r>
        <w:rPr>
          <w:lang w:eastAsia="ko-KR"/>
        </w:rPr>
        <w:t xml:space="preserve">=20см; </w:t>
      </w:r>
      <w:r>
        <w:rPr>
          <w:lang w:val="en-US" w:eastAsia="ko-KR"/>
        </w:rPr>
        <w:t>S</w:t>
      </w:r>
      <w:r w:rsidRPr="00ED4CFD">
        <w:rPr>
          <w:vertAlign w:val="subscript"/>
          <w:lang w:eastAsia="ko-KR"/>
        </w:rPr>
        <w:t>2</w:t>
      </w:r>
      <w:r>
        <w:rPr>
          <w:lang w:eastAsia="ko-KR"/>
        </w:rPr>
        <w:t xml:space="preserve">=50см </w:t>
      </w:r>
      <w:proofErr w:type="spellStart"/>
      <w:r>
        <w:rPr>
          <w:lang w:val="en-US" w:eastAsia="ko-KR"/>
        </w:rPr>
        <w:t>a</w:t>
      </w:r>
      <w:r w:rsidRPr="00ED4CFD">
        <w:rPr>
          <w:vertAlign w:val="subscript"/>
          <w:lang w:val="en-US" w:eastAsia="ko-KR"/>
        </w:rPr>
        <w:t>sw</w:t>
      </w:r>
      <w:proofErr w:type="spellEnd"/>
      <w:r w:rsidRPr="00ED4CFD">
        <w:rPr>
          <w:lang w:eastAsia="ko-KR"/>
        </w:rPr>
        <w:t>=</w:t>
      </w:r>
      <w:r w:rsidRPr="00ED4CFD">
        <w:rPr>
          <w:position w:val="-28"/>
          <w:lang w:eastAsia="ko-KR"/>
        </w:rPr>
        <w:object w:dxaOrig="1560" w:dyaOrig="720">
          <v:shape id="_x0000_i1063" type="#_x0000_t75" style="width:78.45pt;height:36.55pt" o:ole="">
            <v:imagedata r:id="rId82" o:title=""/>
          </v:shape>
          <o:OLEObject Type="Embed" ProgID="Equation.3" ShapeID="_x0000_i1063" DrawAspect="Content" ObjectID="_1478435964" r:id="rId83"/>
        </w:object>
      </w:r>
      <w:r>
        <w:rPr>
          <w:lang w:eastAsia="ko-KR"/>
        </w:rPr>
        <w:t>=0,742см</w:t>
      </w:r>
      <w:proofErr w:type="gramStart"/>
      <w:r w:rsidRPr="00ED4CFD">
        <w:rPr>
          <w:vertAlign w:val="superscript"/>
          <w:lang w:eastAsia="ko-KR"/>
        </w:rPr>
        <w:t>2</w:t>
      </w:r>
      <w:proofErr w:type="gramEnd"/>
      <w:r>
        <w:rPr>
          <w:lang w:eastAsia="ko-KR"/>
        </w:rPr>
        <w:t>. Принимаем 1</w:t>
      </w:r>
      <w:r>
        <w:rPr>
          <w:lang w:eastAsia="ko-KR"/>
        </w:rPr>
        <w:sym w:font="Symbol" w:char="F0C6"/>
      </w:r>
      <w:r>
        <w:rPr>
          <w:lang w:eastAsia="ko-KR"/>
        </w:rPr>
        <w:t>10</w:t>
      </w:r>
      <w:r>
        <w:rPr>
          <w:lang w:val="en-US" w:eastAsia="ko-KR"/>
        </w:rPr>
        <w:t>AIII</w:t>
      </w:r>
      <w:r w:rsidRPr="006D7882">
        <w:rPr>
          <w:lang w:eastAsia="ko-KR"/>
        </w:rPr>
        <w:t xml:space="preserve">, </w:t>
      </w:r>
      <w:proofErr w:type="spellStart"/>
      <w:r>
        <w:rPr>
          <w:lang w:val="en-US" w:eastAsia="ko-KR"/>
        </w:rPr>
        <w:t>a</w:t>
      </w:r>
      <w:r w:rsidRPr="00ED4CFD">
        <w:rPr>
          <w:vertAlign w:val="subscript"/>
          <w:lang w:val="en-US" w:eastAsia="ko-KR"/>
        </w:rPr>
        <w:t>sw</w:t>
      </w:r>
      <w:proofErr w:type="spellEnd"/>
      <w:r w:rsidRPr="006D7882">
        <w:rPr>
          <w:vertAlign w:val="subscript"/>
          <w:lang w:eastAsia="ko-KR"/>
        </w:rPr>
        <w:t>,</w:t>
      </w:r>
      <w:r w:rsidRPr="00ED4CFD">
        <w:rPr>
          <w:vertAlign w:val="subscript"/>
          <w:lang w:val="en-US" w:eastAsia="ko-KR"/>
        </w:rPr>
        <w:t>fact</w:t>
      </w:r>
      <w:r w:rsidRPr="006D7882">
        <w:rPr>
          <w:lang w:eastAsia="ko-KR"/>
        </w:rPr>
        <w:t>=</w:t>
      </w:r>
      <w:r>
        <w:rPr>
          <w:lang w:eastAsia="ko-KR"/>
        </w:rPr>
        <w:t>0,785см</w:t>
      </w:r>
      <w:proofErr w:type="gramStart"/>
      <w:r w:rsidRPr="00ED4CFD">
        <w:rPr>
          <w:vertAlign w:val="superscript"/>
          <w:lang w:eastAsia="ko-KR"/>
        </w:rPr>
        <w:t>2</w:t>
      </w:r>
      <w:proofErr w:type="gramEnd"/>
      <w:r>
        <w:rPr>
          <w:lang w:eastAsia="ko-KR"/>
        </w:rPr>
        <w:t>.</w:t>
      </w:r>
    </w:p>
    <w:p w:rsidR="00166A33" w:rsidRDefault="00166A33" w:rsidP="00166A33">
      <w:pPr>
        <w:rPr>
          <w:lang w:eastAsia="ko-KR"/>
        </w:rPr>
      </w:pPr>
      <w:r>
        <w:rPr>
          <w:lang w:eastAsia="ko-KR"/>
        </w:rPr>
        <w:t xml:space="preserve">Подбор закончен, так как в обоих пролетах диаметр, полученный по расчету, не меньше диаметра, указанного в прил.5 для </w:t>
      </w:r>
      <w:r>
        <w:rPr>
          <w:lang w:val="en-US" w:eastAsia="ko-KR"/>
        </w:rPr>
        <w:t>d</w:t>
      </w:r>
      <w:r>
        <w:rPr>
          <w:lang w:eastAsia="ko-KR"/>
        </w:rPr>
        <w:t xml:space="preserve">=28 мм (где 28 мм – максимальный диаметр стержней на опоре В). Значит, опасность пережога поперечных </w:t>
      </w:r>
      <w:r>
        <w:rPr>
          <w:lang w:eastAsia="ko-KR"/>
        </w:rPr>
        <w:lastRenderedPageBreak/>
        <w:t xml:space="preserve">стержней во время изготовления каркаса исключена. Кроме того, значения </w:t>
      </w:r>
      <w:r>
        <w:rPr>
          <w:lang w:val="en-US" w:eastAsia="ko-KR"/>
        </w:rPr>
        <w:t>S</w:t>
      </w:r>
      <w:r w:rsidRPr="000251DA">
        <w:rPr>
          <w:vertAlign w:val="subscript"/>
          <w:lang w:eastAsia="ko-KR"/>
        </w:rPr>
        <w:t>1</w:t>
      </w:r>
      <w:r>
        <w:rPr>
          <w:lang w:eastAsia="ko-KR"/>
        </w:rPr>
        <w:t xml:space="preserve"> не противоречат значению в строке 3 прил.5.</w:t>
      </w:r>
    </w:p>
    <w:p w:rsidR="00166A33" w:rsidRDefault="00166A33" w:rsidP="00166A33">
      <w:pPr>
        <w:pStyle w:val="3"/>
      </w:pPr>
      <w:r>
        <w:t>4.6.Подбор монтажной арматуры в первом пролете</w:t>
      </w:r>
    </w:p>
    <w:p w:rsidR="00166A33" w:rsidRPr="000251DA" w:rsidRDefault="00166A33" w:rsidP="00166A33">
      <w:pPr>
        <w:rPr>
          <w:lang w:eastAsia="ko-KR"/>
        </w:rPr>
      </w:pPr>
      <w:r>
        <w:rPr>
          <w:lang w:eastAsia="ko-KR"/>
        </w:rPr>
        <w:t>Монтажная арматура является анкером для поперечных стержней. Диаметр ее должен быть не менее 0,8 диаметра поперечных стержней (п.5.70 [5]). В рассматриваемом случае 0,8</w:t>
      </w:r>
      <w:r>
        <w:rPr>
          <w:lang w:eastAsia="ko-KR"/>
        </w:rPr>
        <w:sym w:font="Symbol" w:char="F0D7"/>
      </w:r>
      <w:r>
        <w:rPr>
          <w:lang w:eastAsia="ko-KR"/>
        </w:rPr>
        <w:t>14=11,2мм. Принимаем в качестве монтажной арматуры 2</w:t>
      </w:r>
      <w:r>
        <w:rPr>
          <w:lang w:eastAsia="ko-KR"/>
        </w:rPr>
        <w:sym w:font="Symbol" w:char="F0C6"/>
      </w:r>
      <w:r>
        <w:rPr>
          <w:lang w:eastAsia="ko-KR"/>
        </w:rPr>
        <w:t>12А</w:t>
      </w:r>
      <w:r>
        <w:rPr>
          <w:lang w:val="en-US" w:eastAsia="ko-KR"/>
        </w:rPr>
        <w:t>III</w:t>
      </w:r>
      <w:r>
        <w:rPr>
          <w:lang w:eastAsia="ko-KR"/>
        </w:rPr>
        <w:t>. А</w:t>
      </w:r>
      <w:r w:rsidRPr="000251DA">
        <w:rPr>
          <w:vertAlign w:val="subscript"/>
          <w:lang w:val="en-US" w:eastAsia="ko-KR"/>
        </w:rPr>
        <w:t>s</w:t>
      </w:r>
      <w:r w:rsidRPr="000251DA">
        <w:rPr>
          <w:vertAlign w:val="subscript"/>
          <w:lang w:eastAsia="ko-KR"/>
        </w:rPr>
        <w:t>,</w:t>
      </w:r>
      <w:r w:rsidRPr="000251DA">
        <w:rPr>
          <w:vertAlign w:val="subscript"/>
          <w:lang w:val="en-US" w:eastAsia="ko-KR"/>
        </w:rPr>
        <w:t>fact</w:t>
      </w:r>
      <w:r>
        <w:rPr>
          <w:lang w:eastAsia="ko-KR"/>
        </w:rPr>
        <w:t>=2,26 см</w:t>
      </w:r>
      <w:proofErr w:type="gramStart"/>
      <w:r w:rsidRPr="000251DA">
        <w:rPr>
          <w:vertAlign w:val="superscript"/>
          <w:lang w:eastAsia="ko-KR"/>
        </w:rPr>
        <w:t>2</w:t>
      </w:r>
      <w:proofErr w:type="gramEnd"/>
      <w:r>
        <w:rPr>
          <w:lang w:eastAsia="ko-KR"/>
        </w:rPr>
        <w:t xml:space="preserve">, что больше </w:t>
      </w:r>
      <w:r>
        <w:rPr>
          <w:lang w:val="en-US" w:eastAsia="ko-KR"/>
        </w:rPr>
        <w:t>A</w:t>
      </w:r>
      <w:r w:rsidRPr="000251DA">
        <w:rPr>
          <w:vertAlign w:val="subscript"/>
          <w:lang w:val="en-US" w:eastAsia="ko-KR"/>
        </w:rPr>
        <w:t>s</w:t>
      </w:r>
      <w:r w:rsidRPr="000251DA">
        <w:rPr>
          <w:vertAlign w:val="subscript"/>
          <w:lang w:eastAsia="ko-KR"/>
        </w:rPr>
        <w:t>,</w:t>
      </w:r>
      <w:r w:rsidRPr="000251DA">
        <w:rPr>
          <w:vertAlign w:val="subscript"/>
          <w:lang w:val="en-US" w:eastAsia="ko-KR"/>
        </w:rPr>
        <w:t>min</w:t>
      </w:r>
      <w:r>
        <w:rPr>
          <w:lang w:eastAsia="ko-KR"/>
        </w:rPr>
        <w:t>=0,0005</w:t>
      </w:r>
      <w:proofErr w:type="spellStart"/>
      <w:r>
        <w:rPr>
          <w:lang w:val="en-US" w:eastAsia="ko-KR"/>
        </w:rPr>
        <w:t>bh</w:t>
      </w:r>
      <w:proofErr w:type="spellEnd"/>
      <w:r w:rsidRPr="000251DA">
        <w:rPr>
          <w:vertAlign w:val="subscript"/>
          <w:lang w:eastAsia="ko-KR"/>
        </w:rPr>
        <w:t>0</w:t>
      </w:r>
      <w:r>
        <w:rPr>
          <w:lang w:eastAsia="ko-KR"/>
        </w:rPr>
        <w:t>=0,0005</w:t>
      </w:r>
      <w:r>
        <w:rPr>
          <w:lang w:eastAsia="ko-KR"/>
        </w:rPr>
        <w:sym w:font="Symbol" w:char="F0D7"/>
      </w:r>
      <w:r>
        <w:rPr>
          <w:lang w:eastAsia="ko-KR"/>
        </w:rPr>
        <w:t>25х х63,6=0,795 см</w:t>
      </w:r>
      <w:r w:rsidRPr="000251DA">
        <w:rPr>
          <w:vertAlign w:val="superscript"/>
          <w:lang w:eastAsia="ko-KR"/>
        </w:rPr>
        <w:t>2</w:t>
      </w:r>
      <w:r>
        <w:rPr>
          <w:lang w:eastAsia="ko-KR"/>
        </w:rPr>
        <w:t>. Следовательно, монтажные стержни можно учитывать при построении эпюры материалов. Традиционно диаметр монтажных стержней в балках принимают не менее 10мм.</w:t>
      </w:r>
    </w:p>
    <w:p w:rsidR="00166A33" w:rsidRDefault="00166A33" w:rsidP="00166A33">
      <w:pPr>
        <w:pStyle w:val="3"/>
      </w:pPr>
      <w:r>
        <w:t xml:space="preserve">4.7.Проверка </w:t>
      </w:r>
      <w:proofErr w:type="spellStart"/>
      <w:r>
        <w:t>анкеровки</w:t>
      </w:r>
      <w:proofErr w:type="spellEnd"/>
      <w:r>
        <w:t xml:space="preserve"> продольной растянутой                                       арматуры на крайней опоре</w:t>
      </w:r>
    </w:p>
    <w:p w:rsidR="00166A33" w:rsidRDefault="00166A33" w:rsidP="00166A33">
      <w:pPr>
        <w:rPr>
          <w:lang w:eastAsia="ko-KR"/>
        </w:rPr>
      </w:pPr>
      <w:r>
        <w:rPr>
          <w:lang w:eastAsia="ko-KR"/>
        </w:rPr>
        <w:t xml:space="preserve">Проверку </w:t>
      </w:r>
      <w:proofErr w:type="spellStart"/>
      <w:r>
        <w:rPr>
          <w:lang w:eastAsia="ko-KR"/>
        </w:rPr>
        <w:t>анкеровки</w:t>
      </w:r>
      <w:proofErr w:type="spellEnd"/>
      <w:r>
        <w:rPr>
          <w:lang w:eastAsia="ko-KR"/>
        </w:rPr>
        <w:t xml:space="preserve"> производят с целью исключить возможность проскальзывания арматуры в бетоне. </w:t>
      </w:r>
      <w:proofErr w:type="spellStart"/>
      <w:r>
        <w:rPr>
          <w:lang w:eastAsia="ko-KR"/>
        </w:rPr>
        <w:t>Анкеровка</w:t>
      </w:r>
      <w:proofErr w:type="spellEnd"/>
      <w:r>
        <w:rPr>
          <w:lang w:eastAsia="ko-KR"/>
        </w:rPr>
        <w:t xml:space="preserve"> считается обеспеченной, если фактический запуск стержней продольной растянутой арматуры за внутреннюю грань опоры равен или больше значений, указанных в п.5.15 [2], п.5.46 [5].</w:t>
      </w:r>
    </w:p>
    <w:p w:rsidR="00166A33" w:rsidRDefault="00166A33" w:rsidP="00166A33">
      <w:pPr>
        <w:rPr>
          <w:lang w:eastAsia="ko-KR"/>
        </w:rPr>
      </w:pPr>
      <w:proofErr w:type="gramStart"/>
      <w:r>
        <w:rPr>
          <w:lang w:eastAsia="ko-KR"/>
        </w:rPr>
        <w:t xml:space="preserve">Так как </w:t>
      </w:r>
      <w:r>
        <w:rPr>
          <w:lang w:val="en-US" w:eastAsia="ko-KR"/>
        </w:rPr>
        <w:t>Q</w:t>
      </w:r>
      <w:r w:rsidRPr="000251DA">
        <w:rPr>
          <w:vertAlign w:val="subscript"/>
          <w:lang w:val="en-US" w:eastAsia="ko-KR"/>
        </w:rPr>
        <w:t>A</w:t>
      </w:r>
      <w:r>
        <w:rPr>
          <w:lang w:eastAsia="ko-KR"/>
        </w:rPr>
        <w:t xml:space="preserve">=396500 Н больше </w:t>
      </w:r>
      <w:proofErr w:type="spellStart"/>
      <w:r>
        <w:rPr>
          <w:lang w:val="en-US" w:eastAsia="ko-KR"/>
        </w:rPr>
        <w:t>Qb</w:t>
      </w:r>
      <w:proofErr w:type="spellEnd"/>
      <w:r w:rsidRPr="00EA6CD2">
        <w:rPr>
          <w:lang w:eastAsia="ko-KR"/>
        </w:rPr>
        <w:t>,</w:t>
      </w:r>
      <w:r>
        <w:rPr>
          <w:lang w:val="en-US" w:eastAsia="ko-KR"/>
        </w:rPr>
        <w:t>min</w:t>
      </w:r>
      <w:r w:rsidRPr="00EA6CD2">
        <w:rPr>
          <w:lang w:eastAsia="ko-KR"/>
        </w:rPr>
        <w:t>=</w:t>
      </w:r>
      <w:r>
        <w:rPr>
          <w:lang w:eastAsia="ko-KR"/>
        </w:rPr>
        <w:sym w:font="Symbol" w:char="F06A"/>
      </w:r>
      <w:r w:rsidRPr="00EA6CD2">
        <w:rPr>
          <w:vertAlign w:val="subscript"/>
          <w:lang w:val="en-US" w:eastAsia="ko-KR"/>
        </w:rPr>
        <w:t>b</w:t>
      </w:r>
      <w:r w:rsidRPr="00EA6CD2">
        <w:rPr>
          <w:vertAlign w:val="subscript"/>
          <w:lang w:eastAsia="ko-KR"/>
        </w:rPr>
        <w:t>3</w:t>
      </w:r>
      <w:proofErr w:type="spellStart"/>
      <w:r>
        <w:rPr>
          <w:lang w:val="en-US" w:eastAsia="ko-KR"/>
        </w:rPr>
        <w:t>R</w:t>
      </w:r>
      <w:r w:rsidRPr="00EA6CD2">
        <w:rPr>
          <w:vertAlign w:val="subscript"/>
          <w:lang w:val="en-US" w:eastAsia="ko-KR"/>
        </w:rPr>
        <w:t>bt</w:t>
      </w:r>
      <w:r>
        <w:rPr>
          <w:lang w:val="en-US" w:eastAsia="ko-KR"/>
        </w:rPr>
        <w:t>bh</w:t>
      </w:r>
      <w:proofErr w:type="spellEnd"/>
      <w:r w:rsidRPr="00EA6CD2">
        <w:rPr>
          <w:vertAlign w:val="subscript"/>
          <w:lang w:eastAsia="ko-KR"/>
        </w:rPr>
        <w:t>0</w:t>
      </w:r>
      <w:r w:rsidRPr="00EA6CD2">
        <w:rPr>
          <w:lang w:eastAsia="ko-KR"/>
        </w:rPr>
        <w:t>=</w:t>
      </w:r>
      <w:r>
        <w:rPr>
          <w:lang w:eastAsia="ko-KR"/>
        </w:rPr>
        <w:t>108240 Н, то длина запуска стержней за внутреннюю грань опоры должна быть не менее 10</w:t>
      </w:r>
      <w:r>
        <w:rPr>
          <w:lang w:val="en-US" w:eastAsia="ko-KR"/>
        </w:rPr>
        <w:t>d</w:t>
      </w:r>
      <w:r>
        <w:rPr>
          <w:lang w:eastAsia="ko-KR"/>
        </w:rPr>
        <w:t>=10</w:t>
      </w:r>
      <w:r>
        <w:rPr>
          <w:lang w:eastAsia="ko-KR"/>
        </w:rPr>
        <w:sym w:font="Symbol" w:char="F0D7"/>
      </w:r>
      <w:r>
        <w:rPr>
          <w:lang w:eastAsia="ko-KR"/>
        </w:rPr>
        <w:t xml:space="preserve">2,8=28 см. В действительности стержни будут заведены за грань опоры на 30-1=29 см, где 1 см - расстояние от торца ригеля до торца стержня согласно п.5.9 [2], п.5.37 [5], следовательно, </w:t>
      </w:r>
      <w:proofErr w:type="spellStart"/>
      <w:r>
        <w:rPr>
          <w:lang w:eastAsia="ko-KR"/>
        </w:rPr>
        <w:t>анкеровка</w:t>
      </w:r>
      <w:proofErr w:type="spellEnd"/>
      <w:r>
        <w:rPr>
          <w:lang w:eastAsia="ko-KR"/>
        </w:rPr>
        <w:t xml:space="preserve"> силами</w:t>
      </w:r>
      <w:proofErr w:type="gramEnd"/>
      <w:r>
        <w:rPr>
          <w:lang w:eastAsia="ko-KR"/>
        </w:rPr>
        <w:t xml:space="preserve"> сцепления </w:t>
      </w:r>
      <w:proofErr w:type="gramStart"/>
      <w:r>
        <w:rPr>
          <w:lang w:eastAsia="ko-KR"/>
        </w:rPr>
        <w:t>обеспечена</w:t>
      </w:r>
      <w:proofErr w:type="gramEnd"/>
      <w:r>
        <w:rPr>
          <w:lang w:eastAsia="ko-KR"/>
        </w:rPr>
        <w:t xml:space="preserve">. В противном случае потребовалась бы помощь анкерного устройства. Например, концы стержней можно приварить к надежно </w:t>
      </w:r>
      <w:proofErr w:type="spellStart"/>
      <w:r>
        <w:rPr>
          <w:lang w:eastAsia="ko-KR"/>
        </w:rPr>
        <w:t>заанкеренным</w:t>
      </w:r>
      <w:proofErr w:type="spellEnd"/>
      <w:r>
        <w:rPr>
          <w:lang w:eastAsia="ko-KR"/>
        </w:rPr>
        <w:t xml:space="preserve"> опорным закладным </w:t>
      </w:r>
      <w:r>
        <w:rPr>
          <w:lang w:eastAsia="ko-KR"/>
        </w:rPr>
        <w:lastRenderedPageBreak/>
        <w:t>деталям. Следует отметить, что расчет самих анкеров опорных закладных деталей не входит в состав курсового проекта.</w:t>
      </w:r>
    </w:p>
    <w:p w:rsidR="00166A33" w:rsidRDefault="00166A33" w:rsidP="00166A33">
      <w:pPr>
        <w:pStyle w:val="3"/>
      </w:pPr>
      <w:r>
        <w:t>4.8.Эпюра материалов (арматуры)</w:t>
      </w:r>
    </w:p>
    <w:p w:rsidR="00166A33" w:rsidRDefault="00166A33" w:rsidP="00166A33">
      <w:pPr>
        <w:rPr>
          <w:lang w:eastAsia="ko-KR"/>
        </w:rPr>
      </w:pPr>
      <w:r>
        <w:rPr>
          <w:lang w:eastAsia="ko-KR"/>
        </w:rPr>
        <w:t>В целях экономии металла часть стержней продольной растянутой арматуры не доводят до опоры, а обрывают там, где они уже не требуются по расчету. Места обрыва стержней определяют с помощью эпюры материалов.</w:t>
      </w:r>
    </w:p>
    <w:p w:rsidR="00166A33" w:rsidRDefault="00166A33" w:rsidP="00166A33">
      <w:pPr>
        <w:rPr>
          <w:lang w:eastAsia="ko-KR"/>
        </w:rPr>
      </w:pPr>
      <w:r>
        <w:rPr>
          <w:lang w:eastAsia="ko-KR"/>
        </w:rPr>
        <w:t>Эпюра материалов – это эпюра, любая ордината которой означает несущую способность нормального сечения, соответствующего этой ординате. Иными словами, эпюра материалов – это эпюра моментов, воспринимаемых сечениями балки с фактически имеющейся продольной растянутой арматурой.</w:t>
      </w:r>
    </w:p>
    <w:p w:rsidR="00166A33" w:rsidRDefault="00166A33" w:rsidP="00166A33">
      <w:pPr>
        <w:jc w:val="right"/>
        <w:rPr>
          <w:lang w:eastAsia="ko-KR"/>
        </w:rPr>
      </w:pPr>
    </w:p>
    <w:p w:rsidR="00166A33" w:rsidRDefault="00166A33" w:rsidP="00166A33">
      <w:pPr>
        <w:rPr>
          <w:lang w:eastAsia="ko-KR"/>
        </w:rPr>
      </w:pPr>
      <w:r>
        <w:rPr>
          <w:lang w:eastAsia="ko-KR"/>
        </w:rPr>
        <w:t>Ординату эпюры материалов в любом сечении определяют по формуле:</w:t>
      </w:r>
    </w:p>
    <w:p w:rsidR="00166A33" w:rsidRDefault="00166A33" w:rsidP="00166A33">
      <w:pPr>
        <w:pStyle w:val="a5"/>
        <w:rPr>
          <w:lang w:eastAsia="ko-KR"/>
        </w:rPr>
      </w:pPr>
      <w:proofErr w:type="spellStart"/>
      <w:r>
        <w:rPr>
          <w:lang w:eastAsia="ko-KR"/>
        </w:rPr>
        <w:t>М</w:t>
      </w:r>
      <w:r w:rsidRPr="0007353E">
        <w:rPr>
          <w:vertAlign w:val="subscript"/>
          <w:lang w:eastAsia="ko-KR"/>
        </w:rPr>
        <w:t>сеч</w:t>
      </w:r>
      <w:proofErr w:type="spellEnd"/>
      <w:r>
        <w:rPr>
          <w:lang w:eastAsia="ko-KR"/>
        </w:rPr>
        <w:t>=</w:t>
      </w:r>
      <w:proofErr w:type="spellStart"/>
      <w:r>
        <w:rPr>
          <w:lang w:val="en-US" w:eastAsia="ko-KR"/>
        </w:rPr>
        <w:t>R</w:t>
      </w:r>
      <w:r w:rsidRPr="0007353E">
        <w:rPr>
          <w:vertAlign w:val="subscript"/>
          <w:lang w:val="en-US" w:eastAsia="ko-KR"/>
        </w:rPr>
        <w:t>s</w:t>
      </w:r>
      <w:r>
        <w:rPr>
          <w:lang w:val="en-US" w:eastAsia="ko-KR"/>
        </w:rPr>
        <w:t>A</w:t>
      </w:r>
      <w:r w:rsidRPr="0007353E">
        <w:rPr>
          <w:vertAlign w:val="subscript"/>
          <w:lang w:val="en-US" w:eastAsia="ko-KR"/>
        </w:rPr>
        <w:t>s</w:t>
      </w:r>
      <w:proofErr w:type="spellEnd"/>
      <w:r w:rsidRPr="0007353E">
        <w:rPr>
          <w:lang w:eastAsia="ko-KR"/>
        </w:rPr>
        <w:t>(</w:t>
      </w:r>
      <w:r>
        <w:rPr>
          <w:lang w:val="en-US" w:eastAsia="ko-KR"/>
        </w:rPr>
        <w:t>h</w:t>
      </w:r>
      <w:r w:rsidRPr="0007353E">
        <w:rPr>
          <w:vertAlign w:val="subscript"/>
          <w:lang w:eastAsia="ko-KR"/>
        </w:rPr>
        <w:t>0</w:t>
      </w:r>
      <w:r w:rsidRPr="0007353E">
        <w:rPr>
          <w:lang w:eastAsia="ko-KR"/>
        </w:rPr>
        <w:t>-0,5</w:t>
      </w:r>
      <w:r>
        <w:rPr>
          <w:lang w:val="en-US" w:eastAsia="ko-KR"/>
        </w:rPr>
        <w:t>X</w:t>
      </w:r>
      <w:r w:rsidRPr="0007353E">
        <w:rPr>
          <w:lang w:eastAsia="ko-KR"/>
        </w:rPr>
        <w:t>)</w:t>
      </w:r>
      <w:r>
        <w:rPr>
          <w:lang w:eastAsia="ko-KR"/>
        </w:rPr>
        <w:t>.</w:t>
      </w:r>
    </w:p>
    <w:p w:rsidR="00166A33" w:rsidRDefault="00166A33" w:rsidP="00166A33">
      <w:pPr>
        <w:rPr>
          <w:lang w:eastAsia="ko-KR"/>
        </w:rPr>
      </w:pPr>
      <w:r>
        <w:rPr>
          <w:lang w:eastAsia="ko-KR"/>
        </w:rPr>
        <w:t xml:space="preserve">Правую часть этого уравнения называют или моментом внутренней пары сил, или несущей способностью сечения, или моментом, который может взять на себя сечение. При этом высоту сжатой зоны бетона определяют по формуле </w:t>
      </w:r>
      <w:r w:rsidRPr="0007353E">
        <w:rPr>
          <w:position w:val="-34"/>
          <w:lang w:eastAsia="ko-KR"/>
        </w:rPr>
        <w:object w:dxaOrig="1300" w:dyaOrig="780">
          <v:shape id="_x0000_i1064" type="#_x0000_t75" style="width:64.5pt;height:38.7pt" o:ole="">
            <v:imagedata r:id="rId84" o:title=""/>
          </v:shape>
          <o:OLEObject Type="Embed" ProgID="Equation.3" ShapeID="_x0000_i1064" DrawAspect="Content" ObjectID="_1478435965" r:id="rId85"/>
        </w:object>
      </w:r>
      <w:r>
        <w:rPr>
          <w:lang w:eastAsia="ko-KR"/>
        </w:rPr>
        <w:t>.</w:t>
      </w:r>
    </w:p>
    <w:p w:rsidR="00166A33" w:rsidRDefault="00166A33" w:rsidP="00166A33">
      <w:pPr>
        <w:rPr>
          <w:lang w:eastAsia="ko-KR"/>
        </w:rPr>
      </w:pPr>
      <w:r>
        <w:rPr>
          <w:lang w:eastAsia="ko-KR"/>
        </w:rPr>
        <w:t xml:space="preserve">По низу ригеля за внутреннюю грань опоры (крайней или промежуточной) заводят один стержень при </w:t>
      </w:r>
      <w:r>
        <w:rPr>
          <w:lang w:val="en-US" w:eastAsia="ko-KR"/>
        </w:rPr>
        <w:t>b</w:t>
      </w:r>
      <w:r>
        <w:rPr>
          <w:lang w:eastAsia="ko-KR"/>
        </w:rPr>
        <w:sym w:font="Symbol" w:char="F0A3"/>
      </w:r>
      <w:r>
        <w:rPr>
          <w:lang w:eastAsia="ko-KR"/>
        </w:rPr>
        <w:t>150 мм, два стержня при 150</w:t>
      </w:r>
      <w:r w:rsidRPr="009E5651">
        <w:rPr>
          <w:lang w:eastAsia="ko-KR"/>
        </w:rPr>
        <w:t>&lt;</w:t>
      </w:r>
      <w:r>
        <w:rPr>
          <w:lang w:val="en-US" w:eastAsia="ko-KR"/>
        </w:rPr>
        <w:t>b</w:t>
      </w:r>
      <w:r>
        <w:rPr>
          <w:lang w:val="en-US" w:eastAsia="ko-KR"/>
        </w:rPr>
        <w:sym w:font="Symbol" w:char="F0A3"/>
      </w:r>
      <w:r w:rsidRPr="009E5651">
        <w:rPr>
          <w:lang w:eastAsia="ko-KR"/>
        </w:rPr>
        <w:t>350</w:t>
      </w:r>
      <w:r>
        <w:rPr>
          <w:lang w:eastAsia="ko-KR"/>
        </w:rPr>
        <w:t xml:space="preserve">мм, три стержня при </w:t>
      </w:r>
      <w:r>
        <w:rPr>
          <w:lang w:val="en-US" w:eastAsia="ko-KR"/>
        </w:rPr>
        <w:t>b</w:t>
      </w:r>
      <w:r w:rsidRPr="009E5651">
        <w:rPr>
          <w:lang w:eastAsia="ko-KR"/>
        </w:rPr>
        <w:t>&gt;</w:t>
      </w:r>
      <w:r>
        <w:rPr>
          <w:lang w:eastAsia="ko-KR"/>
        </w:rPr>
        <w:t xml:space="preserve">350мм. Разумеется, это минимум. Причем площадь сечения стержней, заводимых за внутреннюю грань опоры, должна быть не менее </w:t>
      </w:r>
      <w:r>
        <w:rPr>
          <w:lang w:val="en-US" w:eastAsia="ko-KR"/>
        </w:rPr>
        <w:t>A</w:t>
      </w:r>
      <w:r w:rsidRPr="009E5651">
        <w:rPr>
          <w:vertAlign w:val="subscript"/>
          <w:lang w:val="en-US" w:eastAsia="ko-KR"/>
        </w:rPr>
        <w:t>s</w:t>
      </w:r>
      <w:r w:rsidRPr="00F86379">
        <w:rPr>
          <w:vertAlign w:val="subscript"/>
          <w:lang w:eastAsia="ko-KR"/>
        </w:rPr>
        <w:t>,</w:t>
      </w:r>
      <w:r w:rsidRPr="009E5651">
        <w:rPr>
          <w:vertAlign w:val="subscript"/>
          <w:lang w:val="en-US" w:eastAsia="ko-KR"/>
        </w:rPr>
        <w:t>min</w:t>
      </w:r>
      <w:r>
        <w:rPr>
          <w:lang w:eastAsia="ko-KR"/>
        </w:rPr>
        <w:t>=0,0005</w:t>
      </w:r>
      <w:proofErr w:type="spellStart"/>
      <w:r>
        <w:rPr>
          <w:lang w:val="en-US" w:eastAsia="ko-KR"/>
        </w:rPr>
        <w:t>bh</w:t>
      </w:r>
      <w:proofErr w:type="spellEnd"/>
      <w:r w:rsidRPr="00F86379">
        <w:rPr>
          <w:vertAlign w:val="subscript"/>
          <w:lang w:eastAsia="ko-KR"/>
        </w:rPr>
        <w:t>0</w:t>
      </w:r>
      <w:r>
        <w:rPr>
          <w:lang w:eastAsia="ko-KR"/>
        </w:rPr>
        <w:t>.</w:t>
      </w:r>
    </w:p>
    <w:p w:rsidR="00166A33" w:rsidRDefault="00166A33" w:rsidP="00166A33">
      <w:pPr>
        <w:rPr>
          <w:lang w:eastAsia="ko-KR"/>
        </w:rPr>
      </w:pPr>
      <w:r>
        <w:rPr>
          <w:lang w:eastAsia="ko-KR"/>
        </w:rPr>
        <w:t>Ординаты эпюры материалов вычислены в табл.2.</w:t>
      </w:r>
    </w:p>
    <w:p w:rsidR="00166A33" w:rsidRDefault="00166A33" w:rsidP="00166A33">
      <w:pPr>
        <w:pStyle w:val="a5"/>
        <w:rPr>
          <w:i/>
          <w:lang w:eastAsia="ko-KR"/>
        </w:rPr>
      </w:pPr>
      <w:r w:rsidRPr="00DC3B66">
        <w:rPr>
          <w:i/>
          <w:lang w:eastAsia="ko-KR"/>
        </w:rPr>
        <w:lastRenderedPageBreak/>
        <w:t>Построение эпюры материалов в первом пролете</w:t>
      </w:r>
    </w:p>
    <w:p w:rsidR="00166A33" w:rsidRPr="00DC3B66" w:rsidRDefault="00166A33" w:rsidP="00166A33">
      <w:pPr>
        <w:pStyle w:val="a5"/>
        <w:rPr>
          <w:i/>
          <w:lang w:eastAsia="ko-KR"/>
        </w:rPr>
      </w:pPr>
      <w:r w:rsidRPr="00DC3B66">
        <w:rPr>
          <w:i/>
          <w:lang w:eastAsia="ko-KR"/>
        </w:rPr>
        <w:t>для нижней грани</w:t>
      </w:r>
      <w:r>
        <w:rPr>
          <w:i/>
          <w:lang w:eastAsia="ko-KR"/>
        </w:rPr>
        <w:t>.</w:t>
      </w:r>
    </w:p>
    <w:p w:rsidR="00166A33" w:rsidRDefault="00166A33" w:rsidP="00166A33">
      <w:pPr>
        <w:rPr>
          <w:lang w:eastAsia="ko-KR"/>
        </w:rPr>
      </w:pPr>
      <w:r>
        <w:rPr>
          <w:lang w:eastAsia="ko-KR"/>
        </w:rPr>
        <w:t>От исходной линии (на которой расположены точки 1; 2; 3 и т.д.) откладываем вниз значение М</w:t>
      </w:r>
      <w:proofErr w:type="gramStart"/>
      <w:r w:rsidRPr="00D01215">
        <w:rPr>
          <w:vertAlign w:val="subscript"/>
          <w:lang w:eastAsia="ko-KR"/>
        </w:rPr>
        <w:t>2</w:t>
      </w:r>
      <w:proofErr w:type="gramEnd"/>
      <w:r w:rsidRPr="00D01215">
        <w:rPr>
          <w:vertAlign w:val="subscript"/>
          <w:lang w:eastAsia="ko-KR"/>
        </w:rPr>
        <w:sym w:font="Symbol" w:char="F0C6"/>
      </w:r>
      <w:r w:rsidRPr="00D01215">
        <w:rPr>
          <w:vertAlign w:val="subscript"/>
          <w:lang w:eastAsia="ko-KR"/>
        </w:rPr>
        <w:t>28</w:t>
      </w:r>
      <w:r>
        <w:rPr>
          <w:lang w:eastAsia="ko-KR"/>
        </w:rPr>
        <w:t xml:space="preserve"> (в том же масштабе, в каком откладывали изгибающие моменты) и проводим горизонтальную линию (рис.5,в). Из точек пересечения этой линии с ветвью эпюры изгибающих моментов опускаем вертикальные линии. Затем от исходной линии откладываем вниз М</w:t>
      </w:r>
      <w:proofErr w:type="gramStart"/>
      <w:r w:rsidRPr="007F2BDA">
        <w:rPr>
          <w:vertAlign w:val="subscript"/>
          <w:lang w:eastAsia="ko-KR"/>
        </w:rPr>
        <w:t>4</w:t>
      </w:r>
      <w:proofErr w:type="gramEnd"/>
      <w:r w:rsidRPr="007F2BDA">
        <w:rPr>
          <w:vertAlign w:val="subscript"/>
          <w:lang w:eastAsia="ko-KR"/>
        </w:rPr>
        <w:sym w:font="Symbol" w:char="F0C6"/>
      </w:r>
      <w:r w:rsidRPr="007F2BDA">
        <w:rPr>
          <w:vertAlign w:val="subscript"/>
          <w:lang w:eastAsia="ko-KR"/>
        </w:rPr>
        <w:t>28</w:t>
      </w:r>
      <w:r>
        <w:rPr>
          <w:lang w:eastAsia="ko-KR"/>
        </w:rPr>
        <w:t xml:space="preserve"> и проводим горизонтальную линию до пересечения ее с вертикальными. Фигура, включающая в себя положительную эпюру изгибающих моментов и все то, что заштриховано слева, справа и ниже ее, является эпюрой материалов.</w:t>
      </w:r>
    </w:p>
    <w:p w:rsidR="00166A33" w:rsidRDefault="00166A33" w:rsidP="00166A33">
      <w:pPr>
        <w:jc w:val="right"/>
        <w:rPr>
          <w:lang w:eastAsia="ko-KR"/>
        </w:rPr>
      </w:pPr>
    </w:p>
    <w:p w:rsidR="00166A33" w:rsidRDefault="00166A33" w:rsidP="00166A33">
      <w:pPr>
        <w:jc w:val="right"/>
        <w:rPr>
          <w:lang w:eastAsia="ko-KR"/>
        </w:rPr>
      </w:pPr>
    </w:p>
    <w:p w:rsidR="00166A33" w:rsidRDefault="00166A33" w:rsidP="00166A33">
      <w:pPr>
        <w:jc w:val="right"/>
        <w:rPr>
          <w:lang w:eastAsia="ko-KR"/>
        </w:rPr>
      </w:pPr>
      <w:r>
        <w:rPr>
          <w:lang w:eastAsia="ko-KR"/>
        </w:rPr>
        <w:t>Таблица 2</w:t>
      </w:r>
    </w:p>
    <w:p w:rsidR="00166A33" w:rsidRPr="009E5651" w:rsidRDefault="00166A33" w:rsidP="00166A33">
      <w:pPr>
        <w:pStyle w:val="a5"/>
        <w:rPr>
          <w:lang w:eastAsia="ko-KR"/>
        </w:rPr>
      </w:pPr>
      <w:r>
        <w:rPr>
          <w:lang w:eastAsia="ko-KR"/>
        </w:rPr>
        <w:t>Ординаты эпюры материалов</w:t>
      </w:r>
    </w:p>
    <w:tbl>
      <w:tblPr>
        <w:tblStyle w:val="ae"/>
        <w:tblW w:w="0" w:type="auto"/>
        <w:tblLook w:val="01E0" w:firstRow="1" w:lastRow="1" w:firstColumn="1" w:lastColumn="1" w:noHBand="0" w:noVBand="0"/>
      </w:tblPr>
      <w:tblGrid>
        <w:gridCol w:w="4608"/>
        <w:gridCol w:w="4962"/>
      </w:tblGrid>
      <w:tr w:rsidR="00166A33" w:rsidTr="004A74E5">
        <w:tc>
          <w:tcPr>
            <w:tcW w:w="4608" w:type="dxa"/>
          </w:tcPr>
          <w:p w:rsidR="00166A33" w:rsidRPr="0037762E" w:rsidRDefault="00166A33" w:rsidP="004A74E5">
            <w:pPr>
              <w:ind w:firstLine="0"/>
              <w:jc w:val="center"/>
              <w:rPr>
                <w:sz w:val="24"/>
                <w:szCs w:val="24"/>
                <w:lang w:eastAsia="ko-KR"/>
              </w:rPr>
            </w:pPr>
            <w:r>
              <w:rPr>
                <w:sz w:val="24"/>
                <w:szCs w:val="24"/>
                <w:lang w:eastAsia="ko-KR"/>
              </w:rPr>
              <w:t>Схема внутренних усилий</w:t>
            </w:r>
          </w:p>
        </w:tc>
        <w:tc>
          <w:tcPr>
            <w:tcW w:w="4962" w:type="dxa"/>
          </w:tcPr>
          <w:p w:rsidR="00166A33" w:rsidRPr="0037762E" w:rsidRDefault="00166A33" w:rsidP="004A74E5">
            <w:pPr>
              <w:ind w:firstLine="0"/>
              <w:jc w:val="center"/>
              <w:rPr>
                <w:sz w:val="24"/>
                <w:szCs w:val="24"/>
                <w:lang w:eastAsia="ko-KR"/>
              </w:rPr>
            </w:pPr>
            <w:r>
              <w:rPr>
                <w:sz w:val="24"/>
                <w:szCs w:val="24"/>
                <w:lang w:eastAsia="ko-KR"/>
              </w:rPr>
              <w:t>Вычисление ординат</w:t>
            </w:r>
          </w:p>
        </w:tc>
      </w:tr>
      <w:tr w:rsidR="00166A33" w:rsidTr="004A74E5">
        <w:tc>
          <w:tcPr>
            <w:tcW w:w="4608" w:type="dxa"/>
            <w:tcBorders>
              <w:bottom w:val="single" w:sz="4" w:space="0" w:color="auto"/>
            </w:tcBorders>
          </w:tcPr>
          <w:p w:rsidR="00166A33" w:rsidRDefault="00166A33" w:rsidP="004A74E5">
            <w:pPr>
              <w:spacing w:line="240" w:lineRule="auto"/>
              <w:ind w:firstLine="0"/>
              <w:jc w:val="center"/>
              <w:rPr>
                <w:sz w:val="24"/>
                <w:szCs w:val="24"/>
                <w:lang w:eastAsia="ko-KR"/>
              </w:rPr>
            </w:pPr>
            <w:r>
              <w:rPr>
                <w:sz w:val="24"/>
                <w:szCs w:val="24"/>
                <w:lang w:eastAsia="ko-KR"/>
              </w:rPr>
              <w:t>1</w:t>
            </w:r>
          </w:p>
        </w:tc>
        <w:tc>
          <w:tcPr>
            <w:tcW w:w="4962" w:type="dxa"/>
            <w:tcBorders>
              <w:bottom w:val="single" w:sz="4" w:space="0" w:color="auto"/>
            </w:tcBorders>
          </w:tcPr>
          <w:p w:rsidR="00166A33" w:rsidRDefault="00166A33" w:rsidP="004A74E5">
            <w:pPr>
              <w:spacing w:line="240" w:lineRule="auto"/>
              <w:ind w:firstLine="0"/>
              <w:jc w:val="center"/>
              <w:rPr>
                <w:sz w:val="24"/>
                <w:szCs w:val="24"/>
                <w:lang w:eastAsia="ko-KR"/>
              </w:rPr>
            </w:pPr>
            <w:r>
              <w:rPr>
                <w:sz w:val="24"/>
                <w:szCs w:val="24"/>
                <w:lang w:eastAsia="ko-KR"/>
              </w:rPr>
              <w:t>2</w:t>
            </w:r>
          </w:p>
        </w:tc>
      </w:tr>
      <w:tr w:rsidR="00166A33" w:rsidTr="004A74E5">
        <w:tc>
          <w:tcPr>
            <w:tcW w:w="9570" w:type="dxa"/>
            <w:gridSpan w:val="2"/>
            <w:tcBorders>
              <w:bottom w:val="nil"/>
            </w:tcBorders>
          </w:tcPr>
          <w:p w:rsidR="00166A33" w:rsidRDefault="00166A33" w:rsidP="004A74E5">
            <w:pPr>
              <w:pStyle w:val="a6"/>
              <w:rPr>
                <w:lang w:eastAsia="ko-KR"/>
              </w:rPr>
            </w:pPr>
            <w:r>
              <w:rPr>
                <w:lang w:eastAsia="ko-KR"/>
              </w:rPr>
              <w:t>Для нижней грани первого пролета</w:t>
            </w:r>
          </w:p>
        </w:tc>
      </w:tr>
      <w:tr w:rsidR="00166A33" w:rsidRPr="0037762E" w:rsidTr="004A74E5">
        <w:trPr>
          <w:trHeight w:val="5274"/>
        </w:trPr>
        <w:tc>
          <w:tcPr>
            <w:tcW w:w="4608" w:type="dxa"/>
            <w:tcBorders>
              <w:top w:val="nil"/>
              <w:bottom w:val="single" w:sz="4" w:space="0" w:color="auto"/>
            </w:tcBorders>
          </w:tcPr>
          <w:p w:rsidR="00166A33" w:rsidRDefault="002A1EDD" w:rsidP="004A74E5">
            <w:pPr>
              <w:ind w:firstLine="0"/>
              <w:jc w:val="center"/>
              <w:rPr>
                <w:sz w:val="24"/>
                <w:szCs w:val="24"/>
                <w:lang w:eastAsia="ko-KR"/>
              </w:rPr>
            </w:pPr>
            <w:r>
              <w:rPr>
                <w:noProof/>
                <w:sz w:val="24"/>
                <w:szCs w:val="24"/>
              </w:rPr>
              <w:pict>
                <v:shape id="_x0000_s1029" type="#_x0000_t75" style="position:absolute;left:0;text-align:left;margin-left:9pt;margin-top:12.9pt;width:213.75pt;height:249.65pt;z-index:251662336;mso-wrap-distance-top:14.2pt;mso-position-horizontal-relative:text;mso-position-vertical-relative:text">
                  <v:imagedata r:id="rId86" o:title="" cropbottom="35010f" cropleft="25265f" cropright="25109f"/>
                </v:shape>
                <o:OLEObject Type="Embed" ProgID="AutoCAD.Drawing.15" ShapeID="_x0000_s1029" DrawAspect="Content" ObjectID="_1478436050" r:id="rId87"/>
              </w:pict>
            </w:r>
          </w:p>
        </w:tc>
        <w:tc>
          <w:tcPr>
            <w:tcW w:w="4962" w:type="dxa"/>
            <w:tcBorders>
              <w:top w:val="nil"/>
              <w:bottom w:val="single" w:sz="4" w:space="0" w:color="auto"/>
            </w:tcBorders>
          </w:tcPr>
          <w:p w:rsidR="00166A33" w:rsidRPr="0037762E" w:rsidRDefault="00166A33" w:rsidP="004A74E5">
            <w:pPr>
              <w:ind w:firstLine="0"/>
              <w:rPr>
                <w:sz w:val="24"/>
                <w:szCs w:val="24"/>
                <w:lang w:val="en-US" w:eastAsia="ko-KR"/>
              </w:rPr>
            </w:pPr>
            <w:r w:rsidRPr="0037762E">
              <w:rPr>
                <w:sz w:val="24"/>
                <w:szCs w:val="24"/>
                <w:lang w:val="en-US" w:eastAsia="ko-KR"/>
              </w:rPr>
              <w:t>2</w:t>
            </w:r>
            <w:r>
              <w:rPr>
                <w:sz w:val="24"/>
                <w:szCs w:val="24"/>
                <w:lang w:eastAsia="ko-KR"/>
              </w:rPr>
              <w:sym w:font="Symbol" w:char="F0C6"/>
            </w:r>
            <w:r w:rsidRPr="0037762E">
              <w:rPr>
                <w:sz w:val="24"/>
                <w:szCs w:val="24"/>
                <w:lang w:val="en-US" w:eastAsia="ko-KR"/>
              </w:rPr>
              <w:t>28</w:t>
            </w:r>
            <w:r>
              <w:rPr>
                <w:sz w:val="24"/>
                <w:szCs w:val="24"/>
                <w:lang w:val="en-US" w:eastAsia="ko-KR"/>
              </w:rPr>
              <w:t xml:space="preserve">AIII </w:t>
            </w:r>
            <w:r w:rsidRPr="0037762E">
              <w:rPr>
                <w:sz w:val="24"/>
                <w:szCs w:val="24"/>
                <w:lang w:val="en-US" w:eastAsia="ko-KR"/>
              </w:rPr>
              <w:t xml:space="preserve">                        </w:t>
            </w:r>
            <w:r>
              <w:rPr>
                <w:sz w:val="24"/>
                <w:szCs w:val="24"/>
                <w:lang w:val="en-US" w:eastAsia="ko-KR"/>
              </w:rPr>
              <w:t>A</w:t>
            </w:r>
            <w:r w:rsidRPr="0037762E">
              <w:rPr>
                <w:sz w:val="24"/>
                <w:szCs w:val="24"/>
                <w:vertAlign w:val="subscript"/>
                <w:lang w:val="en-US" w:eastAsia="ko-KR"/>
              </w:rPr>
              <w:t>s</w:t>
            </w:r>
            <w:r>
              <w:rPr>
                <w:sz w:val="24"/>
                <w:szCs w:val="24"/>
                <w:lang w:val="en-US" w:eastAsia="ko-KR"/>
              </w:rPr>
              <w:t>=</w:t>
            </w:r>
            <w:r w:rsidRPr="0037762E">
              <w:rPr>
                <w:sz w:val="24"/>
                <w:szCs w:val="24"/>
                <w:lang w:val="en-US" w:eastAsia="ko-KR"/>
              </w:rPr>
              <w:t xml:space="preserve">12,32 </w:t>
            </w:r>
            <w:r>
              <w:rPr>
                <w:sz w:val="24"/>
                <w:szCs w:val="24"/>
                <w:lang w:eastAsia="ko-KR"/>
              </w:rPr>
              <w:t>см</w:t>
            </w:r>
            <w:r w:rsidRPr="0037762E">
              <w:rPr>
                <w:sz w:val="24"/>
                <w:szCs w:val="24"/>
                <w:vertAlign w:val="superscript"/>
                <w:lang w:val="en-US" w:eastAsia="ko-KR"/>
              </w:rPr>
              <w:t>2</w:t>
            </w:r>
          </w:p>
          <w:p w:rsidR="00166A33" w:rsidRPr="0037762E" w:rsidRDefault="00166A33" w:rsidP="004A74E5">
            <w:pPr>
              <w:ind w:firstLine="0"/>
              <w:rPr>
                <w:sz w:val="24"/>
                <w:szCs w:val="24"/>
                <w:lang w:val="en-US" w:eastAsia="ko-KR"/>
              </w:rPr>
            </w:pPr>
            <w:r>
              <w:rPr>
                <w:sz w:val="24"/>
                <w:szCs w:val="24"/>
                <w:lang w:val="en-US" w:eastAsia="ko-KR"/>
              </w:rPr>
              <w:t>a=3+0</w:t>
            </w:r>
            <w:r w:rsidRPr="00A83DD7">
              <w:rPr>
                <w:sz w:val="24"/>
                <w:szCs w:val="24"/>
                <w:lang w:val="en-US" w:eastAsia="ko-KR"/>
              </w:rPr>
              <w:t>,</w:t>
            </w:r>
            <w:r>
              <w:rPr>
                <w:sz w:val="24"/>
                <w:szCs w:val="24"/>
                <w:lang w:val="en-US" w:eastAsia="ko-KR"/>
              </w:rPr>
              <w:t>5</w:t>
            </w:r>
            <w:r>
              <w:rPr>
                <w:sz w:val="24"/>
                <w:szCs w:val="24"/>
                <w:lang w:val="en-US" w:eastAsia="ko-KR"/>
              </w:rPr>
              <w:sym w:font="Symbol" w:char="F0D7"/>
            </w:r>
            <w:r>
              <w:rPr>
                <w:sz w:val="24"/>
                <w:szCs w:val="24"/>
                <w:lang w:val="en-US" w:eastAsia="ko-KR"/>
              </w:rPr>
              <w:t>2</w:t>
            </w:r>
            <w:r w:rsidRPr="00A83DD7">
              <w:rPr>
                <w:sz w:val="24"/>
                <w:szCs w:val="24"/>
                <w:lang w:val="en-US" w:eastAsia="ko-KR"/>
              </w:rPr>
              <w:t>,</w:t>
            </w:r>
            <w:r>
              <w:rPr>
                <w:sz w:val="24"/>
                <w:szCs w:val="24"/>
                <w:lang w:val="en-US" w:eastAsia="ko-KR"/>
              </w:rPr>
              <w:t>8=4</w:t>
            </w:r>
            <w:r w:rsidRPr="00A83DD7">
              <w:rPr>
                <w:sz w:val="24"/>
                <w:szCs w:val="24"/>
                <w:lang w:val="en-US" w:eastAsia="ko-KR"/>
              </w:rPr>
              <w:t>,</w:t>
            </w:r>
            <w:r>
              <w:rPr>
                <w:sz w:val="24"/>
                <w:szCs w:val="24"/>
                <w:lang w:val="en-US" w:eastAsia="ko-KR"/>
              </w:rPr>
              <w:t>4 c</w:t>
            </w:r>
            <w:r>
              <w:rPr>
                <w:sz w:val="24"/>
                <w:szCs w:val="24"/>
                <w:lang w:eastAsia="ko-KR"/>
              </w:rPr>
              <w:t>м</w:t>
            </w:r>
          </w:p>
          <w:p w:rsidR="00166A33" w:rsidRPr="0037762E" w:rsidRDefault="00166A33" w:rsidP="004A74E5">
            <w:pPr>
              <w:ind w:firstLine="0"/>
              <w:rPr>
                <w:sz w:val="24"/>
                <w:szCs w:val="24"/>
                <w:lang w:val="en-US" w:eastAsia="ko-KR"/>
              </w:rPr>
            </w:pPr>
            <w:r>
              <w:rPr>
                <w:sz w:val="24"/>
                <w:szCs w:val="24"/>
                <w:lang w:val="en-US" w:eastAsia="ko-KR"/>
              </w:rPr>
              <w:t>h</w:t>
            </w:r>
            <w:r w:rsidRPr="0037762E">
              <w:rPr>
                <w:sz w:val="24"/>
                <w:szCs w:val="24"/>
                <w:vertAlign w:val="subscript"/>
                <w:lang w:val="en-US" w:eastAsia="ko-KR"/>
              </w:rPr>
              <w:t>0</w:t>
            </w:r>
            <w:r w:rsidRPr="0037762E">
              <w:rPr>
                <w:sz w:val="24"/>
                <w:szCs w:val="24"/>
                <w:lang w:val="en-US" w:eastAsia="ko-KR"/>
              </w:rPr>
              <w:t xml:space="preserve">=70-4,4=65,6 </w:t>
            </w:r>
            <w:r>
              <w:rPr>
                <w:sz w:val="24"/>
                <w:szCs w:val="24"/>
                <w:lang w:eastAsia="ko-KR"/>
              </w:rPr>
              <w:t>см</w:t>
            </w:r>
          </w:p>
          <w:p w:rsidR="00166A33" w:rsidRDefault="00166A33" w:rsidP="004A74E5">
            <w:pPr>
              <w:ind w:firstLine="0"/>
              <w:rPr>
                <w:sz w:val="24"/>
                <w:szCs w:val="24"/>
                <w:lang w:eastAsia="ko-KR"/>
              </w:rPr>
            </w:pPr>
            <w:r>
              <w:rPr>
                <w:sz w:val="24"/>
                <w:szCs w:val="24"/>
                <w:lang w:eastAsia="ko-KR"/>
              </w:rPr>
              <w:t>Х=36500</w:t>
            </w:r>
            <w:r>
              <w:rPr>
                <w:sz w:val="24"/>
                <w:szCs w:val="24"/>
                <w:lang w:eastAsia="ko-KR"/>
              </w:rPr>
              <w:sym w:font="Symbol" w:char="F0D7"/>
            </w:r>
            <w:r>
              <w:rPr>
                <w:sz w:val="24"/>
                <w:szCs w:val="24"/>
                <w:lang w:eastAsia="ko-KR"/>
              </w:rPr>
              <w:t>12,32/(1550</w:t>
            </w:r>
            <w:r>
              <w:rPr>
                <w:sz w:val="24"/>
                <w:szCs w:val="24"/>
                <w:lang w:eastAsia="ko-KR"/>
              </w:rPr>
              <w:sym w:font="Symbol" w:char="F0D7"/>
            </w:r>
            <w:r>
              <w:rPr>
                <w:sz w:val="24"/>
                <w:szCs w:val="24"/>
                <w:lang w:eastAsia="ko-KR"/>
              </w:rPr>
              <w:t>25)=11,6 см</w:t>
            </w:r>
          </w:p>
          <w:p w:rsidR="00166A33" w:rsidRDefault="00166A33" w:rsidP="004A74E5">
            <w:pPr>
              <w:ind w:firstLine="0"/>
              <w:rPr>
                <w:sz w:val="24"/>
                <w:szCs w:val="24"/>
                <w:lang w:eastAsia="ko-KR"/>
              </w:rPr>
            </w:pPr>
            <w:r>
              <w:rPr>
                <w:sz w:val="24"/>
                <w:szCs w:val="24"/>
                <w:lang w:eastAsia="ko-KR"/>
              </w:rPr>
              <w:t>М</w:t>
            </w:r>
            <w:proofErr w:type="gramStart"/>
            <w:r w:rsidRPr="0037762E">
              <w:rPr>
                <w:sz w:val="24"/>
                <w:szCs w:val="24"/>
                <w:vertAlign w:val="subscript"/>
                <w:lang w:eastAsia="ko-KR"/>
              </w:rPr>
              <w:t>2</w:t>
            </w:r>
            <w:proofErr w:type="gramEnd"/>
            <w:r w:rsidRPr="0037762E">
              <w:rPr>
                <w:sz w:val="24"/>
                <w:szCs w:val="24"/>
                <w:vertAlign w:val="subscript"/>
                <w:lang w:eastAsia="ko-KR"/>
              </w:rPr>
              <w:sym w:font="Symbol" w:char="F0C6"/>
            </w:r>
            <w:r w:rsidRPr="0037762E">
              <w:rPr>
                <w:sz w:val="24"/>
                <w:szCs w:val="24"/>
                <w:vertAlign w:val="subscript"/>
                <w:lang w:eastAsia="ko-KR"/>
              </w:rPr>
              <w:t>28</w:t>
            </w:r>
            <w:r>
              <w:rPr>
                <w:sz w:val="24"/>
                <w:szCs w:val="24"/>
                <w:lang w:eastAsia="ko-KR"/>
              </w:rPr>
              <w:t>=36500</w:t>
            </w:r>
            <w:r>
              <w:rPr>
                <w:sz w:val="24"/>
                <w:szCs w:val="24"/>
                <w:lang w:eastAsia="ko-KR"/>
              </w:rPr>
              <w:sym w:font="Symbol" w:char="F0D7"/>
            </w:r>
            <w:r>
              <w:rPr>
                <w:sz w:val="24"/>
                <w:szCs w:val="24"/>
                <w:lang w:eastAsia="ko-KR"/>
              </w:rPr>
              <w:t>12,32(65,6-0,5</w:t>
            </w:r>
            <w:r>
              <w:rPr>
                <w:sz w:val="24"/>
                <w:szCs w:val="24"/>
                <w:lang w:eastAsia="ko-KR"/>
              </w:rPr>
              <w:sym w:font="Symbol" w:char="F0D7"/>
            </w:r>
            <w:r>
              <w:rPr>
                <w:sz w:val="24"/>
                <w:szCs w:val="24"/>
                <w:lang w:eastAsia="ko-KR"/>
              </w:rPr>
              <w:t>11,6)=</w:t>
            </w:r>
          </w:p>
          <w:p w:rsidR="00166A33" w:rsidRPr="0037762E" w:rsidRDefault="00166A33" w:rsidP="004A74E5">
            <w:pPr>
              <w:ind w:firstLine="0"/>
              <w:rPr>
                <w:sz w:val="24"/>
                <w:szCs w:val="24"/>
                <w:lang w:eastAsia="ko-KR"/>
              </w:rPr>
            </w:pPr>
            <w:r>
              <w:rPr>
                <w:sz w:val="24"/>
                <w:szCs w:val="24"/>
                <w:lang w:eastAsia="ko-KR"/>
              </w:rPr>
              <w:t>=26890864 Н</w:t>
            </w:r>
            <w:r>
              <w:rPr>
                <w:sz w:val="24"/>
                <w:szCs w:val="24"/>
                <w:lang w:eastAsia="ko-KR"/>
              </w:rPr>
              <w:sym w:font="Symbol" w:char="F0D7"/>
            </w:r>
            <w:r>
              <w:rPr>
                <w:sz w:val="24"/>
                <w:szCs w:val="24"/>
                <w:lang w:eastAsia="ko-KR"/>
              </w:rPr>
              <w:t>см=268,9кН</w:t>
            </w:r>
            <w:r>
              <w:rPr>
                <w:sz w:val="24"/>
                <w:szCs w:val="24"/>
                <w:lang w:eastAsia="ko-KR"/>
              </w:rPr>
              <w:sym w:font="Symbol" w:char="F0D7"/>
            </w:r>
            <w:r>
              <w:rPr>
                <w:sz w:val="24"/>
                <w:szCs w:val="24"/>
                <w:lang w:eastAsia="ko-KR"/>
              </w:rPr>
              <w:t>м</w:t>
            </w:r>
          </w:p>
          <w:p w:rsidR="00166A33" w:rsidRDefault="00166A33" w:rsidP="004A74E5">
            <w:pPr>
              <w:ind w:firstLine="0"/>
              <w:rPr>
                <w:sz w:val="24"/>
                <w:szCs w:val="24"/>
                <w:lang w:eastAsia="ko-KR"/>
              </w:rPr>
            </w:pPr>
          </w:p>
          <w:p w:rsidR="00166A33" w:rsidRPr="0037762E" w:rsidRDefault="00166A33" w:rsidP="004A74E5">
            <w:pPr>
              <w:ind w:firstLine="0"/>
              <w:rPr>
                <w:sz w:val="24"/>
                <w:szCs w:val="24"/>
                <w:lang w:eastAsia="ko-KR"/>
              </w:rPr>
            </w:pPr>
            <w:r>
              <w:rPr>
                <w:sz w:val="24"/>
                <w:szCs w:val="24"/>
                <w:lang w:eastAsia="ko-KR"/>
              </w:rPr>
              <w:t>4</w:t>
            </w:r>
            <w:r>
              <w:rPr>
                <w:sz w:val="24"/>
                <w:szCs w:val="24"/>
                <w:lang w:eastAsia="ko-KR"/>
              </w:rPr>
              <w:sym w:font="Symbol" w:char="F0C6"/>
            </w:r>
            <w:r>
              <w:rPr>
                <w:sz w:val="24"/>
                <w:szCs w:val="24"/>
                <w:lang w:eastAsia="ko-KR"/>
              </w:rPr>
              <w:t>28</w:t>
            </w:r>
            <w:r>
              <w:rPr>
                <w:sz w:val="24"/>
                <w:szCs w:val="24"/>
                <w:lang w:val="en-US" w:eastAsia="ko-KR"/>
              </w:rPr>
              <w:t>AIII</w:t>
            </w:r>
            <w:r w:rsidRPr="0037762E">
              <w:rPr>
                <w:sz w:val="24"/>
                <w:szCs w:val="24"/>
                <w:lang w:eastAsia="ko-KR"/>
              </w:rPr>
              <w:t xml:space="preserve">                         </w:t>
            </w:r>
            <w:r>
              <w:rPr>
                <w:sz w:val="24"/>
                <w:szCs w:val="24"/>
                <w:lang w:val="en-US" w:eastAsia="ko-KR"/>
              </w:rPr>
              <w:t>A</w:t>
            </w:r>
            <w:r w:rsidRPr="0037762E">
              <w:rPr>
                <w:sz w:val="24"/>
                <w:szCs w:val="24"/>
                <w:vertAlign w:val="subscript"/>
                <w:lang w:val="en-US" w:eastAsia="ko-KR"/>
              </w:rPr>
              <w:t>s</w:t>
            </w:r>
            <w:r w:rsidRPr="0037762E">
              <w:rPr>
                <w:sz w:val="24"/>
                <w:szCs w:val="24"/>
                <w:lang w:eastAsia="ko-KR"/>
              </w:rPr>
              <w:t>=</w:t>
            </w:r>
            <w:r>
              <w:rPr>
                <w:sz w:val="24"/>
                <w:szCs w:val="24"/>
                <w:lang w:eastAsia="ko-KR"/>
              </w:rPr>
              <w:t>24,64</w:t>
            </w:r>
            <w:r w:rsidRPr="0037762E">
              <w:rPr>
                <w:sz w:val="24"/>
                <w:szCs w:val="24"/>
                <w:lang w:eastAsia="ko-KR"/>
              </w:rPr>
              <w:t xml:space="preserve"> </w:t>
            </w:r>
            <w:r>
              <w:rPr>
                <w:sz w:val="24"/>
                <w:szCs w:val="24"/>
                <w:lang w:eastAsia="ko-KR"/>
              </w:rPr>
              <w:t>см</w:t>
            </w:r>
            <w:proofErr w:type="gramStart"/>
            <w:r w:rsidRPr="0037762E">
              <w:rPr>
                <w:sz w:val="24"/>
                <w:szCs w:val="24"/>
                <w:vertAlign w:val="superscript"/>
                <w:lang w:eastAsia="ko-KR"/>
              </w:rPr>
              <w:t>2</w:t>
            </w:r>
            <w:proofErr w:type="gramEnd"/>
          </w:p>
          <w:p w:rsidR="00166A33" w:rsidRDefault="00166A33" w:rsidP="004A74E5">
            <w:pPr>
              <w:ind w:firstLine="0"/>
              <w:rPr>
                <w:sz w:val="24"/>
                <w:szCs w:val="24"/>
                <w:lang w:eastAsia="ko-KR"/>
              </w:rPr>
            </w:pPr>
            <w:r>
              <w:rPr>
                <w:sz w:val="24"/>
                <w:szCs w:val="24"/>
                <w:lang w:eastAsia="ko-KR"/>
              </w:rPr>
              <w:t>Х=36500</w:t>
            </w:r>
            <w:r>
              <w:rPr>
                <w:sz w:val="24"/>
                <w:szCs w:val="24"/>
                <w:lang w:eastAsia="ko-KR"/>
              </w:rPr>
              <w:sym w:font="Symbol" w:char="F0D7"/>
            </w:r>
            <w:r>
              <w:rPr>
                <w:sz w:val="24"/>
                <w:szCs w:val="24"/>
                <w:lang w:eastAsia="ko-KR"/>
              </w:rPr>
              <w:t>24,64/(1550</w:t>
            </w:r>
            <w:r>
              <w:rPr>
                <w:sz w:val="24"/>
                <w:szCs w:val="24"/>
                <w:lang w:eastAsia="ko-KR"/>
              </w:rPr>
              <w:sym w:font="Symbol" w:char="F0D7"/>
            </w:r>
            <w:r>
              <w:rPr>
                <w:sz w:val="24"/>
                <w:szCs w:val="24"/>
                <w:lang w:eastAsia="ko-KR"/>
              </w:rPr>
              <w:t>25)=23,2 см</w:t>
            </w:r>
          </w:p>
          <w:p w:rsidR="00166A33" w:rsidRDefault="00166A33" w:rsidP="004A74E5">
            <w:pPr>
              <w:ind w:firstLine="0"/>
              <w:rPr>
                <w:sz w:val="24"/>
                <w:szCs w:val="24"/>
                <w:lang w:eastAsia="ko-KR"/>
              </w:rPr>
            </w:pPr>
            <w:r>
              <w:rPr>
                <w:sz w:val="24"/>
                <w:szCs w:val="24"/>
                <w:lang w:eastAsia="ko-KR"/>
              </w:rPr>
              <w:t>М</w:t>
            </w:r>
            <w:proofErr w:type="gramStart"/>
            <w:r>
              <w:rPr>
                <w:sz w:val="24"/>
                <w:szCs w:val="24"/>
                <w:vertAlign w:val="subscript"/>
                <w:lang w:eastAsia="ko-KR"/>
              </w:rPr>
              <w:t>4</w:t>
            </w:r>
            <w:proofErr w:type="gramEnd"/>
            <w:r w:rsidRPr="0037762E">
              <w:rPr>
                <w:sz w:val="24"/>
                <w:szCs w:val="24"/>
                <w:vertAlign w:val="subscript"/>
                <w:lang w:eastAsia="ko-KR"/>
              </w:rPr>
              <w:sym w:font="Symbol" w:char="F0C6"/>
            </w:r>
            <w:r w:rsidRPr="0037762E">
              <w:rPr>
                <w:sz w:val="24"/>
                <w:szCs w:val="24"/>
                <w:vertAlign w:val="subscript"/>
                <w:lang w:eastAsia="ko-KR"/>
              </w:rPr>
              <w:t>28</w:t>
            </w:r>
            <w:r>
              <w:rPr>
                <w:sz w:val="24"/>
                <w:szCs w:val="24"/>
                <w:lang w:eastAsia="ko-KR"/>
              </w:rPr>
              <w:t>=36500</w:t>
            </w:r>
            <w:r>
              <w:rPr>
                <w:sz w:val="24"/>
                <w:szCs w:val="24"/>
                <w:lang w:eastAsia="ko-KR"/>
              </w:rPr>
              <w:sym w:font="Symbol" w:char="F0D7"/>
            </w:r>
            <w:r>
              <w:rPr>
                <w:sz w:val="24"/>
                <w:szCs w:val="24"/>
                <w:lang w:eastAsia="ko-KR"/>
              </w:rPr>
              <w:t>24,64(62,5-0,5</w:t>
            </w:r>
            <w:r>
              <w:rPr>
                <w:sz w:val="24"/>
                <w:szCs w:val="24"/>
                <w:lang w:eastAsia="ko-KR"/>
              </w:rPr>
              <w:sym w:font="Symbol" w:char="F0D7"/>
            </w:r>
            <w:r>
              <w:rPr>
                <w:sz w:val="24"/>
                <w:szCs w:val="24"/>
                <w:lang w:eastAsia="ko-KR"/>
              </w:rPr>
              <w:t>23,2)=</w:t>
            </w:r>
          </w:p>
          <w:p w:rsidR="00166A33" w:rsidRDefault="00166A33" w:rsidP="004A74E5">
            <w:pPr>
              <w:ind w:firstLine="0"/>
              <w:rPr>
                <w:sz w:val="24"/>
                <w:szCs w:val="24"/>
                <w:lang w:eastAsia="ko-KR"/>
              </w:rPr>
            </w:pPr>
            <w:r>
              <w:rPr>
                <w:sz w:val="24"/>
                <w:szCs w:val="24"/>
                <w:lang w:eastAsia="ko-KR"/>
              </w:rPr>
              <w:t>=45867360 Н</w:t>
            </w:r>
            <w:r>
              <w:rPr>
                <w:sz w:val="24"/>
                <w:szCs w:val="24"/>
                <w:lang w:eastAsia="ko-KR"/>
              </w:rPr>
              <w:sym w:font="Symbol" w:char="F0D7"/>
            </w:r>
            <w:r>
              <w:rPr>
                <w:sz w:val="24"/>
                <w:szCs w:val="24"/>
                <w:lang w:eastAsia="ko-KR"/>
              </w:rPr>
              <w:t>см=458,7кН</w:t>
            </w:r>
            <w:r>
              <w:rPr>
                <w:sz w:val="24"/>
                <w:szCs w:val="24"/>
                <w:lang w:eastAsia="ko-KR"/>
              </w:rPr>
              <w:sym w:font="Symbol" w:char="F0D7"/>
            </w:r>
            <w:r>
              <w:rPr>
                <w:sz w:val="24"/>
                <w:szCs w:val="24"/>
                <w:lang w:eastAsia="ko-KR"/>
              </w:rPr>
              <w:t>м</w:t>
            </w:r>
          </w:p>
          <w:p w:rsidR="00166A33" w:rsidRDefault="00166A33" w:rsidP="004A74E5">
            <w:pPr>
              <w:ind w:firstLine="0"/>
              <w:rPr>
                <w:sz w:val="24"/>
                <w:szCs w:val="24"/>
                <w:lang w:eastAsia="ko-KR"/>
              </w:rPr>
            </w:pPr>
          </w:p>
          <w:p w:rsidR="00166A33" w:rsidRPr="0037762E" w:rsidRDefault="00166A33" w:rsidP="004A74E5">
            <w:pPr>
              <w:rPr>
                <w:sz w:val="24"/>
                <w:szCs w:val="24"/>
                <w:lang w:eastAsia="ko-KR"/>
              </w:rPr>
            </w:pPr>
          </w:p>
        </w:tc>
      </w:tr>
      <w:tr w:rsidR="00166A33" w:rsidRPr="0037762E" w:rsidTr="004A74E5">
        <w:tc>
          <w:tcPr>
            <w:tcW w:w="9570" w:type="dxa"/>
            <w:gridSpan w:val="2"/>
            <w:tcBorders>
              <w:bottom w:val="nil"/>
            </w:tcBorders>
          </w:tcPr>
          <w:p w:rsidR="00166A33" w:rsidRDefault="00166A33" w:rsidP="004A74E5">
            <w:pPr>
              <w:pStyle w:val="a6"/>
              <w:rPr>
                <w:lang w:eastAsia="ko-KR"/>
              </w:rPr>
            </w:pPr>
            <w:r>
              <w:rPr>
                <w:lang w:eastAsia="ko-KR"/>
              </w:rPr>
              <w:lastRenderedPageBreak/>
              <w:t>Для верхней грани первого пролета</w:t>
            </w:r>
          </w:p>
        </w:tc>
      </w:tr>
      <w:tr w:rsidR="00166A33" w:rsidRPr="0037762E" w:rsidTr="004A74E5">
        <w:tc>
          <w:tcPr>
            <w:tcW w:w="4608" w:type="dxa"/>
            <w:tcBorders>
              <w:top w:val="nil"/>
              <w:bottom w:val="single" w:sz="4" w:space="0" w:color="auto"/>
            </w:tcBorders>
          </w:tcPr>
          <w:p w:rsidR="00166A33" w:rsidRDefault="002A1EDD" w:rsidP="004A74E5">
            <w:pPr>
              <w:ind w:firstLine="0"/>
              <w:jc w:val="center"/>
              <w:rPr>
                <w:sz w:val="24"/>
                <w:szCs w:val="24"/>
                <w:lang w:eastAsia="ko-KR"/>
              </w:rPr>
            </w:pPr>
            <w:r>
              <w:rPr>
                <w:noProof/>
                <w:sz w:val="24"/>
                <w:szCs w:val="24"/>
              </w:rPr>
              <w:pict>
                <v:shape id="_x0000_s1030" type="#_x0000_t75" style="position:absolute;left:0;text-align:left;margin-left:5.85pt;margin-top:6.25pt;width:214.3pt;height:134.85pt;z-index:251663360;mso-position-horizontal-relative:text;mso-position-vertical-relative:text">
                  <v:imagedata r:id="rId88" o:title="" croptop="31897f" cropbottom="17163f" cropleft="25213f" cropright="25213f"/>
                </v:shape>
                <o:OLEObject Type="Embed" ProgID="AutoCAD.Drawing.15" ShapeID="_x0000_s1030" DrawAspect="Content" ObjectID="_1478436051" r:id="rId89"/>
              </w:pict>
            </w: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tc>
        <w:tc>
          <w:tcPr>
            <w:tcW w:w="4962" w:type="dxa"/>
            <w:tcBorders>
              <w:top w:val="nil"/>
              <w:bottom w:val="single" w:sz="4" w:space="0" w:color="auto"/>
            </w:tcBorders>
          </w:tcPr>
          <w:p w:rsidR="00166A33" w:rsidRPr="0037762E" w:rsidRDefault="00166A33" w:rsidP="004A74E5">
            <w:pPr>
              <w:ind w:firstLine="0"/>
              <w:rPr>
                <w:sz w:val="24"/>
                <w:szCs w:val="24"/>
                <w:lang w:val="en-US" w:eastAsia="ko-KR"/>
              </w:rPr>
            </w:pPr>
            <w:r w:rsidRPr="0037762E">
              <w:rPr>
                <w:sz w:val="24"/>
                <w:szCs w:val="24"/>
                <w:lang w:val="en-US" w:eastAsia="ko-KR"/>
              </w:rPr>
              <w:t>2</w:t>
            </w:r>
            <w:r>
              <w:rPr>
                <w:sz w:val="24"/>
                <w:szCs w:val="24"/>
                <w:lang w:eastAsia="ko-KR"/>
              </w:rPr>
              <w:sym w:font="Symbol" w:char="F0C6"/>
            </w:r>
            <w:r w:rsidRPr="00D5210A">
              <w:rPr>
                <w:sz w:val="24"/>
                <w:szCs w:val="24"/>
                <w:lang w:val="en-US" w:eastAsia="ko-KR"/>
              </w:rPr>
              <w:t>12</w:t>
            </w:r>
            <w:r>
              <w:rPr>
                <w:sz w:val="24"/>
                <w:szCs w:val="24"/>
                <w:lang w:val="en-US" w:eastAsia="ko-KR"/>
              </w:rPr>
              <w:t xml:space="preserve">AIII </w:t>
            </w:r>
            <w:r w:rsidRPr="00D5210A">
              <w:rPr>
                <w:sz w:val="24"/>
                <w:szCs w:val="24"/>
                <w:lang w:val="en-US" w:eastAsia="ko-KR"/>
              </w:rPr>
              <w:t xml:space="preserve">                        </w:t>
            </w:r>
            <w:r>
              <w:rPr>
                <w:sz w:val="24"/>
                <w:szCs w:val="24"/>
                <w:lang w:val="en-US" w:eastAsia="ko-KR"/>
              </w:rPr>
              <w:t>A</w:t>
            </w:r>
            <w:r w:rsidRPr="0037762E">
              <w:rPr>
                <w:sz w:val="24"/>
                <w:szCs w:val="24"/>
                <w:vertAlign w:val="subscript"/>
                <w:lang w:val="en-US" w:eastAsia="ko-KR"/>
              </w:rPr>
              <w:t>s</w:t>
            </w:r>
            <w:r>
              <w:rPr>
                <w:sz w:val="24"/>
                <w:szCs w:val="24"/>
                <w:lang w:val="en-US" w:eastAsia="ko-KR"/>
              </w:rPr>
              <w:t>=</w:t>
            </w:r>
            <w:r w:rsidRPr="00D5210A">
              <w:rPr>
                <w:sz w:val="24"/>
                <w:szCs w:val="24"/>
                <w:lang w:val="en-US" w:eastAsia="ko-KR"/>
              </w:rPr>
              <w:t>2,26</w:t>
            </w:r>
            <w:r w:rsidRPr="0037762E">
              <w:rPr>
                <w:sz w:val="24"/>
                <w:szCs w:val="24"/>
                <w:lang w:val="en-US" w:eastAsia="ko-KR"/>
              </w:rPr>
              <w:t xml:space="preserve"> </w:t>
            </w:r>
            <w:r>
              <w:rPr>
                <w:sz w:val="24"/>
                <w:szCs w:val="24"/>
                <w:lang w:eastAsia="ko-KR"/>
              </w:rPr>
              <w:t>см</w:t>
            </w:r>
            <w:r w:rsidRPr="0037762E">
              <w:rPr>
                <w:sz w:val="24"/>
                <w:szCs w:val="24"/>
                <w:vertAlign w:val="superscript"/>
                <w:lang w:val="en-US" w:eastAsia="ko-KR"/>
              </w:rPr>
              <w:t>2</w:t>
            </w:r>
          </w:p>
          <w:p w:rsidR="00166A33" w:rsidRPr="00B41696" w:rsidRDefault="00166A33" w:rsidP="004A74E5">
            <w:pPr>
              <w:ind w:firstLine="0"/>
              <w:rPr>
                <w:sz w:val="24"/>
                <w:szCs w:val="24"/>
                <w:lang w:val="en-US" w:eastAsia="ko-KR"/>
              </w:rPr>
            </w:pPr>
            <w:r>
              <w:rPr>
                <w:sz w:val="24"/>
                <w:szCs w:val="24"/>
                <w:lang w:val="en-US" w:eastAsia="ko-KR"/>
              </w:rPr>
              <w:t>a</w:t>
            </w:r>
            <w:r w:rsidRPr="00B41696">
              <w:rPr>
                <w:sz w:val="24"/>
                <w:szCs w:val="24"/>
                <w:lang w:val="en-US" w:eastAsia="ko-KR"/>
              </w:rPr>
              <w:t>=</w:t>
            </w:r>
            <w:r>
              <w:rPr>
                <w:sz w:val="24"/>
                <w:szCs w:val="24"/>
                <w:lang w:val="en-US" w:eastAsia="ko-KR"/>
              </w:rPr>
              <w:t>a</w:t>
            </w:r>
            <w:r w:rsidRPr="00B41696">
              <w:rPr>
                <w:sz w:val="24"/>
                <w:szCs w:val="24"/>
                <w:vertAlign w:val="subscript"/>
                <w:lang w:val="en-US" w:eastAsia="ko-KR"/>
              </w:rPr>
              <w:t>6</w:t>
            </w:r>
            <w:r w:rsidRPr="00B41696">
              <w:rPr>
                <w:sz w:val="24"/>
                <w:szCs w:val="24"/>
                <w:lang w:val="en-US" w:eastAsia="ko-KR"/>
              </w:rPr>
              <w:t>+0,5</w:t>
            </w:r>
            <w:r>
              <w:rPr>
                <w:sz w:val="24"/>
                <w:szCs w:val="24"/>
                <w:lang w:val="en-US" w:eastAsia="ko-KR"/>
              </w:rPr>
              <w:t>d</w:t>
            </w:r>
            <w:r w:rsidRPr="00B41696">
              <w:rPr>
                <w:sz w:val="24"/>
                <w:szCs w:val="24"/>
                <w:vertAlign w:val="subscript"/>
                <w:lang w:val="en-US" w:eastAsia="ko-KR"/>
              </w:rPr>
              <w:t>6</w:t>
            </w:r>
            <w:r w:rsidRPr="00B41696">
              <w:rPr>
                <w:sz w:val="24"/>
                <w:szCs w:val="24"/>
                <w:lang w:val="en-US" w:eastAsia="ko-KR"/>
              </w:rPr>
              <w:t>+0,5</w:t>
            </w:r>
            <w:r>
              <w:rPr>
                <w:sz w:val="24"/>
                <w:szCs w:val="24"/>
                <w:lang w:val="en-US" w:eastAsia="ko-KR"/>
              </w:rPr>
              <w:t>d</w:t>
            </w:r>
            <w:r w:rsidRPr="00D5210A">
              <w:rPr>
                <w:sz w:val="24"/>
                <w:szCs w:val="24"/>
                <w:vertAlign w:val="subscript"/>
                <w:lang w:val="en-US" w:eastAsia="ko-KR"/>
              </w:rPr>
              <w:t>s</w:t>
            </w:r>
            <w:r w:rsidRPr="00B41696">
              <w:rPr>
                <w:sz w:val="24"/>
                <w:szCs w:val="24"/>
                <w:lang w:val="en-US" w:eastAsia="ko-KR"/>
              </w:rPr>
              <w:t>=4,4+0,5</w:t>
            </w:r>
            <w:r>
              <w:rPr>
                <w:sz w:val="24"/>
                <w:szCs w:val="24"/>
                <w:lang w:val="en-US" w:eastAsia="ko-KR"/>
              </w:rPr>
              <w:sym w:font="Symbol" w:char="F0D7"/>
            </w:r>
            <w:r w:rsidRPr="00B41696">
              <w:rPr>
                <w:sz w:val="24"/>
                <w:szCs w:val="24"/>
                <w:lang w:val="en-US" w:eastAsia="ko-KR"/>
              </w:rPr>
              <w:t xml:space="preserve">1,2=6,4 </w:t>
            </w:r>
            <w:r>
              <w:rPr>
                <w:sz w:val="24"/>
                <w:szCs w:val="24"/>
                <w:lang w:val="en-US" w:eastAsia="ko-KR"/>
              </w:rPr>
              <w:t>c</w:t>
            </w:r>
            <w:r>
              <w:rPr>
                <w:sz w:val="24"/>
                <w:szCs w:val="24"/>
                <w:lang w:eastAsia="ko-KR"/>
              </w:rPr>
              <w:t>м</w:t>
            </w:r>
          </w:p>
          <w:p w:rsidR="00166A33" w:rsidRPr="00D5210A" w:rsidRDefault="00166A33" w:rsidP="004A74E5">
            <w:pPr>
              <w:ind w:firstLine="0"/>
              <w:rPr>
                <w:sz w:val="24"/>
                <w:szCs w:val="24"/>
                <w:lang w:eastAsia="ko-KR"/>
              </w:rPr>
            </w:pPr>
            <w:r>
              <w:rPr>
                <w:sz w:val="24"/>
                <w:szCs w:val="24"/>
                <w:lang w:val="en-US" w:eastAsia="ko-KR"/>
              </w:rPr>
              <w:t>h</w:t>
            </w:r>
            <w:r w:rsidRPr="00D5210A">
              <w:rPr>
                <w:sz w:val="24"/>
                <w:szCs w:val="24"/>
                <w:vertAlign w:val="subscript"/>
                <w:lang w:eastAsia="ko-KR"/>
              </w:rPr>
              <w:t>0</w:t>
            </w:r>
            <w:r w:rsidRPr="00D5210A">
              <w:rPr>
                <w:sz w:val="24"/>
                <w:szCs w:val="24"/>
                <w:lang w:eastAsia="ko-KR"/>
              </w:rPr>
              <w:t>=70-</w:t>
            </w:r>
            <w:r>
              <w:rPr>
                <w:sz w:val="24"/>
                <w:szCs w:val="24"/>
                <w:lang w:eastAsia="ko-KR"/>
              </w:rPr>
              <w:t>6</w:t>
            </w:r>
            <w:r w:rsidRPr="00D5210A">
              <w:rPr>
                <w:sz w:val="24"/>
                <w:szCs w:val="24"/>
                <w:lang w:eastAsia="ko-KR"/>
              </w:rPr>
              <w:t>,4=6</w:t>
            </w:r>
            <w:r>
              <w:rPr>
                <w:sz w:val="24"/>
                <w:szCs w:val="24"/>
                <w:lang w:eastAsia="ko-KR"/>
              </w:rPr>
              <w:t>3</w:t>
            </w:r>
            <w:r w:rsidRPr="00D5210A">
              <w:rPr>
                <w:sz w:val="24"/>
                <w:szCs w:val="24"/>
                <w:lang w:eastAsia="ko-KR"/>
              </w:rPr>
              <w:t xml:space="preserve">,6 </w:t>
            </w:r>
            <w:r>
              <w:rPr>
                <w:sz w:val="24"/>
                <w:szCs w:val="24"/>
                <w:lang w:eastAsia="ko-KR"/>
              </w:rPr>
              <w:t>см</w:t>
            </w:r>
          </w:p>
          <w:p w:rsidR="00166A33" w:rsidRDefault="00166A33" w:rsidP="004A74E5">
            <w:pPr>
              <w:ind w:firstLine="0"/>
              <w:rPr>
                <w:sz w:val="24"/>
                <w:szCs w:val="24"/>
                <w:lang w:eastAsia="ko-KR"/>
              </w:rPr>
            </w:pPr>
            <w:r>
              <w:rPr>
                <w:sz w:val="24"/>
                <w:szCs w:val="24"/>
                <w:lang w:eastAsia="ko-KR"/>
              </w:rPr>
              <w:t>Х=36500</w:t>
            </w:r>
            <w:r>
              <w:rPr>
                <w:sz w:val="24"/>
                <w:szCs w:val="24"/>
                <w:lang w:eastAsia="ko-KR"/>
              </w:rPr>
              <w:sym w:font="Symbol" w:char="F0D7"/>
            </w:r>
            <w:r>
              <w:rPr>
                <w:sz w:val="24"/>
                <w:szCs w:val="24"/>
                <w:lang w:eastAsia="ko-KR"/>
              </w:rPr>
              <w:t>2,26/(1550</w:t>
            </w:r>
            <w:r>
              <w:rPr>
                <w:sz w:val="24"/>
                <w:szCs w:val="24"/>
                <w:lang w:eastAsia="ko-KR"/>
              </w:rPr>
              <w:sym w:font="Symbol" w:char="F0D7"/>
            </w:r>
            <w:r>
              <w:rPr>
                <w:sz w:val="24"/>
                <w:szCs w:val="24"/>
                <w:lang w:eastAsia="ko-KR"/>
              </w:rPr>
              <w:t>25)=2,1 см</w:t>
            </w:r>
          </w:p>
          <w:p w:rsidR="00166A33" w:rsidRDefault="00166A33" w:rsidP="004A74E5">
            <w:pPr>
              <w:ind w:firstLine="0"/>
              <w:rPr>
                <w:sz w:val="24"/>
                <w:szCs w:val="24"/>
                <w:lang w:eastAsia="ko-KR"/>
              </w:rPr>
            </w:pPr>
            <w:r>
              <w:rPr>
                <w:sz w:val="24"/>
                <w:szCs w:val="24"/>
                <w:lang w:eastAsia="ko-KR"/>
              </w:rPr>
              <w:t>М</w:t>
            </w:r>
            <w:proofErr w:type="gramStart"/>
            <w:r w:rsidRPr="0037762E">
              <w:rPr>
                <w:sz w:val="24"/>
                <w:szCs w:val="24"/>
                <w:vertAlign w:val="subscript"/>
                <w:lang w:eastAsia="ko-KR"/>
              </w:rPr>
              <w:t>2</w:t>
            </w:r>
            <w:proofErr w:type="gramEnd"/>
            <w:r w:rsidRPr="0037762E">
              <w:rPr>
                <w:sz w:val="24"/>
                <w:szCs w:val="24"/>
                <w:vertAlign w:val="subscript"/>
                <w:lang w:eastAsia="ko-KR"/>
              </w:rPr>
              <w:sym w:font="Symbol" w:char="F0C6"/>
            </w:r>
            <w:r>
              <w:rPr>
                <w:sz w:val="24"/>
                <w:szCs w:val="24"/>
                <w:vertAlign w:val="subscript"/>
                <w:lang w:eastAsia="ko-KR"/>
              </w:rPr>
              <w:t>12</w:t>
            </w:r>
            <w:r>
              <w:rPr>
                <w:sz w:val="24"/>
                <w:szCs w:val="24"/>
                <w:lang w:eastAsia="ko-KR"/>
              </w:rPr>
              <w:t>=36500</w:t>
            </w:r>
            <w:r>
              <w:rPr>
                <w:sz w:val="24"/>
                <w:szCs w:val="24"/>
                <w:lang w:eastAsia="ko-KR"/>
              </w:rPr>
              <w:sym w:font="Symbol" w:char="F0D7"/>
            </w:r>
            <w:r>
              <w:rPr>
                <w:sz w:val="24"/>
                <w:szCs w:val="24"/>
                <w:lang w:eastAsia="ko-KR"/>
              </w:rPr>
              <w:t>2,26(63,6-0,5</w:t>
            </w:r>
            <w:r>
              <w:rPr>
                <w:sz w:val="24"/>
                <w:szCs w:val="24"/>
                <w:lang w:eastAsia="ko-KR"/>
              </w:rPr>
              <w:sym w:font="Symbol" w:char="F0D7"/>
            </w:r>
            <w:r>
              <w:rPr>
                <w:sz w:val="24"/>
                <w:szCs w:val="24"/>
                <w:lang w:eastAsia="ko-KR"/>
              </w:rPr>
              <w:t>2,1)=</w:t>
            </w:r>
          </w:p>
          <w:p w:rsidR="00166A33" w:rsidRDefault="00166A33" w:rsidP="004A74E5">
            <w:pPr>
              <w:ind w:firstLine="0"/>
              <w:rPr>
                <w:sz w:val="24"/>
                <w:szCs w:val="24"/>
                <w:lang w:eastAsia="ko-KR"/>
              </w:rPr>
            </w:pPr>
            <w:r>
              <w:rPr>
                <w:sz w:val="24"/>
                <w:szCs w:val="24"/>
                <w:lang w:eastAsia="ko-KR"/>
              </w:rPr>
              <w:t>=5159749 Н</w:t>
            </w:r>
            <w:r>
              <w:rPr>
                <w:sz w:val="24"/>
                <w:szCs w:val="24"/>
                <w:lang w:eastAsia="ko-KR"/>
              </w:rPr>
              <w:sym w:font="Symbol" w:char="F0D7"/>
            </w:r>
            <w:r>
              <w:rPr>
                <w:sz w:val="24"/>
                <w:szCs w:val="24"/>
                <w:lang w:eastAsia="ko-KR"/>
              </w:rPr>
              <w:t>см=51,6кН</w:t>
            </w:r>
            <w:r>
              <w:rPr>
                <w:sz w:val="24"/>
                <w:szCs w:val="24"/>
                <w:lang w:eastAsia="ko-KR"/>
              </w:rPr>
              <w:sym w:font="Symbol" w:char="F0D7"/>
            </w:r>
            <w:r>
              <w:rPr>
                <w:sz w:val="24"/>
                <w:szCs w:val="24"/>
                <w:lang w:eastAsia="ko-KR"/>
              </w:rPr>
              <w:t>м</w:t>
            </w:r>
          </w:p>
          <w:p w:rsidR="00166A33" w:rsidRDefault="00166A33" w:rsidP="004A74E5">
            <w:pPr>
              <w:ind w:firstLine="0"/>
              <w:rPr>
                <w:sz w:val="24"/>
                <w:szCs w:val="24"/>
                <w:lang w:eastAsia="ko-KR"/>
              </w:rPr>
            </w:pPr>
          </w:p>
        </w:tc>
      </w:tr>
      <w:tr w:rsidR="00166A33" w:rsidRPr="0037762E" w:rsidTr="004A74E5">
        <w:tc>
          <w:tcPr>
            <w:tcW w:w="9570" w:type="dxa"/>
            <w:gridSpan w:val="2"/>
            <w:tcBorders>
              <w:top w:val="single" w:sz="4" w:space="0" w:color="auto"/>
              <w:bottom w:val="nil"/>
            </w:tcBorders>
          </w:tcPr>
          <w:p w:rsidR="00166A33" w:rsidRPr="00DC3B66" w:rsidRDefault="00166A33" w:rsidP="004A74E5">
            <w:pPr>
              <w:pStyle w:val="a6"/>
              <w:rPr>
                <w:lang w:eastAsia="ko-KR"/>
              </w:rPr>
            </w:pPr>
            <w:r>
              <w:rPr>
                <w:lang w:eastAsia="ko-KR"/>
              </w:rPr>
              <w:t>Для нижней грани второго пролета</w:t>
            </w:r>
          </w:p>
        </w:tc>
      </w:tr>
      <w:tr w:rsidR="00166A33" w:rsidRPr="0037762E" w:rsidTr="004A74E5">
        <w:tc>
          <w:tcPr>
            <w:tcW w:w="4608" w:type="dxa"/>
            <w:tcBorders>
              <w:top w:val="nil"/>
              <w:bottom w:val="nil"/>
            </w:tcBorders>
          </w:tcPr>
          <w:p w:rsidR="00166A33" w:rsidRDefault="002A1EDD" w:rsidP="004A74E5">
            <w:pPr>
              <w:ind w:firstLine="0"/>
              <w:jc w:val="center"/>
              <w:rPr>
                <w:sz w:val="24"/>
                <w:szCs w:val="24"/>
                <w:lang w:eastAsia="ko-KR"/>
              </w:rPr>
            </w:pPr>
            <w:r>
              <w:rPr>
                <w:noProof/>
                <w:sz w:val="24"/>
                <w:szCs w:val="24"/>
              </w:rPr>
              <w:pict>
                <v:shape id="_x0000_s1031" type="#_x0000_t75" style="position:absolute;left:0;text-align:left;margin-left:4.95pt;margin-top:8.05pt;width:214.3pt;height:125.1pt;z-index:251664384;mso-position-horizontal-relative:text;mso-position-vertical-relative:text">
                  <v:imagedata r:id="rId90" o:title="" croptop="50214f" cropleft="25135f" cropright="25265f"/>
                </v:shape>
                <o:OLEObject Type="Embed" ProgID="AutoCAD.Drawing.15" ShapeID="_x0000_s1031" DrawAspect="Content" ObjectID="_1478436052" r:id="rId91"/>
              </w:pict>
            </w: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tc>
        <w:tc>
          <w:tcPr>
            <w:tcW w:w="4962" w:type="dxa"/>
            <w:tcBorders>
              <w:top w:val="nil"/>
              <w:bottom w:val="nil"/>
            </w:tcBorders>
          </w:tcPr>
          <w:p w:rsidR="00166A33" w:rsidRPr="0037762E" w:rsidRDefault="00166A33" w:rsidP="004A74E5">
            <w:pPr>
              <w:ind w:firstLine="0"/>
              <w:rPr>
                <w:sz w:val="24"/>
                <w:szCs w:val="24"/>
                <w:lang w:val="en-US" w:eastAsia="ko-KR"/>
              </w:rPr>
            </w:pPr>
            <w:r w:rsidRPr="0037762E">
              <w:rPr>
                <w:sz w:val="24"/>
                <w:szCs w:val="24"/>
                <w:lang w:val="en-US" w:eastAsia="ko-KR"/>
              </w:rPr>
              <w:t>2</w:t>
            </w:r>
            <w:r>
              <w:rPr>
                <w:sz w:val="24"/>
                <w:szCs w:val="24"/>
                <w:lang w:eastAsia="ko-KR"/>
              </w:rPr>
              <w:sym w:font="Symbol" w:char="F0C6"/>
            </w:r>
            <w:r w:rsidRPr="00D5210A">
              <w:rPr>
                <w:sz w:val="24"/>
                <w:szCs w:val="24"/>
                <w:lang w:val="en-US" w:eastAsia="ko-KR"/>
              </w:rPr>
              <w:t>20</w:t>
            </w:r>
            <w:r>
              <w:rPr>
                <w:sz w:val="24"/>
                <w:szCs w:val="24"/>
                <w:lang w:val="en-US" w:eastAsia="ko-KR"/>
              </w:rPr>
              <w:t xml:space="preserve">AIII </w:t>
            </w:r>
            <w:r w:rsidRPr="00D5210A">
              <w:rPr>
                <w:sz w:val="24"/>
                <w:szCs w:val="24"/>
                <w:lang w:val="en-US" w:eastAsia="ko-KR"/>
              </w:rPr>
              <w:t xml:space="preserve">                        </w:t>
            </w:r>
            <w:r>
              <w:rPr>
                <w:sz w:val="24"/>
                <w:szCs w:val="24"/>
                <w:lang w:val="en-US" w:eastAsia="ko-KR"/>
              </w:rPr>
              <w:t>A</w:t>
            </w:r>
            <w:r w:rsidRPr="0037762E">
              <w:rPr>
                <w:sz w:val="24"/>
                <w:szCs w:val="24"/>
                <w:vertAlign w:val="subscript"/>
                <w:lang w:val="en-US" w:eastAsia="ko-KR"/>
              </w:rPr>
              <w:t>s</w:t>
            </w:r>
            <w:r>
              <w:rPr>
                <w:sz w:val="24"/>
                <w:szCs w:val="24"/>
                <w:lang w:val="en-US" w:eastAsia="ko-KR"/>
              </w:rPr>
              <w:t>=</w:t>
            </w:r>
            <w:r w:rsidRPr="00D5210A">
              <w:rPr>
                <w:sz w:val="24"/>
                <w:szCs w:val="24"/>
                <w:lang w:val="en-US" w:eastAsia="ko-KR"/>
              </w:rPr>
              <w:t>6,28</w:t>
            </w:r>
            <w:r w:rsidRPr="0037762E">
              <w:rPr>
                <w:sz w:val="24"/>
                <w:szCs w:val="24"/>
                <w:lang w:val="en-US" w:eastAsia="ko-KR"/>
              </w:rPr>
              <w:t xml:space="preserve"> </w:t>
            </w:r>
            <w:r>
              <w:rPr>
                <w:sz w:val="24"/>
                <w:szCs w:val="24"/>
                <w:lang w:eastAsia="ko-KR"/>
              </w:rPr>
              <w:t>см</w:t>
            </w:r>
            <w:r w:rsidRPr="0037762E">
              <w:rPr>
                <w:sz w:val="24"/>
                <w:szCs w:val="24"/>
                <w:vertAlign w:val="superscript"/>
                <w:lang w:val="en-US" w:eastAsia="ko-KR"/>
              </w:rPr>
              <w:t>2</w:t>
            </w:r>
          </w:p>
          <w:p w:rsidR="00166A33" w:rsidRPr="00B41696" w:rsidRDefault="00166A33" w:rsidP="004A74E5">
            <w:pPr>
              <w:ind w:firstLine="0"/>
              <w:rPr>
                <w:sz w:val="24"/>
                <w:szCs w:val="24"/>
                <w:lang w:val="en-US" w:eastAsia="ko-KR"/>
              </w:rPr>
            </w:pPr>
            <w:r>
              <w:rPr>
                <w:sz w:val="24"/>
                <w:szCs w:val="24"/>
                <w:lang w:val="en-US" w:eastAsia="ko-KR"/>
              </w:rPr>
              <w:t>a</w:t>
            </w:r>
            <w:r w:rsidRPr="00B41696">
              <w:rPr>
                <w:sz w:val="24"/>
                <w:szCs w:val="24"/>
                <w:lang w:val="en-US" w:eastAsia="ko-KR"/>
              </w:rPr>
              <w:t>=2+0,5</w:t>
            </w:r>
            <w:r>
              <w:rPr>
                <w:sz w:val="24"/>
                <w:szCs w:val="24"/>
                <w:lang w:val="en-US" w:eastAsia="ko-KR"/>
              </w:rPr>
              <w:sym w:font="Symbol" w:char="F0D7"/>
            </w:r>
            <w:r w:rsidRPr="00B41696">
              <w:rPr>
                <w:sz w:val="24"/>
                <w:szCs w:val="24"/>
                <w:lang w:val="en-US" w:eastAsia="ko-KR"/>
              </w:rPr>
              <w:t xml:space="preserve">2=3 </w:t>
            </w:r>
            <w:r>
              <w:rPr>
                <w:sz w:val="24"/>
                <w:szCs w:val="24"/>
                <w:lang w:val="en-US" w:eastAsia="ko-KR"/>
              </w:rPr>
              <w:t>c</w:t>
            </w:r>
            <w:r>
              <w:rPr>
                <w:sz w:val="24"/>
                <w:szCs w:val="24"/>
                <w:lang w:eastAsia="ko-KR"/>
              </w:rPr>
              <w:t>м</w:t>
            </w:r>
          </w:p>
          <w:p w:rsidR="00166A33" w:rsidRPr="00B41696" w:rsidRDefault="00166A33" w:rsidP="004A74E5">
            <w:pPr>
              <w:ind w:firstLine="0"/>
              <w:rPr>
                <w:sz w:val="24"/>
                <w:szCs w:val="24"/>
                <w:lang w:val="en-US" w:eastAsia="ko-KR"/>
              </w:rPr>
            </w:pPr>
            <w:r>
              <w:rPr>
                <w:sz w:val="24"/>
                <w:szCs w:val="24"/>
                <w:lang w:val="en-US" w:eastAsia="ko-KR"/>
              </w:rPr>
              <w:t>h</w:t>
            </w:r>
            <w:r w:rsidRPr="00B41696">
              <w:rPr>
                <w:sz w:val="24"/>
                <w:szCs w:val="24"/>
                <w:vertAlign w:val="subscript"/>
                <w:lang w:val="en-US" w:eastAsia="ko-KR"/>
              </w:rPr>
              <w:t>0</w:t>
            </w:r>
            <w:r w:rsidRPr="00B41696">
              <w:rPr>
                <w:sz w:val="24"/>
                <w:szCs w:val="24"/>
                <w:lang w:val="en-US" w:eastAsia="ko-KR"/>
              </w:rPr>
              <w:t xml:space="preserve">=70-3=67 </w:t>
            </w:r>
            <w:r>
              <w:rPr>
                <w:sz w:val="24"/>
                <w:szCs w:val="24"/>
                <w:lang w:eastAsia="ko-KR"/>
              </w:rPr>
              <w:t>см</w:t>
            </w:r>
          </w:p>
          <w:p w:rsidR="00166A33" w:rsidRDefault="00166A33" w:rsidP="004A74E5">
            <w:pPr>
              <w:ind w:firstLine="0"/>
              <w:rPr>
                <w:sz w:val="24"/>
                <w:szCs w:val="24"/>
                <w:lang w:eastAsia="ko-KR"/>
              </w:rPr>
            </w:pPr>
            <w:r>
              <w:rPr>
                <w:sz w:val="24"/>
                <w:szCs w:val="24"/>
                <w:lang w:eastAsia="ko-KR"/>
              </w:rPr>
              <w:t>Х=36500</w:t>
            </w:r>
            <w:r>
              <w:rPr>
                <w:sz w:val="24"/>
                <w:szCs w:val="24"/>
                <w:lang w:eastAsia="ko-KR"/>
              </w:rPr>
              <w:sym w:font="Symbol" w:char="F0D7"/>
            </w:r>
            <w:r>
              <w:rPr>
                <w:sz w:val="24"/>
                <w:szCs w:val="24"/>
                <w:lang w:eastAsia="ko-KR"/>
              </w:rPr>
              <w:t>6,28/(1550</w:t>
            </w:r>
            <w:r>
              <w:rPr>
                <w:sz w:val="24"/>
                <w:szCs w:val="24"/>
                <w:lang w:eastAsia="ko-KR"/>
              </w:rPr>
              <w:sym w:font="Symbol" w:char="F0D7"/>
            </w:r>
            <w:r>
              <w:rPr>
                <w:sz w:val="24"/>
                <w:szCs w:val="24"/>
                <w:lang w:eastAsia="ko-KR"/>
              </w:rPr>
              <w:t>25)=5,9 см</w:t>
            </w:r>
          </w:p>
          <w:p w:rsidR="00166A33" w:rsidRDefault="00166A33" w:rsidP="004A74E5">
            <w:pPr>
              <w:ind w:firstLine="0"/>
              <w:rPr>
                <w:sz w:val="24"/>
                <w:szCs w:val="24"/>
                <w:lang w:eastAsia="ko-KR"/>
              </w:rPr>
            </w:pPr>
            <w:r>
              <w:rPr>
                <w:sz w:val="24"/>
                <w:szCs w:val="24"/>
                <w:lang w:eastAsia="ko-KR"/>
              </w:rPr>
              <w:t>М</w:t>
            </w:r>
            <w:proofErr w:type="gramStart"/>
            <w:r w:rsidRPr="0037762E">
              <w:rPr>
                <w:sz w:val="24"/>
                <w:szCs w:val="24"/>
                <w:vertAlign w:val="subscript"/>
                <w:lang w:eastAsia="ko-KR"/>
              </w:rPr>
              <w:t>2</w:t>
            </w:r>
            <w:proofErr w:type="gramEnd"/>
            <w:r w:rsidRPr="0037762E">
              <w:rPr>
                <w:sz w:val="24"/>
                <w:szCs w:val="24"/>
                <w:vertAlign w:val="subscript"/>
                <w:lang w:eastAsia="ko-KR"/>
              </w:rPr>
              <w:sym w:font="Symbol" w:char="F0C6"/>
            </w:r>
            <w:r>
              <w:rPr>
                <w:sz w:val="24"/>
                <w:szCs w:val="24"/>
                <w:vertAlign w:val="subscript"/>
                <w:lang w:eastAsia="ko-KR"/>
              </w:rPr>
              <w:t>20</w:t>
            </w:r>
            <w:r>
              <w:rPr>
                <w:sz w:val="24"/>
                <w:szCs w:val="24"/>
                <w:lang w:eastAsia="ko-KR"/>
              </w:rPr>
              <w:t>=36500</w:t>
            </w:r>
            <w:r>
              <w:rPr>
                <w:sz w:val="24"/>
                <w:szCs w:val="24"/>
                <w:lang w:eastAsia="ko-KR"/>
              </w:rPr>
              <w:sym w:font="Symbol" w:char="F0D7"/>
            </w:r>
            <w:r>
              <w:rPr>
                <w:sz w:val="24"/>
                <w:szCs w:val="24"/>
                <w:lang w:eastAsia="ko-KR"/>
              </w:rPr>
              <w:t>6,28(67-0,5</w:t>
            </w:r>
            <w:r>
              <w:rPr>
                <w:sz w:val="24"/>
                <w:szCs w:val="24"/>
                <w:lang w:eastAsia="ko-KR"/>
              </w:rPr>
              <w:sym w:font="Symbol" w:char="F0D7"/>
            </w:r>
            <w:r>
              <w:rPr>
                <w:sz w:val="24"/>
                <w:szCs w:val="24"/>
                <w:lang w:eastAsia="ko-KR"/>
              </w:rPr>
              <w:t>5,9)=</w:t>
            </w:r>
          </w:p>
          <w:p w:rsidR="00166A33" w:rsidRDefault="00166A33" w:rsidP="004A74E5">
            <w:pPr>
              <w:ind w:firstLine="0"/>
              <w:rPr>
                <w:sz w:val="24"/>
                <w:szCs w:val="24"/>
                <w:lang w:eastAsia="ko-KR"/>
              </w:rPr>
            </w:pPr>
            <w:r>
              <w:rPr>
                <w:sz w:val="24"/>
                <w:szCs w:val="24"/>
                <w:lang w:eastAsia="ko-KR"/>
              </w:rPr>
              <w:t>=14681541 Н</w:t>
            </w:r>
            <w:r>
              <w:rPr>
                <w:sz w:val="24"/>
                <w:szCs w:val="24"/>
                <w:lang w:eastAsia="ko-KR"/>
              </w:rPr>
              <w:sym w:font="Symbol" w:char="F0D7"/>
            </w:r>
            <w:r>
              <w:rPr>
                <w:sz w:val="24"/>
                <w:szCs w:val="24"/>
                <w:lang w:eastAsia="ko-KR"/>
              </w:rPr>
              <w:t>см=146,8кН</w:t>
            </w:r>
            <w:r>
              <w:rPr>
                <w:sz w:val="24"/>
                <w:szCs w:val="24"/>
                <w:lang w:eastAsia="ko-KR"/>
              </w:rPr>
              <w:sym w:font="Symbol" w:char="F0D7"/>
            </w:r>
            <w:r>
              <w:rPr>
                <w:sz w:val="24"/>
                <w:szCs w:val="24"/>
                <w:lang w:eastAsia="ko-KR"/>
              </w:rPr>
              <w:t>м</w:t>
            </w:r>
          </w:p>
          <w:p w:rsidR="00166A33" w:rsidRDefault="00166A33" w:rsidP="004A74E5">
            <w:pPr>
              <w:ind w:firstLine="0"/>
              <w:rPr>
                <w:sz w:val="24"/>
                <w:szCs w:val="24"/>
                <w:lang w:eastAsia="ko-KR"/>
              </w:rPr>
            </w:pPr>
          </w:p>
        </w:tc>
      </w:tr>
    </w:tbl>
    <w:p w:rsidR="00166A33" w:rsidRDefault="00166A33" w:rsidP="00166A33">
      <w:pPr>
        <w:jc w:val="right"/>
        <w:rPr>
          <w:lang w:eastAsia="ko-KR"/>
        </w:rPr>
      </w:pPr>
      <w:r>
        <w:rPr>
          <w:lang w:eastAsia="ko-KR"/>
        </w:rPr>
        <w:t>Окончание табл.2</w:t>
      </w:r>
    </w:p>
    <w:tbl>
      <w:tblPr>
        <w:tblStyle w:val="ae"/>
        <w:tblW w:w="0" w:type="auto"/>
        <w:tblLook w:val="01E0" w:firstRow="1" w:lastRow="1" w:firstColumn="1" w:lastColumn="1" w:noHBand="0" w:noVBand="0"/>
      </w:tblPr>
      <w:tblGrid>
        <w:gridCol w:w="4608"/>
        <w:gridCol w:w="4962"/>
      </w:tblGrid>
      <w:tr w:rsidR="00166A33" w:rsidTr="004A74E5">
        <w:tc>
          <w:tcPr>
            <w:tcW w:w="4608" w:type="dxa"/>
          </w:tcPr>
          <w:p w:rsidR="00166A33" w:rsidRDefault="00166A33" w:rsidP="004A74E5">
            <w:pPr>
              <w:spacing w:line="240" w:lineRule="auto"/>
              <w:ind w:firstLine="0"/>
              <w:jc w:val="center"/>
              <w:rPr>
                <w:sz w:val="24"/>
                <w:szCs w:val="24"/>
                <w:lang w:eastAsia="ko-KR"/>
              </w:rPr>
            </w:pPr>
            <w:r>
              <w:rPr>
                <w:sz w:val="24"/>
                <w:szCs w:val="24"/>
                <w:lang w:eastAsia="ko-KR"/>
              </w:rPr>
              <w:t>1</w:t>
            </w:r>
          </w:p>
        </w:tc>
        <w:tc>
          <w:tcPr>
            <w:tcW w:w="4962" w:type="dxa"/>
          </w:tcPr>
          <w:p w:rsidR="00166A33" w:rsidRDefault="00166A33" w:rsidP="004A74E5">
            <w:pPr>
              <w:spacing w:line="240" w:lineRule="auto"/>
              <w:ind w:firstLine="0"/>
              <w:jc w:val="center"/>
              <w:rPr>
                <w:sz w:val="24"/>
                <w:szCs w:val="24"/>
                <w:lang w:eastAsia="ko-KR"/>
              </w:rPr>
            </w:pPr>
            <w:r>
              <w:rPr>
                <w:sz w:val="24"/>
                <w:szCs w:val="24"/>
                <w:lang w:eastAsia="ko-KR"/>
              </w:rPr>
              <w:t>2</w:t>
            </w:r>
          </w:p>
        </w:tc>
      </w:tr>
      <w:tr w:rsidR="00166A33" w:rsidTr="004A74E5">
        <w:tc>
          <w:tcPr>
            <w:tcW w:w="4608" w:type="dxa"/>
            <w:tcBorders>
              <w:bottom w:val="single" w:sz="4" w:space="0" w:color="auto"/>
            </w:tcBorders>
          </w:tcPr>
          <w:p w:rsidR="00166A33" w:rsidRDefault="002A1EDD" w:rsidP="004A74E5">
            <w:pPr>
              <w:ind w:firstLine="0"/>
              <w:jc w:val="center"/>
              <w:rPr>
                <w:sz w:val="24"/>
                <w:szCs w:val="24"/>
                <w:lang w:eastAsia="ko-KR"/>
              </w:rPr>
            </w:pPr>
            <w:r>
              <w:rPr>
                <w:noProof/>
                <w:sz w:val="24"/>
                <w:szCs w:val="24"/>
              </w:rPr>
              <w:pict>
                <v:shape id="_x0000_s1032" type="#_x0000_t75" style="position:absolute;left:0;text-align:left;margin-left:1.35pt;margin-top:5.4pt;width:216.85pt;height:141.7pt;z-index:251665408;mso-position-horizontal-relative:text;mso-position-vertical-relative:text">
                  <v:imagedata r:id="rId92" o:title="" croptop="406f" cropbottom="47778f" cropleft="25813f" cropright="24405f"/>
                </v:shape>
                <o:OLEObject Type="Embed" ProgID="AutoCAD.Drawing.15" ShapeID="_x0000_s1032" DrawAspect="Content" ObjectID="_1478436053" r:id="rId93"/>
              </w:pict>
            </w: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tc>
        <w:tc>
          <w:tcPr>
            <w:tcW w:w="4962" w:type="dxa"/>
            <w:tcBorders>
              <w:bottom w:val="single" w:sz="4" w:space="0" w:color="auto"/>
            </w:tcBorders>
          </w:tcPr>
          <w:p w:rsidR="00166A33" w:rsidRDefault="00166A33" w:rsidP="004A74E5">
            <w:pPr>
              <w:ind w:firstLine="0"/>
              <w:rPr>
                <w:sz w:val="24"/>
                <w:szCs w:val="24"/>
                <w:lang w:eastAsia="ko-KR"/>
              </w:rPr>
            </w:pPr>
          </w:p>
          <w:p w:rsidR="00166A33" w:rsidRPr="005D0D68" w:rsidRDefault="00166A33" w:rsidP="004A74E5">
            <w:pPr>
              <w:ind w:firstLine="0"/>
              <w:rPr>
                <w:sz w:val="24"/>
                <w:szCs w:val="24"/>
                <w:lang w:eastAsia="ko-KR"/>
              </w:rPr>
            </w:pPr>
            <w:r>
              <w:rPr>
                <w:sz w:val="24"/>
                <w:szCs w:val="24"/>
                <w:lang w:eastAsia="ko-KR"/>
              </w:rPr>
              <w:t>4</w:t>
            </w:r>
            <w:r>
              <w:rPr>
                <w:sz w:val="24"/>
                <w:szCs w:val="24"/>
                <w:lang w:eastAsia="ko-KR"/>
              </w:rPr>
              <w:sym w:font="Symbol" w:char="F0C6"/>
            </w:r>
            <w:r w:rsidRPr="005D0D68">
              <w:rPr>
                <w:sz w:val="24"/>
                <w:szCs w:val="24"/>
                <w:lang w:eastAsia="ko-KR"/>
              </w:rPr>
              <w:t>20</w:t>
            </w:r>
            <w:r>
              <w:rPr>
                <w:sz w:val="24"/>
                <w:szCs w:val="24"/>
                <w:lang w:val="en-US" w:eastAsia="ko-KR"/>
              </w:rPr>
              <w:t>AIII</w:t>
            </w:r>
            <w:r w:rsidRPr="005D0D68">
              <w:rPr>
                <w:sz w:val="24"/>
                <w:szCs w:val="24"/>
                <w:lang w:eastAsia="ko-KR"/>
              </w:rPr>
              <w:t xml:space="preserve">                         </w:t>
            </w:r>
            <w:r>
              <w:rPr>
                <w:sz w:val="24"/>
                <w:szCs w:val="24"/>
                <w:lang w:val="en-US" w:eastAsia="ko-KR"/>
              </w:rPr>
              <w:t>A</w:t>
            </w:r>
            <w:r w:rsidRPr="0037762E">
              <w:rPr>
                <w:sz w:val="24"/>
                <w:szCs w:val="24"/>
                <w:vertAlign w:val="subscript"/>
                <w:lang w:val="en-US" w:eastAsia="ko-KR"/>
              </w:rPr>
              <w:t>s</w:t>
            </w:r>
            <w:r w:rsidRPr="005D0D68">
              <w:rPr>
                <w:sz w:val="24"/>
                <w:szCs w:val="24"/>
                <w:lang w:eastAsia="ko-KR"/>
              </w:rPr>
              <w:t>=</w:t>
            </w:r>
            <w:r>
              <w:rPr>
                <w:sz w:val="24"/>
                <w:szCs w:val="24"/>
                <w:lang w:eastAsia="ko-KR"/>
              </w:rPr>
              <w:t>12,56</w:t>
            </w:r>
            <w:r w:rsidRPr="005D0D68">
              <w:rPr>
                <w:sz w:val="24"/>
                <w:szCs w:val="24"/>
                <w:lang w:eastAsia="ko-KR"/>
              </w:rPr>
              <w:t xml:space="preserve"> </w:t>
            </w:r>
            <w:r>
              <w:rPr>
                <w:sz w:val="24"/>
                <w:szCs w:val="24"/>
                <w:lang w:eastAsia="ko-KR"/>
              </w:rPr>
              <w:t>см</w:t>
            </w:r>
            <w:proofErr w:type="gramStart"/>
            <w:r w:rsidRPr="005D0D68">
              <w:rPr>
                <w:sz w:val="24"/>
                <w:szCs w:val="24"/>
                <w:vertAlign w:val="superscript"/>
                <w:lang w:eastAsia="ko-KR"/>
              </w:rPr>
              <w:t>2</w:t>
            </w:r>
            <w:proofErr w:type="gramEnd"/>
          </w:p>
          <w:p w:rsidR="00166A33" w:rsidRDefault="00166A33" w:rsidP="004A74E5">
            <w:pPr>
              <w:ind w:firstLine="0"/>
              <w:rPr>
                <w:sz w:val="24"/>
                <w:szCs w:val="24"/>
                <w:lang w:eastAsia="ko-KR"/>
              </w:rPr>
            </w:pPr>
            <w:r>
              <w:rPr>
                <w:sz w:val="24"/>
                <w:szCs w:val="24"/>
                <w:lang w:eastAsia="ko-KR"/>
              </w:rPr>
              <w:t>Х=36500</w:t>
            </w:r>
            <w:r>
              <w:rPr>
                <w:sz w:val="24"/>
                <w:szCs w:val="24"/>
                <w:lang w:eastAsia="ko-KR"/>
              </w:rPr>
              <w:sym w:font="Symbol" w:char="F0D7"/>
            </w:r>
            <w:r>
              <w:rPr>
                <w:sz w:val="24"/>
                <w:szCs w:val="24"/>
                <w:lang w:eastAsia="ko-KR"/>
              </w:rPr>
              <w:t>12,56/(1550</w:t>
            </w:r>
            <w:r>
              <w:rPr>
                <w:sz w:val="24"/>
                <w:szCs w:val="24"/>
                <w:lang w:eastAsia="ko-KR"/>
              </w:rPr>
              <w:sym w:font="Symbol" w:char="F0D7"/>
            </w:r>
            <w:r>
              <w:rPr>
                <w:sz w:val="24"/>
                <w:szCs w:val="24"/>
                <w:lang w:eastAsia="ko-KR"/>
              </w:rPr>
              <w:t>25)=11,8 см</w:t>
            </w:r>
          </w:p>
          <w:p w:rsidR="00166A33" w:rsidRDefault="00166A33" w:rsidP="004A74E5">
            <w:pPr>
              <w:ind w:firstLine="0"/>
              <w:rPr>
                <w:sz w:val="24"/>
                <w:szCs w:val="24"/>
                <w:lang w:eastAsia="ko-KR"/>
              </w:rPr>
            </w:pPr>
            <w:r>
              <w:rPr>
                <w:sz w:val="24"/>
                <w:szCs w:val="24"/>
                <w:lang w:eastAsia="ko-KR"/>
              </w:rPr>
              <w:t>М</w:t>
            </w:r>
            <w:proofErr w:type="gramStart"/>
            <w:r>
              <w:rPr>
                <w:sz w:val="24"/>
                <w:szCs w:val="24"/>
                <w:vertAlign w:val="subscript"/>
                <w:lang w:eastAsia="ko-KR"/>
              </w:rPr>
              <w:t>4</w:t>
            </w:r>
            <w:proofErr w:type="gramEnd"/>
            <w:r w:rsidRPr="0037762E">
              <w:rPr>
                <w:sz w:val="24"/>
                <w:szCs w:val="24"/>
                <w:vertAlign w:val="subscript"/>
                <w:lang w:eastAsia="ko-KR"/>
              </w:rPr>
              <w:sym w:font="Symbol" w:char="F0C6"/>
            </w:r>
            <w:r>
              <w:rPr>
                <w:sz w:val="24"/>
                <w:szCs w:val="24"/>
                <w:vertAlign w:val="subscript"/>
                <w:lang w:eastAsia="ko-KR"/>
              </w:rPr>
              <w:t>20</w:t>
            </w:r>
            <w:r>
              <w:rPr>
                <w:sz w:val="24"/>
                <w:szCs w:val="24"/>
                <w:lang w:eastAsia="ko-KR"/>
              </w:rPr>
              <w:t>=36500</w:t>
            </w:r>
            <w:r>
              <w:rPr>
                <w:sz w:val="24"/>
                <w:szCs w:val="24"/>
                <w:lang w:eastAsia="ko-KR"/>
              </w:rPr>
              <w:sym w:font="Symbol" w:char="F0D7"/>
            </w:r>
            <w:r>
              <w:rPr>
                <w:sz w:val="24"/>
                <w:szCs w:val="24"/>
                <w:lang w:eastAsia="ko-KR"/>
              </w:rPr>
              <w:t>12,56(64,5-0,5</w:t>
            </w:r>
            <w:r>
              <w:rPr>
                <w:sz w:val="24"/>
                <w:szCs w:val="24"/>
                <w:lang w:eastAsia="ko-KR"/>
              </w:rPr>
              <w:sym w:font="Symbol" w:char="F0D7"/>
            </w:r>
            <w:r>
              <w:rPr>
                <w:sz w:val="24"/>
                <w:szCs w:val="24"/>
                <w:lang w:eastAsia="ko-KR"/>
              </w:rPr>
              <w:t>11,8)=</w:t>
            </w:r>
          </w:p>
          <w:p w:rsidR="00166A33" w:rsidRDefault="00166A33" w:rsidP="004A74E5">
            <w:pPr>
              <w:ind w:firstLine="0"/>
              <w:rPr>
                <w:sz w:val="24"/>
                <w:szCs w:val="24"/>
                <w:lang w:eastAsia="ko-KR"/>
              </w:rPr>
            </w:pPr>
            <w:r>
              <w:rPr>
                <w:sz w:val="24"/>
                <w:szCs w:val="24"/>
                <w:lang w:eastAsia="ko-KR"/>
              </w:rPr>
              <w:t>=26864584 Н</w:t>
            </w:r>
            <w:r>
              <w:rPr>
                <w:sz w:val="24"/>
                <w:szCs w:val="24"/>
                <w:lang w:eastAsia="ko-KR"/>
              </w:rPr>
              <w:sym w:font="Symbol" w:char="F0D7"/>
            </w:r>
            <w:r>
              <w:rPr>
                <w:sz w:val="24"/>
                <w:szCs w:val="24"/>
                <w:lang w:eastAsia="ko-KR"/>
              </w:rPr>
              <w:t>см=268,6кН</w:t>
            </w:r>
            <w:r>
              <w:rPr>
                <w:sz w:val="24"/>
                <w:szCs w:val="24"/>
                <w:lang w:eastAsia="ko-KR"/>
              </w:rPr>
              <w:sym w:font="Symbol" w:char="F0D7"/>
            </w:r>
            <w:r>
              <w:rPr>
                <w:sz w:val="24"/>
                <w:szCs w:val="24"/>
                <w:lang w:eastAsia="ko-KR"/>
              </w:rPr>
              <w:t>м</w:t>
            </w:r>
          </w:p>
          <w:p w:rsidR="00166A33" w:rsidRDefault="00166A33" w:rsidP="004A74E5">
            <w:pPr>
              <w:ind w:firstLine="0"/>
              <w:rPr>
                <w:sz w:val="24"/>
                <w:szCs w:val="24"/>
                <w:lang w:eastAsia="ko-KR"/>
              </w:rPr>
            </w:pPr>
          </w:p>
          <w:p w:rsidR="00166A33" w:rsidRDefault="00166A33" w:rsidP="004A74E5">
            <w:pPr>
              <w:ind w:firstLine="0"/>
              <w:rPr>
                <w:sz w:val="24"/>
                <w:szCs w:val="24"/>
                <w:lang w:eastAsia="ko-KR"/>
              </w:rPr>
            </w:pPr>
          </w:p>
        </w:tc>
      </w:tr>
      <w:tr w:rsidR="00166A33" w:rsidTr="004A74E5">
        <w:tc>
          <w:tcPr>
            <w:tcW w:w="9570" w:type="dxa"/>
            <w:gridSpan w:val="2"/>
            <w:tcBorders>
              <w:bottom w:val="nil"/>
            </w:tcBorders>
          </w:tcPr>
          <w:p w:rsidR="00166A33" w:rsidRDefault="00166A33" w:rsidP="004A74E5">
            <w:pPr>
              <w:pStyle w:val="a6"/>
              <w:rPr>
                <w:lang w:eastAsia="ko-KR"/>
              </w:rPr>
            </w:pPr>
            <w:r>
              <w:rPr>
                <w:lang w:eastAsia="ko-KR"/>
              </w:rPr>
              <w:t>Для верхней грани второго пролета</w:t>
            </w:r>
          </w:p>
        </w:tc>
      </w:tr>
      <w:tr w:rsidR="00166A33" w:rsidTr="004A74E5">
        <w:tc>
          <w:tcPr>
            <w:tcW w:w="4608" w:type="dxa"/>
            <w:tcBorders>
              <w:top w:val="nil"/>
              <w:bottom w:val="single" w:sz="4" w:space="0" w:color="auto"/>
            </w:tcBorders>
          </w:tcPr>
          <w:p w:rsidR="00166A33" w:rsidRDefault="002A1EDD" w:rsidP="004A74E5">
            <w:pPr>
              <w:ind w:firstLine="0"/>
              <w:jc w:val="center"/>
              <w:rPr>
                <w:sz w:val="24"/>
                <w:szCs w:val="24"/>
                <w:lang w:eastAsia="ko-KR"/>
              </w:rPr>
            </w:pPr>
            <w:r>
              <w:rPr>
                <w:noProof/>
                <w:sz w:val="24"/>
                <w:szCs w:val="24"/>
              </w:rPr>
              <w:pict>
                <v:shape id="_x0000_s1033" type="#_x0000_t75" style="position:absolute;left:0;text-align:left;margin-left:7.9pt;margin-top:.5pt;width:206.65pt;height:146.95pt;z-index:251666432;mso-position-horizontal-relative:text;mso-position-vertical-relative:text">
                  <v:imagedata r:id="rId94" o:title="" croptop="17505f" cropbottom="30724f" cropleft="24640f" cropright="26830f"/>
                </v:shape>
                <o:OLEObject Type="Embed" ProgID="AutoCAD.Drawing.15" ShapeID="_x0000_s1033" DrawAspect="Content" ObjectID="_1478436054" r:id="rId95"/>
              </w:pict>
            </w: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tc>
        <w:tc>
          <w:tcPr>
            <w:tcW w:w="4962" w:type="dxa"/>
            <w:tcBorders>
              <w:top w:val="nil"/>
              <w:bottom w:val="single" w:sz="4" w:space="0" w:color="auto"/>
            </w:tcBorders>
          </w:tcPr>
          <w:p w:rsidR="00166A33" w:rsidRPr="00B41696" w:rsidRDefault="00166A33" w:rsidP="004A74E5">
            <w:pPr>
              <w:ind w:firstLine="0"/>
              <w:rPr>
                <w:sz w:val="24"/>
                <w:szCs w:val="24"/>
                <w:lang w:eastAsia="ko-KR"/>
              </w:rPr>
            </w:pPr>
          </w:p>
          <w:p w:rsidR="00166A33" w:rsidRPr="00B41696" w:rsidRDefault="00166A33" w:rsidP="004A74E5">
            <w:pPr>
              <w:ind w:firstLine="0"/>
              <w:rPr>
                <w:sz w:val="24"/>
                <w:szCs w:val="24"/>
                <w:lang w:eastAsia="ko-KR"/>
              </w:rPr>
            </w:pPr>
            <w:r w:rsidRPr="00B41696">
              <w:rPr>
                <w:sz w:val="24"/>
                <w:szCs w:val="24"/>
                <w:lang w:eastAsia="ko-KR"/>
              </w:rPr>
              <w:t>2</w:t>
            </w:r>
            <w:r>
              <w:rPr>
                <w:sz w:val="24"/>
                <w:szCs w:val="24"/>
                <w:lang w:eastAsia="ko-KR"/>
              </w:rPr>
              <w:sym w:font="Symbol" w:char="F0C6"/>
            </w:r>
            <w:r w:rsidRPr="00B41696">
              <w:rPr>
                <w:sz w:val="24"/>
                <w:szCs w:val="24"/>
                <w:lang w:eastAsia="ko-KR"/>
              </w:rPr>
              <w:t>20</w:t>
            </w:r>
            <w:r>
              <w:rPr>
                <w:sz w:val="24"/>
                <w:szCs w:val="24"/>
                <w:lang w:val="en-US" w:eastAsia="ko-KR"/>
              </w:rPr>
              <w:t>AIII</w:t>
            </w:r>
            <w:r w:rsidRPr="00B41696">
              <w:rPr>
                <w:sz w:val="24"/>
                <w:szCs w:val="24"/>
                <w:lang w:eastAsia="ko-KR"/>
              </w:rPr>
              <w:t xml:space="preserve">                         </w:t>
            </w:r>
            <w:r>
              <w:rPr>
                <w:sz w:val="24"/>
                <w:szCs w:val="24"/>
                <w:lang w:val="en-US" w:eastAsia="ko-KR"/>
              </w:rPr>
              <w:t>A</w:t>
            </w:r>
            <w:r w:rsidRPr="0037762E">
              <w:rPr>
                <w:sz w:val="24"/>
                <w:szCs w:val="24"/>
                <w:vertAlign w:val="subscript"/>
                <w:lang w:val="en-US" w:eastAsia="ko-KR"/>
              </w:rPr>
              <w:t>s</w:t>
            </w:r>
            <w:r w:rsidRPr="00B41696">
              <w:rPr>
                <w:sz w:val="24"/>
                <w:szCs w:val="24"/>
                <w:lang w:eastAsia="ko-KR"/>
              </w:rPr>
              <w:t xml:space="preserve">=6,28 </w:t>
            </w:r>
            <w:r>
              <w:rPr>
                <w:sz w:val="24"/>
                <w:szCs w:val="24"/>
                <w:lang w:eastAsia="ko-KR"/>
              </w:rPr>
              <w:t>см</w:t>
            </w:r>
            <w:proofErr w:type="gramStart"/>
            <w:r w:rsidRPr="00B41696">
              <w:rPr>
                <w:sz w:val="24"/>
                <w:szCs w:val="24"/>
                <w:vertAlign w:val="superscript"/>
                <w:lang w:eastAsia="ko-KR"/>
              </w:rPr>
              <w:t>2</w:t>
            </w:r>
            <w:proofErr w:type="gramEnd"/>
          </w:p>
          <w:p w:rsidR="00166A33" w:rsidRDefault="00166A33" w:rsidP="004A74E5">
            <w:pPr>
              <w:ind w:firstLine="0"/>
              <w:rPr>
                <w:sz w:val="24"/>
                <w:szCs w:val="24"/>
                <w:lang w:eastAsia="ko-KR"/>
              </w:rPr>
            </w:pPr>
            <w:r>
              <w:rPr>
                <w:sz w:val="24"/>
                <w:szCs w:val="24"/>
                <w:lang w:eastAsia="ko-KR"/>
              </w:rPr>
              <w:t>Х=36500</w:t>
            </w:r>
            <w:r>
              <w:rPr>
                <w:sz w:val="24"/>
                <w:szCs w:val="24"/>
                <w:lang w:eastAsia="ko-KR"/>
              </w:rPr>
              <w:sym w:font="Symbol" w:char="F0D7"/>
            </w:r>
            <w:r>
              <w:rPr>
                <w:sz w:val="24"/>
                <w:szCs w:val="24"/>
                <w:lang w:eastAsia="ko-KR"/>
              </w:rPr>
              <w:t>6,28/(1550</w:t>
            </w:r>
            <w:r>
              <w:rPr>
                <w:sz w:val="24"/>
                <w:szCs w:val="24"/>
                <w:lang w:eastAsia="ko-KR"/>
              </w:rPr>
              <w:sym w:font="Symbol" w:char="F0D7"/>
            </w:r>
            <w:r>
              <w:rPr>
                <w:sz w:val="24"/>
                <w:szCs w:val="24"/>
                <w:lang w:eastAsia="ko-KR"/>
              </w:rPr>
              <w:t>25)=5,9 см</w:t>
            </w:r>
          </w:p>
          <w:p w:rsidR="00166A33" w:rsidRDefault="00166A33" w:rsidP="004A74E5">
            <w:pPr>
              <w:ind w:firstLine="0"/>
              <w:rPr>
                <w:sz w:val="24"/>
                <w:szCs w:val="24"/>
                <w:lang w:eastAsia="ko-KR"/>
              </w:rPr>
            </w:pPr>
            <w:r>
              <w:rPr>
                <w:sz w:val="24"/>
                <w:szCs w:val="24"/>
                <w:lang w:eastAsia="ko-KR"/>
              </w:rPr>
              <w:t>М</w:t>
            </w:r>
            <w:proofErr w:type="gramStart"/>
            <w:r w:rsidRPr="0037762E">
              <w:rPr>
                <w:sz w:val="24"/>
                <w:szCs w:val="24"/>
                <w:vertAlign w:val="subscript"/>
                <w:lang w:eastAsia="ko-KR"/>
              </w:rPr>
              <w:t>2</w:t>
            </w:r>
            <w:proofErr w:type="gramEnd"/>
            <w:r w:rsidRPr="0037762E">
              <w:rPr>
                <w:sz w:val="24"/>
                <w:szCs w:val="24"/>
                <w:vertAlign w:val="subscript"/>
                <w:lang w:eastAsia="ko-KR"/>
              </w:rPr>
              <w:sym w:font="Symbol" w:char="F0C6"/>
            </w:r>
            <w:r>
              <w:rPr>
                <w:sz w:val="24"/>
                <w:szCs w:val="24"/>
                <w:vertAlign w:val="subscript"/>
                <w:lang w:eastAsia="ko-KR"/>
              </w:rPr>
              <w:t>20</w:t>
            </w:r>
            <w:r>
              <w:rPr>
                <w:sz w:val="24"/>
                <w:szCs w:val="24"/>
                <w:lang w:eastAsia="ko-KR"/>
              </w:rPr>
              <w:t>=36500</w:t>
            </w:r>
            <w:r>
              <w:rPr>
                <w:sz w:val="24"/>
                <w:szCs w:val="24"/>
                <w:lang w:eastAsia="ko-KR"/>
              </w:rPr>
              <w:sym w:font="Symbol" w:char="F0D7"/>
            </w:r>
            <w:r>
              <w:rPr>
                <w:sz w:val="24"/>
                <w:szCs w:val="24"/>
                <w:lang w:eastAsia="ko-KR"/>
              </w:rPr>
              <w:t>6,28(63,2-0,5</w:t>
            </w:r>
            <w:r>
              <w:rPr>
                <w:sz w:val="24"/>
                <w:szCs w:val="24"/>
                <w:lang w:eastAsia="ko-KR"/>
              </w:rPr>
              <w:sym w:font="Symbol" w:char="F0D7"/>
            </w:r>
            <w:r>
              <w:rPr>
                <w:sz w:val="24"/>
                <w:szCs w:val="24"/>
                <w:lang w:eastAsia="ko-KR"/>
              </w:rPr>
              <w:t>5,9)=</w:t>
            </w:r>
          </w:p>
          <w:p w:rsidR="00166A33" w:rsidRDefault="00166A33" w:rsidP="004A74E5">
            <w:pPr>
              <w:ind w:firstLine="0"/>
              <w:rPr>
                <w:sz w:val="24"/>
                <w:szCs w:val="24"/>
                <w:lang w:eastAsia="ko-KR"/>
              </w:rPr>
            </w:pPr>
            <w:r>
              <w:rPr>
                <w:sz w:val="24"/>
                <w:szCs w:val="24"/>
                <w:lang w:eastAsia="ko-KR"/>
              </w:rPr>
              <w:t>=13810505 Н</w:t>
            </w:r>
            <w:r>
              <w:rPr>
                <w:sz w:val="24"/>
                <w:szCs w:val="24"/>
                <w:lang w:eastAsia="ko-KR"/>
              </w:rPr>
              <w:sym w:font="Symbol" w:char="F0D7"/>
            </w:r>
            <w:r>
              <w:rPr>
                <w:sz w:val="24"/>
                <w:szCs w:val="24"/>
                <w:lang w:eastAsia="ko-KR"/>
              </w:rPr>
              <w:t>см=138,1кН</w:t>
            </w:r>
            <w:r>
              <w:rPr>
                <w:sz w:val="24"/>
                <w:szCs w:val="24"/>
                <w:lang w:eastAsia="ko-KR"/>
              </w:rPr>
              <w:sym w:font="Symbol" w:char="F0D7"/>
            </w:r>
            <w:r>
              <w:rPr>
                <w:sz w:val="24"/>
                <w:szCs w:val="24"/>
                <w:lang w:eastAsia="ko-KR"/>
              </w:rPr>
              <w:t>м</w:t>
            </w:r>
          </w:p>
          <w:p w:rsidR="00166A33" w:rsidRDefault="00166A33" w:rsidP="004A74E5">
            <w:pPr>
              <w:ind w:firstLine="0"/>
              <w:rPr>
                <w:sz w:val="24"/>
                <w:szCs w:val="24"/>
                <w:lang w:eastAsia="ko-KR"/>
              </w:rPr>
            </w:pPr>
          </w:p>
          <w:p w:rsidR="00166A33" w:rsidRDefault="00166A33" w:rsidP="004A74E5">
            <w:pPr>
              <w:ind w:firstLine="0"/>
              <w:rPr>
                <w:sz w:val="24"/>
                <w:szCs w:val="24"/>
                <w:lang w:eastAsia="ko-KR"/>
              </w:rPr>
            </w:pPr>
          </w:p>
        </w:tc>
      </w:tr>
      <w:tr w:rsidR="00166A33" w:rsidTr="004A74E5">
        <w:tc>
          <w:tcPr>
            <w:tcW w:w="9570" w:type="dxa"/>
            <w:gridSpan w:val="2"/>
            <w:tcBorders>
              <w:bottom w:val="nil"/>
            </w:tcBorders>
          </w:tcPr>
          <w:p w:rsidR="00166A33" w:rsidRPr="005D0D68" w:rsidRDefault="00166A33" w:rsidP="004A74E5">
            <w:pPr>
              <w:pStyle w:val="a6"/>
              <w:rPr>
                <w:lang w:eastAsia="ko-KR"/>
              </w:rPr>
            </w:pPr>
            <w:r>
              <w:rPr>
                <w:lang w:eastAsia="ko-KR"/>
              </w:rPr>
              <w:t>Для опоры</w:t>
            </w:r>
            <w:proofErr w:type="gramStart"/>
            <w:r>
              <w:rPr>
                <w:lang w:eastAsia="ko-KR"/>
              </w:rPr>
              <w:t xml:space="preserve"> В</w:t>
            </w:r>
            <w:proofErr w:type="gramEnd"/>
          </w:p>
        </w:tc>
      </w:tr>
      <w:tr w:rsidR="00166A33" w:rsidTr="004A74E5">
        <w:tc>
          <w:tcPr>
            <w:tcW w:w="4608" w:type="dxa"/>
            <w:tcBorders>
              <w:top w:val="nil"/>
              <w:bottom w:val="nil"/>
            </w:tcBorders>
          </w:tcPr>
          <w:p w:rsidR="00166A33" w:rsidRDefault="002A1EDD" w:rsidP="004A74E5">
            <w:pPr>
              <w:ind w:firstLine="0"/>
              <w:jc w:val="center"/>
              <w:rPr>
                <w:sz w:val="24"/>
                <w:szCs w:val="24"/>
                <w:lang w:eastAsia="ko-KR"/>
              </w:rPr>
            </w:pPr>
            <w:r>
              <w:rPr>
                <w:noProof/>
                <w:sz w:val="24"/>
                <w:szCs w:val="24"/>
              </w:rPr>
              <w:pict>
                <v:shape id="_x0000_s1034" type="#_x0000_t75" style="position:absolute;left:0;text-align:left;margin-left:13.95pt;margin-top:4.65pt;width:207.2pt;height:122.55pt;z-index:251667456;mso-position-horizontal-relative:text;mso-position-vertical-relative:text">
                  <v:imagedata r:id="rId96" o:title="" croptop="35461f" cropbottom="15655f" cropleft="25005f" cropright="26439f"/>
                </v:shape>
                <o:OLEObject Type="Embed" ProgID="AutoCAD.Drawing.15" ShapeID="_x0000_s1034" DrawAspect="Content" ObjectID="_1478436055" r:id="rId97"/>
              </w:pict>
            </w: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p w:rsidR="00166A33" w:rsidRDefault="002A1EDD" w:rsidP="004A74E5">
            <w:pPr>
              <w:ind w:firstLine="0"/>
              <w:jc w:val="center"/>
              <w:rPr>
                <w:sz w:val="24"/>
                <w:szCs w:val="24"/>
                <w:lang w:eastAsia="ko-KR"/>
              </w:rPr>
            </w:pPr>
            <w:r>
              <w:rPr>
                <w:noProof/>
                <w:sz w:val="24"/>
                <w:szCs w:val="24"/>
              </w:rPr>
              <w:pict>
                <v:shape id="_x0000_s1035" type="#_x0000_t75" style="position:absolute;left:0;text-align:left;margin-left:7.6pt;margin-top:64.75pt;width:213.45pt;height:120.2pt;z-index:251668480">
                  <v:imagedata r:id="rId98" o:title="" croptop="49041f" cropbottom="2301f" cropleft="24640f" cropright="26386f"/>
                </v:shape>
                <o:OLEObject Type="Embed" ProgID="AutoCAD.Drawing.15" ShapeID="_x0000_s1035" DrawAspect="Content" ObjectID="_1478436056" r:id="rId99"/>
              </w:pict>
            </w:r>
          </w:p>
        </w:tc>
        <w:tc>
          <w:tcPr>
            <w:tcW w:w="4962" w:type="dxa"/>
            <w:tcBorders>
              <w:top w:val="nil"/>
              <w:bottom w:val="nil"/>
            </w:tcBorders>
          </w:tcPr>
          <w:p w:rsidR="00166A33" w:rsidRDefault="00166A33" w:rsidP="004A74E5">
            <w:pPr>
              <w:ind w:firstLine="0"/>
              <w:rPr>
                <w:sz w:val="24"/>
                <w:szCs w:val="24"/>
                <w:lang w:eastAsia="ko-KR"/>
              </w:rPr>
            </w:pPr>
          </w:p>
          <w:p w:rsidR="00166A33" w:rsidRPr="005D0D68" w:rsidRDefault="00166A33" w:rsidP="004A74E5">
            <w:pPr>
              <w:ind w:firstLine="0"/>
              <w:rPr>
                <w:sz w:val="24"/>
                <w:szCs w:val="24"/>
                <w:lang w:eastAsia="ko-KR"/>
              </w:rPr>
            </w:pPr>
            <w:r w:rsidRPr="005D0D68">
              <w:rPr>
                <w:sz w:val="24"/>
                <w:szCs w:val="24"/>
                <w:lang w:eastAsia="ko-KR"/>
              </w:rPr>
              <w:lastRenderedPageBreak/>
              <w:t>2</w:t>
            </w:r>
            <w:r>
              <w:rPr>
                <w:sz w:val="24"/>
                <w:szCs w:val="24"/>
                <w:lang w:eastAsia="ko-KR"/>
              </w:rPr>
              <w:sym w:font="Symbol" w:char="F0C6"/>
            </w:r>
            <w:r w:rsidRPr="005D0D68">
              <w:rPr>
                <w:sz w:val="24"/>
                <w:szCs w:val="24"/>
                <w:lang w:eastAsia="ko-KR"/>
              </w:rPr>
              <w:t>2</w:t>
            </w:r>
            <w:r>
              <w:rPr>
                <w:sz w:val="24"/>
                <w:szCs w:val="24"/>
                <w:lang w:eastAsia="ko-KR"/>
              </w:rPr>
              <w:t>8</w:t>
            </w:r>
            <w:r>
              <w:rPr>
                <w:sz w:val="24"/>
                <w:szCs w:val="24"/>
                <w:lang w:val="en-US" w:eastAsia="ko-KR"/>
              </w:rPr>
              <w:t>AIII</w:t>
            </w:r>
            <w:r w:rsidRPr="005D0D68">
              <w:rPr>
                <w:sz w:val="24"/>
                <w:szCs w:val="24"/>
                <w:lang w:eastAsia="ko-KR"/>
              </w:rPr>
              <w:t xml:space="preserve">                         </w:t>
            </w:r>
            <w:r>
              <w:rPr>
                <w:sz w:val="24"/>
                <w:szCs w:val="24"/>
                <w:lang w:val="en-US" w:eastAsia="ko-KR"/>
              </w:rPr>
              <w:t>A</w:t>
            </w:r>
            <w:r w:rsidRPr="0037762E">
              <w:rPr>
                <w:sz w:val="24"/>
                <w:szCs w:val="24"/>
                <w:vertAlign w:val="subscript"/>
                <w:lang w:val="en-US" w:eastAsia="ko-KR"/>
              </w:rPr>
              <w:t>s</w:t>
            </w:r>
            <w:r w:rsidRPr="005D0D68">
              <w:rPr>
                <w:sz w:val="24"/>
                <w:szCs w:val="24"/>
                <w:lang w:eastAsia="ko-KR"/>
              </w:rPr>
              <w:t>=</w:t>
            </w:r>
            <w:r>
              <w:rPr>
                <w:sz w:val="24"/>
                <w:szCs w:val="24"/>
                <w:lang w:eastAsia="ko-KR"/>
              </w:rPr>
              <w:t>12</w:t>
            </w:r>
            <w:r w:rsidRPr="005D0D68">
              <w:rPr>
                <w:sz w:val="24"/>
                <w:szCs w:val="24"/>
                <w:lang w:eastAsia="ko-KR"/>
              </w:rPr>
              <w:t>,</w:t>
            </w:r>
            <w:r>
              <w:rPr>
                <w:sz w:val="24"/>
                <w:szCs w:val="24"/>
                <w:lang w:eastAsia="ko-KR"/>
              </w:rPr>
              <w:t>32</w:t>
            </w:r>
            <w:r w:rsidRPr="005D0D68">
              <w:rPr>
                <w:sz w:val="24"/>
                <w:szCs w:val="24"/>
                <w:lang w:eastAsia="ko-KR"/>
              </w:rPr>
              <w:t xml:space="preserve"> </w:t>
            </w:r>
            <w:r>
              <w:rPr>
                <w:sz w:val="24"/>
                <w:szCs w:val="24"/>
                <w:lang w:eastAsia="ko-KR"/>
              </w:rPr>
              <w:t>см</w:t>
            </w:r>
            <w:proofErr w:type="gramStart"/>
            <w:r w:rsidRPr="005D0D68">
              <w:rPr>
                <w:sz w:val="24"/>
                <w:szCs w:val="24"/>
                <w:vertAlign w:val="superscript"/>
                <w:lang w:eastAsia="ko-KR"/>
              </w:rPr>
              <w:t>2</w:t>
            </w:r>
            <w:proofErr w:type="gramEnd"/>
          </w:p>
          <w:p w:rsidR="00166A33" w:rsidRDefault="00166A33" w:rsidP="004A74E5">
            <w:pPr>
              <w:ind w:firstLine="0"/>
              <w:rPr>
                <w:sz w:val="24"/>
                <w:szCs w:val="24"/>
                <w:lang w:eastAsia="ko-KR"/>
              </w:rPr>
            </w:pPr>
            <w:r>
              <w:rPr>
                <w:sz w:val="24"/>
                <w:szCs w:val="24"/>
                <w:lang w:eastAsia="ko-KR"/>
              </w:rPr>
              <w:t>Х=36500</w:t>
            </w:r>
            <w:r>
              <w:rPr>
                <w:sz w:val="24"/>
                <w:szCs w:val="24"/>
                <w:lang w:eastAsia="ko-KR"/>
              </w:rPr>
              <w:sym w:font="Symbol" w:char="F0D7"/>
            </w:r>
            <w:r>
              <w:rPr>
                <w:sz w:val="24"/>
                <w:szCs w:val="24"/>
                <w:lang w:eastAsia="ko-KR"/>
              </w:rPr>
              <w:t>12,32/(1550</w:t>
            </w:r>
            <w:r>
              <w:rPr>
                <w:sz w:val="24"/>
                <w:szCs w:val="24"/>
                <w:lang w:eastAsia="ko-KR"/>
              </w:rPr>
              <w:sym w:font="Symbol" w:char="F0D7"/>
            </w:r>
            <w:r>
              <w:rPr>
                <w:sz w:val="24"/>
                <w:szCs w:val="24"/>
                <w:lang w:eastAsia="ko-KR"/>
              </w:rPr>
              <w:t>25)=11,6 см</w:t>
            </w:r>
          </w:p>
          <w:p w:rsidR="00166A33" w:rsidRDefault="00166A33" w:rsidP="004A74E5">
            <w:pPr>
              <w:ind w:firstLine="0"/>
              <w:rPr>
                <w:sz w:val="24"/>
                <w:szCs w:val="24"/>
                <w:lang w:eastAsia="ko-KR"/>
              </w:rPr>
            </w:pPr>
            <w:r>
              <w:rPr>
                <w:sz w:val="24"/>
                <w:szCs w:val="24"/>
                <w:lang w:eastAsia="ko-KR"/>
              </w:rPr>
              <w:t>М</w:t>
            </w:r>
            <w:proofErr w:type="gramStart"/>
            <w:r w:rsidRPr="0037762E">
              <w:rPr>
                <w:sz w:val="24"/>
                <w:szCs w:val="24"/>
                <w:vertAlign w:val="subscript"/>
                <w:lang w:eastAsia="ko-KR"/>
              </w:rPr>
              <w:t>2</w:t>
            </w:r>
            <w:proofErr w:type="gramEnd"/>
            <w:r w:rsidRPr="0037762E">
              <w:rPr>
                <w:sz w:val="24"/>
                <w:szCs w:val="24"/>
                <w:vertAlign w:val="subscript"/>
                <w:lang w:eastAsia="ko-KR"/>
              </w:rPr>
              <w:sym w:font="Symbol" w:char="F0C6"/>
            </w:r>
            <w:r>
              <w:rPr>
                <w:sz w:val="24"/>
                <w:szCs w:val="24"/>
                <w:vertAlign w:val="subscript"/>
                <w:lang w:eastAsia="ko-KR"/>
              </w:rPr>
              <w:t>28</w:t>
            </w:r>
            <w:r>
              <w:rPr>
                <w:sz w:val="24"/>
                <w:szCs w:val="24"/>
                <w:lang w:eastAsia="ko-KR"/>
              </w:rPr>
              <w:t>=36500</w:t>
            </w:r>
            <w:r>
              <w:rPr>
                <w:sz w:val="24"/>
                <w:szCs w:val="24"/>
                <w:lang w:eastAsia="ko-KR"/>
              </w:rPr>
              <w:sym w:font="Symbol" w:char="F0D7"/>
            </w:r>
            <w:r>
              <w:rPr>
                <w:sz w:val="24"/>
                <w:szCs w:val="24"/>
                <w:lang w:eastAsia="ko-KR"/>
              </w:rPr>
              <w:t>12,32(65,6-0,5</w:t>
            </w:r>
            <w:r>
              <w:rPr>
                <w:sz w:val="24"/>
                <w:szCs w:val="24"/>
                <w:lang w:eastAsia="ko-KR"/>
              </w:rPr>
              <w:sym w:font="Symbol" w:char="F0D7"/>
            </w:r>
            <w:r>
              <w:rPr>
                <w:sz w:val="24"/>
                <w:szCs w:val="24"/>
                <w:lang w:eastAsia="ko-KR"/>
              </w:rPr>
              <w:t>11,6)=</w:t>
            </w:r>
          </w:p>
          <w:p w:rsidR="00166A33" w:rsidRDefault="00166A33" w:rsidP="004A74E5">
            <w:pPr>
              <w:ind w:firstLine="0"/>
              <w:rPr>
                <w:sz w:val="24"/>
                <w:szCs w:val="24"/>
                <w:lang w:eastAsia="ko-KR"/>
              </w:rPr>
            </w:pPr>
            <w:r>
              <w:rPr>
                <w:sz w:val="24"/>
                <w:szCs w:val="24"/>
                <w:lang w:eastAsia="ko-KR"/>
              </w:rPr>
              <w:t>=26890864 Н</w:t>
            </w:r>
            <w:r>
              <w:rPr>
                <w:sz w:val="24"/>
                <w:szCs w:val="24"/>
                <w:lang w:eastAsia="ko-KR"/>
              </w:rPr>
              <w:sym w:font="Symbol" w:char="F0D7"/>
            </w:r>
            <w:r>
              <w:rPr>
                <w:sz w:val="24"/>
                <w:szCs w:val="24"/>
                <w:lang w:eastAsia="ko-KR"/>
              </w:rPr>
              <w:t>см=268,9кН</w:t>
            </w:r>
            <w:r>
              <w:rPr>
                <w:sz w:val="24"/>
                <w:szCs w:val="24"/>
                <w:lang w:eastAsia="ko-KR"/>
              </w:rPr>
              <w:sym w:font="Symbol" w:char="F0D7"/>
            </w:r>
            <w:r>
              <w:rPr>
                <w:sz w:val="24"/>
                <w:szCs w:val="24"/>
                <w:lang w:eastAsia="ko-KR"/>
              </w:rPr>
              <w:t>м</w:t>
            </w:r>
          </w:p>
          <w:p w:rsidR="00166A33" w:rsidRPr="005D0D68" w:rsidRDefault="00166A33" w:rsidP="004A74E5">
            <w:pPr>
              <w:ind w:firstLine="0"/>
              <w:rPr>
                <w:sz w:val="24"/>
                <w:szCs w:val="24"/>
                <w:lang w:eastAsia="ko-KR"/>
              </w:rPr>
            </w:pPr>
          </w:p>
        </w:tc>
      </w:tr>
      <w:tr w:rsidR="00166A33" w:rsidTr="004A74E5">
        <w:tc>
          <w:tcPr>
            <w:tcW w:w="4608" w:type="dxa"/>
            <w:tcBorders>
              <w:top w:val="nil"/>
              <w:bottom w:val="nil"/>
            </w:tcBorders>
          </w:tcPr>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p w:rsidR="00166A33" w:rsidRDefault="00166A33" w:rsidP="004A74E5">
            <w:pPr>
              <w:ind w:firstLine="0"/>
              <w:jc w:val="center"/>
              <w:rPr>
                <w:sz w:val="24"/>
                <w:szCs w:val="24"/>
                <w:lang w:eastAsia="ko-KR"/>
              </w:rPr>
            </w:pPr>
          </w:p>
        </w:tc>
        <w:tc>
          <w:tcPr>
            <w:tcW w:w="4962" w:type="dxa"/>
            <w:tcBorders>
              <w:top w:val="nil"/>
              <w:bottom w:val="nil"/>
            </w:tcBorders>
          </w:tcPr>
          <w:p w:rsidR="00166A33" w:rsidRPr="00B41696" w:rsidRDefault="00166A33" w:rsidP="004A74E5">
            <w:pPr>
              <w:ind w:firstLine="0"/>
              <w:rPr>
                <w:sz w:val="24"/>
                <w:szCs w:val="24"/>
                <w:lang w:eastAsia="ko-KR"/>
              </w:rPr>
            </w:pPr>
          </w:p>
          <w:p w:rsidR="00166A33" w:rsidRPr="004E698A" w:rsidRDefault="00166A33" w:rsidP="004A74E5">
            <w:pPr>
              <w:ind w:firstLine="0"/>
              <w:rPr>
                <w:sz w:val="24"/>
                <w:szCs w:val="24"/>
                <w:lang w:eastAsia="ko-KR"/>
              </w:rPr>
            </w:pPr>
            <w:r w:rsidRPr="004E698A">
              <w:rPr>
                <w:sz w:val="24"/>
                <w:szCs w:val="24"/>
                <w:lang w:eastAsia="ko-KR"/>
              </w:rPr>
              <w:t>2</w:t>
            </w:r>
            <w:r>
              <w:rPr>
                <w:sz w:val="24"/>
                <w:szCs w:val="24"/>
                <w:lang w:eastAsia="ko-KR"/>
              </w:rPr>
              <w:sym w:font="Symbol" w:char="F0C6"/>
            </w:r>
            <w:r w:rsidRPr="004E698A">
              <w:rPr>
                <w:sz w:val="24"/>
                <w:szCs w:val="24"/>
                <w:lang w:eastAsia="ko-KR"/>
              </w:rPr>
              <w:t>28</w:t>
            </w:r>
            <w:r>
              <w:rPr>
                <w:sz w:val="24"/>
                <w:szCs w:val="24"/>
                <w:lang w:val="en-US" w:eastAsia="ko-KR"/>
              </w:rPr>
              <w:t>AIII</w:t>
            </w:r>
            <w:r w:rsidRPr="004E698A">
              <w:rPr>
                <w:sz w:val="24"/>
                <w:szCs w:val="24"/>
                <w:lang w:eastAsia="ko-KR"/>
              </w:rPr>
              <w:t>+1</w:t>
            </w:r>
            <w:r>
              <w:rPr>
                <w:sz w:val="24"/>
                <w:szCs w:val="24"/>
                <w:lang w:eastAsia="ko-KR"/>
              </w:rPr>
              <w:sym w:font="Symbol" w:char="F0C6"/>
            </w:r>
            <w:r w:rsidRPr="004E698A">
              <w:rPr>
                <w:sz w:val="24"/>
                <w:szCs w:val="24"/>
                <w:lang w:eastAsia="ko-KR"/>
              </w:rPr>
              <w:t>25</w:t>
            </w:r>
            <w:r>
              <w:rPr>
                <w:sz w:val="24"/>
                <w:szCs w:val="24"/>
                <w:lang w:val="en-US" w:eastAsia="ko-KR"/>
              </w:rPr>
              <w:t>AIII</w:t>
            </w:r>
            <w:r w:rsidRPr="004E698A">
              <w:rPr>
                <w:sz w:val="24"/>
                <w:szCs w:val="24"/>
                <w:lang w:eastAsia="ko-KR"/>
              </w:rPr>
              <w:t xml:space="preserve">         </w:t>
            </w:r>
            <w:r>
              <w:rPr>
                <w:sz w:val="24"/>
                <w:szCs w:val="24"/>
                <w:lang w:val="en-US" w:eastAsia="ko-KR"/>
              </w:rPr>
              <w:t>A</w:t>
            </w:r>
            <w:r>
              <w:rPr>
                <w:sz w:val="24"/>
                <w:szCs w:val="24"/>
                <w:vertAlign w:val="subscript"/>
                <w:lang w:val="en-US" w:eastAsia="ko-KR"/>
              </w:rPr>
              <w:t>s</w:t>
            </w:r>
            <w:r w:rsidRPr="004E698A">
              <w:rPr>
                <w:sz w:val="24"/>
                <w:szCs w:val="24"/>
                <w:lang w:eastAsia="ko-KR"/>
              </w:rPr>
              <w:t xml:space="preserve">=17,23 </w:t>
            </w:r>
            <w:r>
              <w:rPr>
                <w:sz w:val="24"/>
                <w:szCs w:val="24"/>
                <w:lang w:eastAsia="ko-KR"/>
              </w:rPr>
              <w:t>см</w:t>
            </w:r>
            <w:proofErr w:type="gramStart"/>
            <w:r w:rsidRPr="004E698A">
              <w:rPr>
                <w:sz w:val="24"/>
                <w:szCs w:val="24"/>
                <w:vertAlign w:val="superscript"/>
                <w:lang w:eastAsia="ko-KR"/>
              </w:rPr>
              <w:t>2</w:t>
            </w:r>
            <w:proofErr w:type="gramEnd"/>
          </w:p>
          <w:p w:rsidR="00166A33" w:rsidRPr="003A1AFC" w:rsidRDefault="00166A33" w:rsidP="004A74E5">
            <w:pPr>
              <w:ind w:firstLine="0"/>
              <w:rPr>
                <w:sz w:val="24"/>
                <w:szCs w:val="24"/>
                <w:lang w:eastAsia="ko-KR"/>
              </w:rPr>
            </w:pPr>
            <w:r w:rsidRPr="003A1AFC">
              <w:rPr>
                <w:sz w:val="24"/>
                <w:szCs w:val="24"/>
                <w:lang w:eastAsia="ko-KR"/>
              </w:rPr>
              <w:t>Х=36500</w:t>
            </w:r>
            <w:r w:rsidRPr="003A1AFC">
              <w:rPr>
                <w:sz w:val="24"/>
                <w:szCs w:val="24"/>
                <w:lang w:eastAsia="ko-KR"/>
              </w:rPr>
              <w:sym w:font="Symbol" w:char="F0D7"/>
            </w:r>
            <w:r w:rsidRPr="003A1AFC">
              <w:rPr>
                <w:sz w:val="24"/>
                <w:szCs w:val="24"/>
                <w:lang w:eastAsia="ko-KR"/>
              </w:rPr>
              <w:t>17,23/(1550</w:t>
            </w:r>
            <w:r w:rsidRPr="003A1AFC">
              <w:rPr>
                <w:sz w:val="24"/>
                <w:szCs w:val="24"/>
                <w:lang w:eastAsia="ko-KR"/>
              </w:rPr>
              <w:sym w:font="Symbol" w:char="F0D7"/>
            </w:r>
            <w:r w:rsidRPr="003A1AFC">
              <w:rPr>
                <w:sz w:val="24"/>
                <w:szCs w:val="24"/>
                <w:lang w:eastAsia="ko-KR"/>
              </w:rPr>
              <w:t>25)=16,2 см</w:t>
            </w:r>
          </w:p>
          <w:p w:rsidR="00166A33" w:rsidRDefault="00166A33" w:rsidP="004A74E5">
            <w:pPr>
              <w:ind w:firstLine="0"/>
              <w:rPr>
                <w:sz w:val="24"/>
                <w:szCs w:val="24"/>
                <w:lang w:eastAsia="ko-KR"/>
              </w:rPr>
            </w:pPr>
            <w:r>
              <w:rPr>
                <w:sz w:val="24"/>
                <w:szCs w:val="24"/>
                <w:lang w:eastAsia="ko-KR"/>
              </w:rPr>
              <w:t>М</w:t>
            </w:r>
            <w:proofErr w:type="gramStart"/>
            <w:r w:rsidRPr="0037762E">
              <w:rPr>
                <w:sz w:val="24"/>
                <w:szCs w:val="24"/>
                <w:vertAlign w:val="subscript"/>
                <w:lang w:eastAsia="ko-KR"/>
              </w:rPr>
              <w:t>2</w:t>
            </w:r>
            <w:proofErr w:type="gramEnd"/>
            <w:r w:rsidRPr="0037762E">
              <w:rPr>
                <w:sz w:val="24"/>
                <w:szCs w:val="24"/>
                <w:vertAlign w:val="subscript"/>
                <w:lang w:eastAsia="ko-KR"/>
              </w:rPr>
              <w:sym w:font="Symbol" w:char="F0C6"/>
            </w:r>
            <w:r>
              <w:rPr>
                <w:sz w:val="24"/>
                <w:szCs w:val="24"/>
                <w:vertAlign w:val="subscript"/>
                <w:lang w:eastAsia="ko-KR"/>
              </w:rPr>
              <w:t>20+1</w:t>
            </w:r>
            <w:r>
              <w:rPr>
                <w:sz w:val="24"/>
                <w:szCs w:val="24"/>
                <w:vertAlign w:val="subscript"/>
                <w:lang w:eastAsia="ko-KR"/>
              </w:rPr>
              <w:sym w:font="Symbol" w:char="F0C6"/>
            </w:r>
            <w:r>
              <w:rPr>
                <w:sz w:val="24"/>
                <w:szCs w:val="24"/>
                <w:vertAlign w:val="subscript"/>
                <w:lang w:eastAsia="ko-KR"/>
              </w:rPr>
              <w:t>25</w:t>
            </w:r>
            <w:r>
              <w:rPr>
                <w:sz w:val="24"/>
                <w:szCs w:val="24"/>
                <w:lang w:eastAsia="ko-KR"/>
              </w:rPr>
              <w:t>=36500</w:t>
            </w:r>
            <w:r>
              <w:rPr>
                <w:sz w:val="24"/>
                <w:szCs w:val="24"/>
                <w:lang w:eastAsia="ko-KR"/>
              </w:rPr>
              <w:sym w:font="Symbol" w:char="F0D7"/>
            </w:r>
            <w:r>
              <w:rPr>
                <w:sz w:val="24"/>
                <w:szCs w:val="24"/>
                <w:lang w:eastAsia="ko-KR"/>
              </w:rPr>
              <w:t>17</w:t>
            </w:r>
            <w:r w:rsidRPr="004E698A">
              <w:rPr>
                <w:sz w:val="24"/>
                <w:szCs w:val="24"/>
                <w:lang w:eastAsia="ko-KR"/>
              </w:rPr>
              <w:t>,</w:t>
            </w:r>
            <w:r>
              <w:rPr>
                <w:sz w:val="24"/>
                <w:szCs w:val="24"/>
                <w:lang w:eastAsia="ko-KR"/>
              </w:rPr>
              <w:t>23(65</w:t>
            </w:r>
            <w:r w:rsidRPr="004E698A">
              <w:rPr>
                <w:sz w:val="24"/>
                <w:szCs w:val="24"/>
                <w:lang w:eastAsia="ko-KR"/>
              </w:rPr>
              <w:t>,</w:t>
            </w:r>
            <w:r>
              <w:rPr>
                <w:sz w:val="24"/>
                <w:szCs w:val="24"/>
                <w:lang w:eastAsia="ko-KR"/>
              </w:rPr>
              <w:t>6-0</w:t>
            </w:r>
            <w:r w:rsidRPr="004E698A">
              <w:rPr>
                <w:sz w:val="24"/>
                <w:szCs w:val="24"/>
                <w:lang w:eastAsia="ko-KR"/>
              </w:rPr>
              <w:t>,</w:t>
            </w:r>
            <w:r>
              <w:rPr>
                <w:sz w:val="24"/>
                <w:szCs w:val="24"/>
                <w:lang w:eastAsia="ko-KR"/>
              </w:rPr>
              <w:t>5</w:t>
            </w:r>
            <w:r>
              <w:rPr>
                <w:sz w:val="24"/>
                <w:szCs w:val="24"/>
                <w:lang w:eastAsia="ko-KR"/>
              </w:rPr>
              <w:sym w:font="Symbol" w:char="F0D7"/>
            </w:r>
            <w:r>
              <w:rPr>
                <w:sz w:val="24"/>
                <w:szCs w:val="24"/>
                <w:lang w:eastAsia="ko-KR"/>
              </w:rPr>
              <w:t>16</w:t>
            </w:r>
            <w:r w:rsidRPr="004E698A">
              <w:rPr>
                <w:sz w:val="24"/>
                <w:szCs w:val="24"/>
                <w:lang w:eastAsia="ko-KR"/>
              </w:rPr>
              <w:t>,</w:t>
            </w:r>
            <w:r>
              <w:rPr>
                <w:sz w:val="24"/>
                <w:szCs w:val="24"/>
                <w:lang w:eastAsia="ko-KR"/>
              </w:rPr>
              <w:t>2)=</w:t>
            </w:r>
          </w:p>
          <w:p w:rsidR="00166A33" w:rsidRPr="004E698A" w:rsidRDefault="00166A33" w:rsidP="004A74E5">
            <w:pPr>
              <w:ind w:firstLine="0"/>
              <w:rPr>
                <w:sz w:val="24"/>
                <w:szCs w:val="24"/>
                <w:lang w:eastAsia="ko-KR"/>
              </w:rPr>
            </w:pPr>
            <w:r>
              <w:rPr>
                <w:sz w:val="24"/>
                <w:szCs w:val="24"/>
                <w:lang w:eastAsia="ko-KR"/>
              </w:rPr>
              <w:t>=36161462 Н</w:t>
            </w:r>
            <w:r>
              <w:rPr>
                <w:sz w:val="24"/>
                <w:szCs w:val="24"/>
                <w:lang w:eastAsia="ko-KR"/>
              </w:rPr>
              <w:sym w:font="Symbol" w:char="F0D7"/>
            </w:r>
            <w:r>
              <w:rPr>
                <w:sz w:val="24"/>
                <w:szCs w:val="24"/>
                <w:lang w:eastAsia="ko-KR"/>
              </w:rPr>
              <w:t>см=361,6кН</w:t>
            </w:r>
            <w:r>
              <w:rPr>
                <w:sz w:val="24"/>
                <w:szCs w:val="24"/>
                <w:lang w:eastAsia="ko-KR"/>
              </w:rPr>
              <w:sym w:font="Symbol" w:char="F0D7"/>
            </w:r>
            <w:r>
              <w:rPr>
                <w:sz w:val="24"/>
                <w:szCs w:val="24"/>
                <w:lang w:eastAsia="ko-KR"/>
              </w:rPr>
              <w:t>м</w:t>
            </w:r>
          </w:p>
          <w:p w:rsidR="00166A33" w:rsidRPr="00DC3B66" w:rsidRDefault="00166A33" w:rsidP="004A74E5">
            <w:pPr>
              <w:ind w:firstLine="0"/>
              <w:rPr>
                <w:sz w:val="24"/>
                <w:szCs w:val="24"/>
                <w:lang w:eastAsia="ko-KR"/>
              </w:rPr>
            </w:pPr>
          </w:p>
        </w:tc>
      </w:tr>
      <w:tr w:rsidR="00166A33" w:rsidTr="004A74E5">
        <w:tc>
          <w:tcPr>
            <w:tcW w:w="9570" w:type="dxa"/>
            <w:gridSpan w:val="2"/>
            <w:tcBorders>
              <w:top w:val="nil"/>
              <w:bottom w:val="single" w:sz="4" w:space="0" w:color="auto"/>
            </w:tcBorders>
          </w:tcPr>
          <w:p w:rsidR="00166A33" w:rsidRPr="00697078" w:rsidRDefault="00166A33" w:rsidP="004A74E5">
            <w:pPr>
              <w:ind w:left="1980" w:hanging="1980"/>
              <w:rPr>
                <w:sz w:val="24"/>
                <w:szCs w:val="24"/>
                <w:lang w:eastAsia="ko-KR"/>
              </w:rPr>
            </w:pPr>
            <w:r w:rsidRPr="00697078">
              <w:rPr>
                <w:sz w:val="24"/>
                <w:szCs w:val="24"/>
                <w:lang w:eastAsia="ko-KR"/>
              </w:rPr>
              <w:t xml:space="preserve">Примечания: 1.Индексы при величинах а и </w:t>
            </w:r>
            <w:r w:rsidRPr="00697078">
              <w:rPr>
                <w:sz w:val="24"/>
                <w:szCs w:val="24"/>
                <w:lang w:val="en-US" w:eastAsia="ko-KR"/>
              </w:rPr>
              <w:t>d</w:t>
            </w:r>
            <w:r w:rsidRPr="00697078">
              <w:rPr>
                <w:sz w:val="24"/>
                <w:szCs w:val="24"/>
                <w:lang w:eastAsia="ko-KR"/>
              </w:rPr>
              <w:t xml:space="preserve"> означают номер позиции.</w:t>
            </w:r>
          </w:p>
          <w:p w:rsidR="00166A33" w:rsidRPr="00B41696" w:rsidRDefault="00166A33" w:rsidP="004A74E5">
            <w:pPr>
              <w:ind w:left="1800" w:firstLine="0"/>
              <w:rPr>
                <w:sz w:val="24"/>
                <w:szCs w:val="24"/>
                <w:lang w:eastAsia="ko-KR"/>
              </w:rPr>
            </w:pPr>
            <w:r w:rsidRPr="00697078">
              <w:rPr>
                <w:sz w:val="24"/>
                <w:szCs w:val="24"/>
                <w:lang w:eastAsia="ko-KR"/>
              </w:rPr>
              <w:t>2.Значение ординаты для опоры</w:t>
            </w:r>
            <w:proofErr w:type="gramStart"/>
            <w:r w:rsidRPr="00697078">
              <w:rPr>
                <w:sz w:val="24"/>
                <w:szCs w:val="24"/>
                <w:lang w:eastAsia="ko-KR"/>
              </w:rPr>
              <w:t xml:space="preserve"> С</w:t>
            </w:r>
            <w:proofErr w:type="gramEnd"/>
            <w:r w:rsidRPr="00697078">
              <w:rPr>
                <w:sz w:val="24"/>
                <w:szCs w:val="24"/>
                <w:lang w:eastAsia="ko-KR"/>
              </w:rPr>
              <w:t xml:space="preserve"> такое же, как и для опоры В при 2</w:t>
            </w:r>
            <w:r w:rsidRPr="00697078">
              <w:rPr>
                <w:sz w:val="24"/>
                <w:szCs w:val="24"/>
                <w:lang w:eastAsia="ko-KR"/>
              </w:rPr>
              <w:sym w:font="Symbol" w:char="F0C6"/>
            </w:r>
            <w:r w:rsidRPr="00697078">
              <w:rPr>
                <w:sz w:val="24"/>
                <w:szCs w:val="24"/>
                <w:lang w:eastAsia="ko-KR"/>
              </w:rPr>
              <w:t>28</w:t>
            </w:r>
            <w:r w:rsidRPr="00697078">
              <w:rPr>
                <w:sz w:val="24"/>
                <w:szCs w:val="24"/>
                <w:lang w:val="en-US" w:eastAsia="ko-KR"/>
              </w:rPr>
              <w:t>AIII</w:t>
            </w:r>
            <w:r w:rsidRPr="00697078">
              <w:rPr>
                <w:sz w:val="24"/>
                <w:szCs w:val="24"/>
                <w:lang w:eastAsia="ko-KR"/>
              </w:rPr>
              <w:t>.</w:t>
            </w:r>
          </w:p>
        </w:tc>
      </w:tr>
    </w:tbl>
    <w:p w:rsidR="00166A33" w:rsidRDefault="00166A33" w:rsidP="00166A33">
      <w:pPr>
        <w:rPr>
          <w:lang w:eastAsia="ko-KR"/>
        </w:rPr>
      </w:pPr>
    </w:p>
    <w:p w:rsidR="00166A33" w:rsidRPr="008E3929" w:rsidRDefault="00166A33" w:rsidP="00166A33">
      <w:pPr>
        <w:pStyle w:val="a5"/>
        <w:rPr>
          <w:i/>
          <w:lang w:eastAsia="ko-KR"/>
        </w:rPr>
      </w:pPr>
      <w:r w:rsidRPr="008E3929">
        <w:rPr>
          <w:i/>
          <w:lang w:eastAsia="ko-KR"/>
        </w:rPr>
        <w:t>Построение эпюры материалов в первом пролете</w:t>
      </w:r>
    </w:p>
    <w:p w:rsidR="00166A33" w:rsidRPr="008E3929" w:rsidRDefault="00166A33" w:rsidP="00166A33">
      <w:pPr>
        <w:pStyle w:val="a5"/>
        <w:rPr>
          <w:i/>
          <w:lang w:eastAsia="ko-KR"/>
        </w:rPr>
      </w:pPr>
      <w:r w:rsidRPr="008E3929">
        <w:rPr>
          <w:i/>
          <w:lang w:eastAsia="ko-KR"/>
        </w:rPr>
        <w:t>для верхней грани</w:t>
      </w:r>
    </w:p>
    <w:p w:rsidR="00166A33" w:rsidRDefault="00166A33" w:rsidP="00166A33">
      <w:pPr>
        <w:rPr>
          <w:lang w:eastAsia="ko-KR"/>
        </w:rPr>
      </w:pPr>
      <w:r>
        <w:rPr>
          <w:lang w:eastAsia="ko-KR"/>
        </w:rPr>
        <w:t>От исходной линии откладываем вверх значение М</w:t>
      </w:r>
      <w:proofErr w:type="gramStart"/>
      <w:r>
        <w:rPr>
          <w:vertAlign w:val="subscript"/>
          <w:lang w:eastAsia="ko-KR"/>
        </w:rPr>
        <w:t>2</w:t>
      </w:r>
      <w:proofErr w:type="gramEnd"/>
      <w:r w:rsidRPr="00B647FE">
        <w:rPr>
          <w:vertAlign w:val="subscript"/>
          <w:lang w:eastAsia="ko-KR"/>
        </w:rPr>
        <w:sym w:font="Symbol" w:char="F0C6"/>
      </w:r>
      <w:r w:rsidRPr="00B647FE">
        <w:rPr>
          <w:vertAlign w:val="subscript"/>
          <w:lang w:eastAsia="ko-KR"/>
        </w:rPr>
        <w:t>12</w:t>
      </w:r>
      <w:r>
        <w:rPr>
          <w:lang w:eastAsia="ko-KR"/>
        </w:rPr>
        <w:t xml:space="preserve"> и проводим горизонтальную линию от точки 0 до точки 5. Заштрихованная полоса над точками 0; 1; 2 и 3 (вплоть до точки Е) является эпюрой материалов для верхней грани.</w:t>
      </w:r>
    </w:p>
    <w:p w:rsidR="00166A33" w:rsidRDefault="00166A33" w:rsidP="00166A33">
      <w:pPr>
        <w:rPr>
          <w:lang w:eastAsia="ko-KR"/>
        </w:rPr>
      </w:pPr>
      <w:r>
        <w:rPr>
          <w:lang w:eastAsia="ko-KR"/>
        </w:rPr>
        <w:t xml:space="preserve">Подобным образом необходимо построить эпюру материалов для нижней и верхней граней во </w:t>
      </w:r>
      <w:r>
        <w:rPr>
          <w:lang w:val="en-US" w:eastAsia="ko-KR"/>
        </w:rPr>
        <w:t>II</w:t>
      </w:r>
      <w:r>
        <w:rPr>
          <w:lang w:eastAsia="ko-KR"/>
        </w:rPr>
        <w:t xml:space="preserve"> пролете.</w:t>
      </w:r>
    </w:p>
    <w:p w:rsidR="00166A33" w:rsidRPr="008E3929" w:rsidRDefault="00166A33" w:rsidP="00166A33">
      <w:pPr>
        <w:pStyle w:val="a5"/>
        <w:rPr>
          <w:i/>
          <w:lang w:eastAsia="ko-KR"/>
        </w:rPr>
      </w:pPr>
      <w:r w:rsidRPr="008E3929">
        <w:rPr>
          <w:i/>
          <w:lang w:eastAsia="ko-KR"/>
        </w:rPr>
        <w:t>Построение эпюры материалов на опоре В</w:t>
      </w:r>
      <w:r>
        <w:rPr>
          <w:i/>
          <w:lang w:eastAsia="ko-KR"/>
        </w:rPr>
        <w:t>.</w:t>
      </w:r>
    </w:p>
    <w:p w:rsidR="00166A33" w:rsidRDefault="00166A33" w:rsidP="00166A33">
      <w:pPr>
        <w:rPr>
          <w:lang w:eastAsia="ko-KR"/>
        </w:rPr>
      </w:pPr>
      <w:r>
        <w:rPr>
          <w:lang w:eastAsia="ko-KR"/>
        </w:rPr>
        <w:t>Из точек</w:t>
      </w:r>
      <w:proofErr w:type="gramStart"/>
      <w:r>
        <w:rPr>
          <w:lang w:eastAsia="ko-KR"/>
        </w:rPr>
        <w:t xml:space="preserve"> Е</w:t>
      </w:r>
      <w:proofErr w:type="gramEnd"/>
      <w:r>
        <w:rPr>
          <w:lang w:eastAsia="ko-KR"/>
        </w:rPr>
        <w:t xml:space="preserve"> и Ж проводим вверх вертикальные линии. Затем откладываем вверх от исходной линии значение М</w:t>
      </w:r>
      <w:proofErr w:type="gramStart"/>
      <w:r w:rsidRPr="00B647FE">
        <w:rPr>
          <w:vertAlign w:val="subscript"/>
          <w:lang w:eastAsia="ko-KR"/>
        </w:rPr>
        <w:t>2</w:t>
      </w:r>
      <w:proofErr w:type="gramEnd"/>
      <w:r w:rsidRPr="00B647FE">
        <w:rPr>
          <w:vertAlign w:val="subscript"/>
          <w:lang w:eastAsia="ko-KR"/>
        </w:rPr>
        <w:sym w:font="Symbol" w:char="F0C6"/>
      </w:r>
      <w:r w:rsidRPr="00B647FE">
        <w:rPr>
          <w:vertAlign w:val="subscript"/>
          <w:lang w:eastAsia="ko-KR"/>
        </w:rPr>
        <w:t>28</w:t>
      </w:r>
      <w:r>
        <w:rPr>
          <w:lang w:eastAsia="ko-KR"/>
        </w:rPr>
        <w:t xml:space="preserve"> и проводим горизонтальную линию до пересечения ее с упомянутыми вертикальными линиям. Теперь, но уже из точек</w:t>
      </w:r>
      <w:proofErr w:type="gramStart"/>
      <w:r>
        <w:rPr>
          <w:lang w:eastAsia="ko-KR"/>
        </w:rPr>
        <w:t xml:space="preserve"> И</w:t>
      </w:r>
      <w:proofErr w:type="gramEnd"/>
      <w:r>
        <w:rPr>
          <w:lang w:eastAsia="ko-KR"/>
        </w:rPr>
        <w:t xml:space="preserve"> </w:t>
      </w:r>
      <w:proofErr w:type="spellStart"/>
      <w:r>
        <w:rPr>
          <w:lang w:eastAsia="ko-KR"/>
        </w:rPr>
        <w:t>и</w:t>
      </w:r>
      <w:proofErr w:type="spellEnd"/>
      <w:r>
        <w:rPr>
          <w:lang w:eastAsia="ko-KR"/>
        </w:rPr>
        <w:t xml:space="preserve"> К, проводим вверх вертикальные линии. Наконец, откладываем вверх от исходной линии значение М</w:t>
      </w:r>
      <w:proofErr w:type="gramStart"/>
      <w:r w:rsidRPr="00B647FE">
        <w:rPr>
          <w:vertAlign w:val="subscript"/>
          <w:lang w:eastAsia="ko-KR"/>
        </w:rPr>
        <w:t>2</w:t>
      </w:r>
      <w:proofErr w:type="gramEnd"/>
      <w:r w:rsidRPr="00B647FE">
        <w:rPr>
          <w:vertAlign w:val="subscript"/>
          <w:lang w:eastAsia="ko-KR"/>
        </w:rPr>
        <w:sym w:font="Symbol" w:char="F0C6"/>
      </w:r>
      <w:r w:rsidRPr="00B647FE">
        <w:rPr>
          <w:vertAlign w:val="subscript"/>
          <w:lang w:eastAsia="ko-KR"/>
        </w:rPr>
        <w:t>28+1</w:t>
      </w:r>
      <w:r w:rsidRPr="00B647FE">
        <w:rPr>
          <w:vertAlign w:val="subscript"/>
          <w:lang w:eastAsia="ko-KR"/>
        </w:rPr>
        <w:sym w:font="Symbol" w:char="F0C6"/>
      </w:r>
      <w:r w:rsidRPr="00B647FE">
        <w:rPr>
          <w:vertAlign w:val="subscript"/>
          <w:lang w:eastAsia="ko-KR"/>
        </w:rPr>
        <w:t>25</w:t>
      </w:r>
      <w:r>
        <w:rPr>
          <w:lang w:eastAsia="ko-KR"/>
        </w:rPr>
        <w:t xml:space="preserve"> и проводим горизонтальную линию до пересечения ее с </w:t>
      </w:r>
      <w:r>
        <w:rPr>
          <w:lang w:eastAsia="ko-KR"/>
        </w:rPr>
        <w:lastRenderedPageBreak/>
        <w:t>последними вертикальными линиями. Фигура, включающая в себя эпюру изгибающих моментов на опоре и все то, что заштриховано над ней, является эпюрой материалов.</w:t>
      </w:r>
    </w:p>
    <w:p w:rsidR="00166A33" w:rsidRDefault="00166A33" w:rsidP="00166A33">
      <w:pPr>
        <w:rPr>
          <w:lang w:eastAsia="ko-KR"/>
        </w:rPr>
      </w:pPr>
      <w:r>
        <w:rPr>
          <w:lang w:eastAsia="ko-KR"/>
        </w:rPr>
        <w:t>Точка</w:t>
      </w:r>
      <w:proofErr w:type="gramStart"/>
      <w:r>
        <w:rPr>
          <w:lang w:eastAsia="ko-KR"/>
        </w:rPr>
        <w:t xml:space="preserve"> И</w:t>
      </w:r>
      <w:proofErr w:type="gramEnd"/>
      <w:r>
        <w:rPr>
          <w:lang w:eastAsia="ko-KR"/>
        </w:rPr>
        <w:t xml:space="preserve"> является местом теоретического обрыва стержня поз.7. Точка</w:t>
      </w:r>
      <w:proofErr w:type="gramStart"/>
      <w:r>
        <w:rPr>
          <w:lang w:eastAsia="ko-KR"/>
        </w:rPr>
        <w:t xml:space="preserve"> Е</w:t>
      </w:r>
      <w:proofErr w:type="gramEnd"/>
      <w:r>
        <w:rPr>
          <w:lang w:eastAsia="ko-KR"/>
        </w:rPr>
        <w:t xml:space="preserve"> – местом теоретического обрыва стержней поз.6.</w:t>
      </w:r>
    </w:p>
    <w:p w:rsidR="00166A33" w:rsidRDefault="00166A33" w:rsidP="00166A33">
      <w:pPr>
        <w:rPr>
          <w:lang w:eastAsia="ko-KR"/>
        </w:rPr>
      </w:pPr>
      <w:r>
        <w:rPr>
          <w:lang w:eastAsia="ko-KR"/>
        </w:rPr>
        <w:t>Аналогичным образом необходимо построить эпюры материалов для опоры С.</w:t>
      </w:r>
    </w:p>
    <w:p w:rsidR="00166A33" w:rsidRDefault="00166A33" w:rsidP="00166A33">
      <w:pPr>
        <w:pStyle w:val="3"/>
      </w:pPr>
      <w:r>
        <w:t>4.9.Определение расстояния от точки теоретического обрыва до торца обрываемого стержня</w:t>
      </w:r>
    </w:p>
    <w:p w:rsidR="00166A33" w:rsidRDefault="00166A33" w:rsidP="00166A33">
      <w:pPr>
        <w:rPr>
          <w:lang w:eastAsia="ko-KR"/>
        </w:rPr>
      </w:pPr>
      <w:r>
        <w:rPr>
          <w:lang w:eastAsia="ko-KR"/>
        </w:rPr>
        <w:t>Точкой теоретического обрыва называют точку пересечения контура огибающей эпюры изгибающих моментов с контуром эпюры материалов. Причем ордината этой точки должна быть равна несущей способности нормального сечения без учета обрываемых стержней. Например, точка Д (см</w:t>
      </w:r>
      <w:proofErr w:type="gramStart"/>
      <w:r>
        <w:rPr>
          <w:lang w:eastAsia="ko-KR"/>
        </w:rPr>
        <w:t>.р</w:t>
      </w:r>
      <w:proofErr w:type="gramEnd"/>
      <w:r>
        <w:rPr>
          <w:lang w:eastAsia="ko-KR"/>
        </w:rPr>
        <w:t>ис.5,в). В ней контур огибающей эпюры изгибающих моментов пересекается с контуром эпюры материалов для нижней грани, когда она армирована 2</w:t>
      </w:r>
      <w:r>
        <w:rPr>
          <w:lang w:eastAsia="ko-KR"/>
        </w:rPr>
        <w:sym w:font="Symbol" w:char="F0C6"/>
      </w:r>
      <w:r>
        <w:rPr>
          <w:lang w:eastAsia="ko-KR"/>
        </w:rPr>
        <w:t>28А</w:t>
      </w:r>
      <w:r>
        <w:rPr>
          <w:lang w:val="en-US" w:eastAsia="ko-KR"/>
        </w:rPr>
        <w:t>III</w:t>
      </w:r>
      <w:r>
        <w:rPr>
          <w:lang w:eastAsia="ko-KR"/>
        </w:rPr>
        <w:t>. Замечаем, что влево от точки</w:t>
      </w:r>
      <w:proofErr w:type="gramStart"/>
      <w:r>
        <w:rPr>
          <w:lang w:eastAsia="ko-KR"/>
        </w:rPr>
        <w:t xml:space="preserve"> Д</w:t>
      </w:r>
      <w:proofErr w:type="gramEnd"/>
      <w:r>
        <w:rPr>
          <w:lang w:eastAsia="ko-KR"/>
        </w:rPr>
        <w:t xml:space="preserve"> обрываемые стержни (поз.4) не требуются по расчету, так как на этом участке любой из изгибающих моментов по значению меньше, чем М</w:t>
      </w:r>
      <w:r w:rsidRPr="005B75F2">
        <w:rPr>
          <w:vertAlign w:val="subscript"/>
          <w:lang w:eastAsia="ko-KR"/>
        </w:rPr>
        <w:t>2</w:t>
      </w:r>
      <w:r w:rsidRPr="005B75F2">
        <w:rPr>
          <w:vertAlign w:val="subscript"/>
          <w:lang w:eastAsia="ko-KR"/>
        </w:rPr>
        <w:sym w:font="Symbol" w:char="F0C6"/>
      </w:r>
      <w:r w:rsidRPr="005B75F2">
        <w:rPr>
          <w:vertAlign w:val="subscript"/>
          <w:lang w:eastAsia="ko-KR"/>
        </w:rPr>
        <w:t>28</w:t>
      </w:r>
      <w:r>
        <w:rPr>
          <w:lang w:eastAsia="ko-KR"/>
        </w:rPr>
        <w:t>.</w:t>
      </w:r>
    </w:p>
    <w:p w:rsidR="00166A33" w:rsidRDefault="00166A33" w:rsidP="00166A33">
      <w:pPr>
        <w:ind w:firstLine="0"/>
        <w:rPr>
          <w:lang w:eastAsia="ko-KR"/>
        </w:rPr>
      </w:pPr>
      <w:r>
        <w:rPr>
          <w:lang w:eastAsia="ko-KR"/>
        </w:rPr>
        <w:t>Каждая абсцисса точки теоретического обрыва Х (столбец 3, табл.3), т.е. расстояние от конца расчетного пролета до точки теоретического обрыва стержня (см</w:t>
      </w:r>
      <w:proofErr w:type="gramStart"/>
      <w:r>
        <w:rPr>
          <w:lang w:eastAsia="ko-KR"/>
        </w:rPr>
        <w:t>.р</w:t>
      </w:r>
      <w:proofErr w:type="gramEnd"/>
      <w:r>
        <w:rPr>
          <w:lang w:eastAsia="ko-KR"/>
        </w:rPr>
        <w:t>ис.5,б,в) определена из подобия треугольников, выделенных на огибающей эпюре изгибающих моментов (рис.6). Например, для определения абсциссы точки</w:t>
      </w:r>
      <w:proofErr w:type="gramStart"/>
      <w:r>
        <w:rPr>
          <w:lang w:eastAsia="ko-KR"/>
        </w:rPr>
        <w:t xml:space="preserve"> Д</w:t>
      </w:r>
      <w:proofErr w:type="gramEnd"/>
      <w:r>
        <w:rPr>
          <w:lang w:eastAsia="ko-KR"/>
        </w:rPr>
        <w:t xml:space="preserve"> (у стены) сопоставляем два треугольника с горизонтальными катетами 0,2ℓ (длина отрезка между точками 0 и 1) и </w:t>
      </w:r>
      <w:r w:rsidRPr="0090575C">
        <w:rPr>
          <w:position w:val="-12"/>
          <w:lang w:eastAsia="ko-KR"/>
        </w:rPr>
        <w:object w:dxaOrig="420" w:dyaOrig="440">
          <v:shape id="_x0000_i1065" type="#_x0000_t75" style="width:21.5pt;height:21.5pt" o:ole="">
            <v:imagedata r:id="rId100" o:title=""/>
          </v:shape>
          <o:OLEObject Type="Embed" ProgID="Equation.3" ShapeID="_x0000_i1065" DrawAspect="Content" ObjectID="_1478435966" r:id="rId101"/>
        </w:object>
      </w:r>
      <w:r>
        <w:rPr>
          <w:lang w:eastAsia="ko-KR"/>
        </w:rPr>
        <w:t xml:space="preserve"> </w:t>
      </w:r>
      <w:proofErr w:type="spellStart"/>
      <w:r>
        <w:rPr>
          <w:lang w:eastAsia="ko-KR"/>
        </w:rPr>
        <w:t>и</w:t>
      </w:r>
      <w:proofErr w:type="spellEnd"/>
      <w:r>
        <w:rPr>
          <w:lang w:eastAsia="ko-KR"/>
        </w:rPr>
        <w:t xml:space="preserve"> вертикальными катетами М</w:t>
      </w:r>
      <w:r w:rsidRPr="0090575C">
        <w:rPr>
          <w:vertAlign w:val="subscript"/>
          <w:lang w:eastAsia="ko-KR"/>
        </w:rPr>
        <w:t>1</w:t>
      </w:r>
      <w:r>
        <w:rPr>
          <w:lang w:eastAsia="ko-KR"/>
        </w:rPr>
        <w:t xml:space="preserve"> (изгибающий момент в точке 1) и М</w:t>
      </w:r>
      <w:r w:rsidRPr="0090575C">
        <w:rPr>
          <w:vertAlign w:val="subscript"/>
          <w:lang w:eastAsia="ko-KR"/>
        </w:rPr>
        <w:t>2</w:t>
      </w:r>
      <w:r w:rsidRPr="0090575C">
        <w:rPr>
          <w:vertAlign w:val="subscript"/>
          <w:lang w:eastAsia="ko-KR"/>
        </w:rPr>
        <w:sym w:font="Symbol" w:char="F0C6"/>
      </w:r>
      <w:r w:rsidRPr="0090575C">
        <w:rPr>
          <w:vertAlign w:val="subscript"/>
          <w:lang w:eastAsia="ko-KR"/>
        </w:rPr>
        <w:t>28</w:t>
      </w:r>
      <w:r>
        <w:rPr>
          <w:lang w:eastAsia="ko-KR"/>
        </w:rPr>
        <w:t xml:space="preserve">. Из подобия следует: </w:t>
      </w:r>
      <w:r w:rsidRPr="002269ED">
        <w:rPr>
          <w:position w:val="-12"/>
          <w:lang w:eastAsia="ko-KR"/>
        </w:rPr>
        <w:object w:dxaOrig="420" w:dyaOrig="440">
          <v:shape id="_x0000_i1066" type="#_x0000_t75" style="width:21.5pt;height:21.5pt" o:ole="">
            <v:imagedata r:id="rId100" o:title=""/>
          </v:shape>
          <o:OLEObject Type="Embed" ProgID="Equation.3" ShapeID="_x0000_i1066" DrawAspect="Content" ObjectID="_1478435967" r:id="rId102"/>
        </w:object>
      </w:r>
      <w:r>
        <w:rPr>
          <w:lang w:eastAsia="ko-KR"/>
        </w:rPr>
        <w:t>/0,2ℓ=М</w:t>
      </w:r>
      <w:proofErr w:type="gramStart"/>
      <w:r w:rsidRPr="002269ED">
        <w:rPr>
          <w:vertAlign w:val="subscript"/>
          <w:lang w:eastAsia="ko-KR"/>
        </w:rPr>
        <w:t>2</w:t>
      </w:r>
      <w:proofErr w:type="gramEnd"/>
      <w:r w:rsidRPr="002269ED">
        <w:rPr>
          <w:vertAlign w:val="subscript"/>
          <w:lang w:eastAsia="ko-KR"/>
        </w:rPr>
        <w:sym w:font="Symbol" w:char="F0C6"/>
      </w:r>
      <w:r w:rsidRPr="002269ED">
        <w:rPr>
          <w:vertAlign w:val="subscript"/>
          <w:lang w:eastAsia="ko-KR"/>
        </w:rPr>
        <w:t>28</w:t>
      </w:r>
      <w:r>
        <w:rPr>
          <w:lang w:eastAsia="ko-KR"/>
        </w:rPr>
        <w:t>/М</w:t>
      </w:r>
      <w:r w:rsidRPr="002269ED">
        <w:rPr>
          <w:vertAlign w:val="subscript"/>
          <w:lang w:eastAsia="ko-KR"/>
        </w:rPr>
        <w:t>1</w:t>
      </w:r>
      <w:r>
        <w:rPr>
          <w:lang w:eastAsia="ko-KR"/>
        </w:rPr>
        <w:t xml:space="preserve">, </w:t>
      </w:r>
      <w:r>
        <w:rPr>
          <w:lang w:eastAsia="ko-KR"/>
        </w:rPr>
        <w:lastRenderedPageBreak/>
        <w:t xml:space="preserve">откуда </w:t>
      </w:r>
      <w:r w:rsidRPr="002269ED">
        <w:rPr>
          <w:position w:val="-12"/>
          <w:lang w:eastAsia="ko-KR"/>
        </w:rPr>
        <w:object w:dxaOrig="420" w:dyaOrig="440">
          <v:shape id="_x0000_i1067" type="#_x0000_t75" style="width:21.5pt;height:21.5pt" o:ole="">
            <v:imagedata r:id="rId100" o:title=""/>
          </v:shape>
          <o:OLEObject Type="Embed" ProgID="Equation.3" ShapeID="_x0000_i1067" DrawAspect="Content" ObjectID="_1478435968" r:id="rId103"/>
        </w:object>
      </w:r>
      <w:r>
        <w:rPr>
          <w:lang w:eastAsia="ko-KR"/>
        </w:rPr>
        <w:t>=0,2ℓ</w:t>
      </w:r>
      <w:r>
        <w:rPr>
          <w:lang w:eastAsia="ko-KR"/>
        </w:rPr>
        <w:sym w:font="Symbol" w:char="F0D7"/>
      </w:r>
      <w:r>
        <w:rPr>
          <w:lang w:eastAsia="ko-KR"/>
        </w:rPr>
        <w:t>М</w:t>
      </w:r>
      <w:r w:rsidRPr="002269ED">
        <w:rPr>
          <w:vertAlign w:val="subscript"/>
          <w:lang w:eastAsia="ko-KR"/>
        </w:rPr>
        <w:t>2</w:t>
      </w:r>
      <w:r w:rsidRPr="002269ED">
        <w:rPr>
          <w:vertAlign w:val="subscript"/>
          <w:lang w:eastAsia="ko-KR"/>
        </w:rPr>
        <w:sym w:font="Symbol" w:char="F0C6"/>
      </w:r>
      <w:r w:rsidRPr="002269ED">
        <w:rPr>
          <w:vertAlign w:val="subscript"/>
          <w:lang w:eastAsia="ko-KR"/>
        </w:rPr>
        <w:t>28</w:t>
      </w:r>
      <w:r>
        <w:rPr>
          <w:lang w:eastAsia="ko-KR"/>
        </w:rPr>
        <w:t>/М</w:t>
      </w:r>
      <w:r w:rsidRPr="002269ED">
        <w:rPr>
          <w:vertAlign w:val="subscript"/>
          <w:lang w:eastAsia="ko-KR"/>
        </w:rPr>
        <w:t>1</w:t>
      </w:r>
      <w:r>
        <w:rPr>
          <w:lang w:eastAsia="ko-KR"/>
        </w:rPr>
        <w:t>. Абсцисса точки</w:t>
      </w:r>
      <w:proofErr w:type="gramStart"/>
      <w:r>
        <w:rPr>
          <w:lang w:eastAsia="ko-KR"/>
        </w:rPr>
        <w:t xml:space="preserve"> Д</w:t>
      </w:r>
      <w:proofErr w:type="gramEnd"/>
      <w:r>
        <w:rPr>
          <w:lang w:eastAsia="ko-KR"/>
        </w:rPr>
        <w:t>' равна 0,2ℓ (длина отрезка между точками 4 и 5) плюс часть отрезка между точками 3 и 4. В символах это выглядит так:</w:t>
      </w:r>
    </w:p>
    <w:p w:rsidR="00166A33" w:rsidRPr="005B75F2" w:rsidRDefault="00166A33" w:rsidP="00166A33">
      <w:pPr>
        <w:rPr>
          <w:lang w:eastAsia="ko-KR"/>
        </w:rPr>
      </w:pPr>
      <w:r w:rsidRPr="002269ED">
        <w:rPr>
          <w:position w:val="-36"/>
          <w:lang w:eastAsia="ko-KR"/>
        </w:rPr>
        <w:object w:dxaOrig="6960" w:dyaOrig="859">
          <v:shape id="_x0000_i1068" type="#_x0000_t75" style="width:348.2pt;height:43pt" o:ole="">
            <v:imagedata r:id="rId104" o:title=""/>
          </v:shape>
          <o:OLEObject Type="Embed" ProgID="Equation.3" ShapeID="_x0000_i1068" DrawAspect="Content" ObjectID="_1478435969" r:id="rId105"/>
        </w:object>
      </w:r>
      <w:r>
        <w:rPr>
          <w:lang w:eastAsia="ko-KR"/>
        </w:rPr>
        <w:t>.</w:t>
      </w:r>
    </w:p>
    <w:p w:rsidR="00166A33" w:rsidRDefault="00166A33" w:rsidP="00166A33">
      <w:pPr>
        <w:rPr>
          <w:lang w:eastAsia="ko-KR"/>
        </w:rPr>
      </w:pPr>
      <w:r>
        <w:rPr>
          <w:lang w:eastAsia="ko-KR"/>
        </w:rPr>
        <w:t xml:space="preserve">Чтобы обеспечить прочность наклонного сечения на действие момента, обрываемый стержень, согласно указаниям п.3.46 [5], должен быть заведен за точку теоретического обрыва, т.е. за нормальное сечение, в котором этот стержень перестает требоваться по расчету, на длину не менее величины </w:t>
      </w:r>
      <w:r>
        <w:rPr>
          <w:lang w:val="en-US" w:eastAsia="ko-KR"/>
        </w:rPr>
        <w:t>W</w:t>
      </w:r>
      <w:r>
        <w:rPr>
          <w:lang w:eastAsia="ko-KR"/>
        </w:rPr>
        <w:t>, определяемой по формуле:</w:t>
      </w:r>
    </w:p>
    <w:p w:rsidR="00166A33" w:rsidRDefault="00166A33" w:rsidP="00166A33">
      <w:pPr>
        <w:pStyle w:val="a5"/>
        <w:rPr>
          <w:lang w:eastAsia="ko-KR"/>
        </w:rPr>
      </w:pPr>
    </w:p>
    <w:p w:rsidR="00166A33" w:rsidRDefault="00166A33" w:rsidP="00166A33">
      <w:pPr>
        <w:pStyle w:val="11"/>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Default="008839D9" w:rsidP="008839D9">
      <w:pPr>
        <w:pStyle w:val="23"/>
        <w:rPr>
          <w:lang w:eastAsia="ko-KR"/>
        </w:rPr>
      </w:pPr>
    </w:p>
    <w:p w:rsidR="008839D9" w:rsidRPr="008839D9" w:rsidRDefault="008839D9" w:rsidP="008839D9">
      <w:pPr>
        <w:pStyle w:val="23"/>
        <w:rPr>
          <w:lang w:eastAsia="ko-KR"/>
        </w:rPr>
      </w:pPr>
    </w:p>
    <w:p w:rsidR="00166A33" w:rsidRDefault="002A1EDD" w:rsidP="00166A33">
      <w:pPr>
        <w:ind w:firstLine="0"/>
        <w:jc w:val="center"/>
        <w:rPr>
          <w:lang w:eastAsia="ko-KR"/>
        </w:rPr>
      </w:pPr>
      <w:bookmarkStart w:id="0" w:name="_GoBack"/>
      <w:r>
        <w:rPr>
          <w:noProof/>
        </w:rPr>
        <w:lastRenderedPageBreak/>
        <w:pict>
          <v:shape id="_x0000_s1036" type="#_x0000_t75" style="position:absolute;left:0;text-align:left;margin-left:-36pt;margin-top:7.35pt;width:532.35pt;height:709.2pt;z-index:251669504">
            <v:imagedata r:id="rId106" o:title="" croptop="4171f" cropbottom="3139f" cropleft="16374f" cropright="22684f"/>
          </v:shape>
          <o:OLEObject Type="Embed" ProgID="AutoCAD.Drawing.15" ShapeID="_x0000_s1036" DrawAspect="Content" ObjectID="_1478436057" r:id="rId107"/>
        </w:pict>
      </w:r>
      <w:bookmarkEnd w:id="0"/>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5067300</wp:posOffset>
                </wp:positionH>
                <wp:positionV relativeFrom="paragraph">
                  <wp:posOffset>0</wp:posOffset>
                </wp:positionV>
                <wp:extent cx="914400" cy="8801100"/>
                <wp:effectExtent l="3810" t="0" r="0" b="381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A33" w:rsidRPr="006F0EE4" w:rsidRDefault="00166A33" w:rsidP="00166A33">
                            <w:pPr>
                              <w:pStyle w:val="1BookmanOldStyle"/>
                              <w:keepLines w:val="0"/>
                              <w:pageBreakBefore w:val="0"/>
                              <w:suppressAutoHyphens w:val="0"/>
                              <w:spacing w:before="0" w:after="0" w:line="240" w:lineRule="auto"/>
                              <w:outlineLvl w:val="9"/>
                              <w:rPr>
                                <w:bCs w:val="0"/>
                                <w:caps w:val="0"/>
                                <w:szCs w:val="28"/>
                              </w:rPr>
                            </w:pPr>
                            <w:r w:rsidRPr="006F0EE4">
                              <w:rPr>
                                <w:bCs w:val="0"/>
                                <w:caps w:val="0"/>
                                <w:szCs w:val="28"/>
                              </w:rPr>
                              <w:t>Рис.5. К построению эпюры материалов для ригеля:</w:t>
                            </w:r>
                          </w:p>
                          <w:p w:rsidR="00166A33" w:rsidRDefault="00166A33" w:rsidP="00166A33">
                            <w:pPr>
                              <w:pStyle w:val="1BookmanOldStyle"/>
                              <w:keepLines w:val="0"/>
                              <w:pageBreakBefore w:val="0"/>
                              <w:suppressAutoHyphens w:val="0"/>
                              <w:spacing w:before="0" w:after="0" w:line="240" w:lineRule="auto"/>
                              <w:outlineLvl w:val="9"/>
                              <w:rPr>
                                <w:bCs w:val="0"/>
                                <w:caps w:val="0"/>
                                <w:sz w:val="24"/>
                                <w:szCs w:val="28"/>
                              </w:rPr>
                            </w:pPr>
                          </w:p>
                          <w:p w:rsidR="00166A33" w:rsidRDefault="00166A33" w:rsidP="00166A33">
                            <w:pPr>
                              <w:pStyle w:val="1BookmanOldStyle"/>
                              <w:keepLines w:val="0"/>
                              <w:pageBreakBefore w:val="0"/>
                              <w:suppressAutoHyphens w:val="0"/>
                              <w:spacing w:before="0" w:after="0" w:line="240" w:lineRule="auto"/>
                              <w:outlineLvl w:val="9"/>
                              <w:rPr>
                                <w:bCs w:val="0"/>
                                <w:caps w:val="0"/>
                                <w:sz w:val="24"/>
                                <w:szCs w:val="28"/>
                              </w:rPr>
                            </w:pPr>
                            <w:r w:rsidRPr="00473BBB">
                              <w:rPr>
                                <w:bCs w:val="0"/>
                                <w:caps w:val="0"/>
                                <w:sz w:val="24"/>
                                <w:szCs w:val="28"/>
                              </w:rPr>
                              <w:t xml:space="preserve">а – эпюра поперечных </w:t>
                            </w:r>
                            <w:proofErr w:type="gramStart"/>
                            <w:r w:rsidRPr="00473BBB">
                              <w:rPr>
                                <w:bCs w:val="0"/>
                                <w:caps w:val="0"/>
                                <w:sz w:val="24"/>
                                <w:szCs w:val="28"/>
                              </w:rPr>
                              <w:t>сил</w:t>
                            </w:r>
                            <w:r>
                              <w:rPr>
                                <w:bCs w:val="0"/>
                                <w:caps w:val="0"/>
                                <w:sz w:val="24"/>
                                <w:szCs w:val="28"/>
                              </w:rPr>
                              <w:t>;</w:t>
                            </w:r>
                            <w:r w:rsidRPr="00473BBB">
                              <w:rPr>
                                <w:bCs w:val="0"/>
                                <w:caps w:val="0"/>
                                <w:sz w:val="24"/>
                                <w:szCs w:val="28"/>
                              </w:rPr>
                              <w:t xml:space="preserve"> б</w:t>
                            </w:r>
                            <w:proofErr w:type="gramEnd"/>
                            <w:r w:rsidRPr="00473BBB">
                              <w:rPr>
                                <w:bCs w:val="0"/>
                                <w:caps w:val="0"/>
                                <w:sz w:val="24"/>
                                <w:szCs w:val="28"/>
                              </w:rPr>
                              <w:t xml:space="preserve"> – армирование ригеля (поперечные стержни условно не</w:t>
                            </w:r>
                            <w:r>
                              <w:rPr>
                                <w:bCs w:val="0"/>
                                <w:caps w:val="0"/>
                                <w:sz w:val="24"/>
                                <w:szCs w:val="28"/>
                              </w:rPr>
                              <w:t xml:space="preserve"> </w:t>
                            </w:r>
                            <w:r w:rsidRPr="00473BBB">
                              <w:rPr>
                                <w:bCs w:val="0"/>
                                <w:caps w:val="0"/>
                                <w:sz w:val="24"/>
                                <w:szCs w:val="28"/>
                              </w:rPr>
                              <w:t xml:space="preserve">показаны); </w:t>
                            </w:r>
                          </w:p>
                          <w:p w:rsidR="00166A33" w:rsidRPr="00473BBB" w:rsidRDefault="00166A33" w:rsidP="00166A33">
                            <w:pPr>
                              <w:pStyle w:val="1BookmanOldStyle"/>
                              <w:keepLines w:val="0"/>
                              <w:pageBreakBefore w:val="0"/>
                              <w:suppressAutoHyphens w:val="0"/>
                              <w:spacing w:before="0" w:after="0" w:line="240" w:lineRule="auto"/>
                              <w:outlineLvl w:val="9"/>
                              <w:rPr>
                                <w:bCs w:val="0"/>
                                <w:caps w:val="0"/>
                                <w:sz w:val="24"/>
                                <w:szCs w:val="28"/>
                              </w:rPr>
                            </w:pPr>
                            <w:proofErr w:type="gramStart"/>
                            <w:r w:rsidRPr="00473BBB">
                              <w:rPr>
                                <w:bCs w:val="0"/>
                                <w:caps w:val="0"/>
                                <w:sz w:val="24"/>
                                <w:szCs w:val="28"/>
                              </w:rPr>
                              <w:t>в</w:t>
                            </w:r>
                            <w:proofErr w:type="gramEnd"/>
                            <w:r w:rsidRPr="00473BBB">
                              <w:rPr>
                                <w:bCs w:val="0"/>
                                <w:caps w:val="0"/>
                                <w:sz w:val="24"/>
                                <w:szCs w:val="28"/>
                              </w:rPr>
                              <w:t xml:space="preserve"> – </w:t>
                            </w:r>
                            <w:proofErr w:type="gramStart"/>
                            <w:r w:rsidRPr="00473BBB">
                              <w:rPr>
                                <w:bCs w:val="0"/>
                                <w:caps w:val="0"/>
                                <w:sz w:val="24"/>
                                <w:szCs w:val="28"/>
                              </w:rPr>
                              <w:t>огибающая</w:t>
                            </w:r>
                            <w:proofErr w:type="gramEnd"/>
                            <w:r w:rsidRPr="00473BBB">
                              <w:rPr>
                                <w:bCs w:val="0"/>
                                <w:caps w:val="0"/>
                                <w:sz w:val="24"/>
                                <w:szCs w:val="28"/>
                              </w:rPr>
                              <w:t xml:space="preserve"> эпюра изгибающих моментов и эпюра материалов;</w:t>
                            </w:r>
                            <w:r>
                              <w:rPr>
                                <w:bCs w:val="0"/>
                                <w:caps w:val="0"/>
                                <w:sz w:val="24"/>
                                <w:szCs w:val="28"/>
                              </w:rPr>
                              <w:t xml:space="preserve"> </w:t>
                            </w:r>
                            <w:r w:rsidRPr="00473BBB">
                              <w:rPr>
                                <w:bCs w:val="0"/>
                                <w:caps w:val="0"/>
                                <w:sz w:val="24"/>
                                <w:szCs w:val="28"/>
                              </w:rPr>
                              <w:t>г – частичная выноска арматуры</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399pt;margin-top:0;width:1in;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" filled="f" stroked="f">
                <v:textbox style="layout-flow:vertical;mso-layout-flow-alt:bottom-to-top">
                  <w:txbxContent>
                    <w:p w:rsidR="00166A33" w:rsidRPr="006F0EE4" w:rsidRDefault="00166A33" w:rsidP="00166A33">
                      <w:pPr>
                        <w:pStyle w:val="1BookmanOldStyle"/>
                        <w:keepLines w:val="0"/>
                        <w:pageBreakBefore w:val="0"/>
                        <w:suppressAutoHyphens w:val="0"/>
                        <w:spacing w:before="0" w:after="0" w:line="240" w:lineRule="auto"/>
                        <w:outlineLvl w:val="9"/>
                        <w:rPr>
                          <w:bCs w:val="0"/>
                          <w:caps w:val="0"/>
                          <w:szCs w:val="28"/>
                        </w:rPr>
                      </w:pPr>
                      <w:r w:rsidRPr="006F0EE4">
                        <w:rPr>
                          <w:bCs w:val="0"/>
                          <w:caps w:val="0"/>
                          <w:szCs w:val="28"/>
                        </w:rPr>
                        <w:t>Рис.5. К построению эпюры материалов для ригеля:</w:t>
                      </w:r>
                    </w:p>
                    <w:p w:rsidR="00166A33" w:rsidRDefault="00166A33" w:rsidP="00166A33">
                      <w:pPr>
                        <w:pStyle w:val="1BookmanOldStyle"/>
                        <w:keepLines w:val="0"/>
                        <w:pageBreakBefore w:val="0"/>
                        <w:suppressAutoHyphens w:val="0"/>
                        <w:spacing w:before="0" w:after="0" w:line="240" w:lineRule="auto"/>
                        <w:outlineLvl w:val="9"/>
                        <w:rPr>
                          <w:bCs w:val="0"/>
                          <w:caps w:val="0"/>
                          <w:sz w:val="24"/>
                          <w:szCs w:val="28"/>
                        </w:rPr>
                      </w:pPr>
                    </w:p>
                    <w:p w:rsidR="00166A33" w:rsidRDefault="00166A33" w:rsidP="00166A33">
                      <w:pPr>
                        <w:pStyle w:val="1BookmanOldStyle"/>
                        <w:keepLines w:val="0"/>
                        <w:pageBreakBefore w:val="0"/>
                        <w:suppressAutoHyphens w:val="0"/>
                        <w:spacing w:before="0" w:after="0" w:line="240" w:lineRule="auto"/>
                        <w:outlineLvl w:val="9"/>
                        <w:rPr>
                          <w:bCs w:val="0"/>
                          <w:caps w:val="0"/>
                          <w:sz w:val="24"/>
                          <w:szCs w:val="28"/>
                        </w:rPr>
                      </w:pPr>
                      <w:r w:rsidRPr="00473BBB">
                        <w:rPr>
                          <w:bCs w:val="0"/>
                          <w:caps w:val="0"/>
                          <w:sz w:val="24"/>
                          <w:szCs w:val="28"/>
                        </w:rPr>
                        <w:t>а – эпюра поперечных сил</w:t>
                      </w:r>
                      <w:r>
                        <w:rPr>
                          <w:bCs w:val="0"/>
                          <w:caps w:val="0"/>
                          <w:sz w:val="24"/>
                          <w:szCs w:val="28"/>
                        </w:rPr>
                        <w:t>;</w:t>
                      </w:r>
                      <w:r w:rsidRPr="00473BBB">
                        <w:rPr>
                          <w:bCs w:val="0"/>
                          <w:caps w:val="0"/>
                          <w:sz w:val="24"/>
                          <w:szCs w:val="28"/>
                        </w:rPr>
                        <w:t xml:space="preserve"> б – армирование ригеля (поперечные стержни условно не</w:t>
                      </w:r>
                      <w:r>
                        <w:rPr>
                          <w:bCs w:val="0"/>
                          <w:caps w:val="0"/>
                          <w:sz w:val="24"/>
                          <w:szCs w:val="28"/>
                        </w:rPr>
                        <w:t xml:space="preserve"> </w:t>
                      </w:r>
                      <w:r w:rsidRPr="00473BBB">
                        <w:rPr>
                          <w:bCs w:val="0"/>
                          <w:caps w:val="0"/>
                          <w:sz w:val="24"/>
                          <w:szCs w:val="28"/>
                        </w:rPr>
                        <w:t>показ</w:t>
                      </w:r>
                      <w:r w:rsidRPr="00473BBB">
                        <w:rPr>
                          <w:bCs w:val="0"/>
                          <w:caps w:val="0"/>
                          <w:sz w:val="24"/>
                          <w:szCs w:val="28"/>
                        </w:rPr>
                        <w:t>а</w:t>
                      </w:r>
                      <w:r w:rsidRPr="00473BBB">
                        <w:rPr>
                          <w:bCs w:val="0"/>
                          <w:caps w:val="0"/>
                          <w:sz w:val="24"/>
                          <w:szCs w:val="28"/>
                        </w:rPr>
                        <w:t xml:space="preserve">ны); </w:t>
                      </w:r>
                    </w:p>
                    <w:p w:rsidR="00166A33" w:rsidRPr="00473BBB" w:rsidRDefault="00166A33" w:rsidP="00166A33">
                      <w:pPr>
                        <w:pStyle w:val="1BookmanOldStyle"/>
                        <w:keepLines w:val="0"/>
                        <w:pageBreakBefore w:val="0"/>
                        <w:suppressAutoHyphens w:val="0"/>
                        <w:spacing w:before="0" w:after="0" w:line="240" w:lineRule="auto"/>
                        <w:outlineLvl w:val="9"/>
                        <w:rPr>
                          <w:bCs w:val="0"/>
                          <w:caps w:val="0"/>
                          <w:sz w:val="24"/>
                          <w:szCs w:val="28"/>
                        </w:rPr>
                      </w:pPr>
                      <w:r w:rsidRPr="00473BBB">
                        <w:rPr>
                          <w:bCs w:val="0"/>
                          <w:caps w:val="0"/>
                          <w:sz w:val="24"/>
                          <w:szCs w:val="28"/>
                        </w:rPr>
                        <w:t>в – огибающая эпюра изгибающих моментов и эпюра материалов;</w:t>
                      </w:r>
                      <w:r>
                        <w:rPr>
                          <w:bCs w:val="0"/>
                          <w:caps w:val="0"/>
                          <w:sz w:val="24"/>
                          <w:szCs w:val="28"/>
                        </w:rPr>
                        <w:t xml:space="preserve"> </w:t>
                      </w:r>
                      <w:r w:rsidRPr="00473BBB">
                        <w:rPr>
                          <w:bCs w:val="0"/>
                          <w:caps w:val="0"/>
                          <w:sz w:val="24"/>
                          <w:szCs w:val="28"/>
                        </w:rPr>
                        <w:t>г – частичная выноска а</w:t>
                      </w:r>
                      <w:r w:rsidRPr="00473BBB">
                        <w:rPr>
                          <w:bCs w:val="0"/>
                          <w:caps w:val="0"/>
                          <w:sz w:val="24"/>
                          <w:szCs w:val="28"/>
                        </w:rPr>
                        <w:t>р</w:t>
                      </w:r>
                      <w:r w:rsidRPr="00473BBB">
                        <w:rPr>
                          <w:bCs w:val="0"/>
                          <w:caps w:val="0"/>
                          <w:sz w:val="24"/>
                          <w:szCs w:val="28"/>
                        </w:rPr>
                        <w:t>матуры</w:t>
                      </w:r>
                    </w:p>
                  </w:txbxContent>
                </v:textbox>
              </v:shape>
            </w:pict>
          </mc:Fallback>
        </mc:AlternateContent>
      </w:r>
    </w:p>
    <w:p w:rsidR="00166A33" w:rsidRDefault="002A1EDD" w:rsidP="00166A33">
      <w:pPr>
        <w:ind w:firstLine="0"/>
        <w:rPr>
          <w:lang w:eastAsia="ko-KR"/>
        </w:rPr>
      </w:pPr>
      <w:r>
        <w:rPr>
          <w:noProof/>
        </w:rPr>
        <w:pict>
          <v:shape id="_x0000_s1037" type="#_x0000_t75" style="position:absolute;left:0;text-align:left;margin-left:-10.55pt;margin-top:.85pt;width:405pt;height:692.95pt;z-index:251670528">
            <v:imagedata r:id="rId108" o:title="" croptop="5031f" cropbottom="3827f" cropleft="19389f" cropright="21617f"/>
          </v:shape>
          <o:OLEObject Type="Embed" ProgID="AutoCAD.Drawing.15" ShapeID="_x0000_s1037" DrawAspect="Content" ObjectID="_1478436058" r:id="rId109"/>
        </w:pict>
      </w: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r>
        <w:rPr>
          <w:noProof/>
        </w:rPr>
        <w:lastRenderedPageBreak/>
        <w:drawing>
          <wp:anchor distT="0" distB="0" distL="114300" distR="114300" simplePos="0" relativeHeight="251671552" behindDoc="0" locked="0" layoutInCell="1" allowOverlap="1">
            <wp:simplePos x="0" y="0"/>
            <wp:positionH relativeFrom="column">
              <wp:posOffset>857250</wp:posOffset>
            </wp:positionH>
            <wp:positionV relativeFrom="paragraph">
              <wp:posOffset>-93345</wp:posOffset>
            </wp:positionV>
            <wp:extent cx="4643755" cy="6777990"/>
            <wp:effectExtent l="0" t="0" r="4445" b="3810"/>
            <wp:wrapNone/>
            <wp:docPr id="11" name="Рисунок 11" descr="RIS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S_6"/>
                    <pic:cNvPicPr>
                      <a:picLocks noChangeAspect="1" noChangeArrowheads="1"/>
                    </pic:cNvPicPr>
                  </pic:nvPicPr>
                  <pic:blipFill>
                    <a:blip r:embed="rId110" cstate="print">
                      <a:extLst>
                        <a:ext uri="{28A0092B-C50C-407E-A947-70E740481C1C}">
                          <a14:useLocalDpi xmlns:a14="http://schemas.microsoft.com/office/drawing/2010/main" val="0"/>
                        </a:ext>
                      </a:extLst>
                    </a:blip>
                    <a:srcRect l="24922" t="1640" r="27011" b="3609"/>
                    <a:stretch>
                      <a:fillRect/>
                    </a:stretch>
                  </pic:blipFill>
                  <pic:spPr bwMode="auto">
                    <a:xfrm>
                      <a:off x="0" y="0"/>
                      <a:ext cx="4643755" cy="6777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ind w:firstLine="0"/>
        <w:rPr>
          <w:lang w:eastAsia="ko-KR"/>
        </w:rPr>
      </w:pPr>
    </w:p>
    <w:p w:rsidR="00166A33" w:rsidRDefault="00166A33" w:rsidP="00166A33">
      <w:pPr>
        <w:pStyle w:val="a5"/>
        <w:rPr>
          <w:lang w:eastAsia="ko-KR"/>
        </w:rPr>
      </w:pPr>
      <w:r>
        <w:rPr>
          <w:lang w:eastAsia="ko-KR"/>
        </w:rPr>
        <w:t xml:space="preserve">Рис.6. К определению абсцисс точек </w:t>
      </w:r>
      <w:proofErr w:type="gramStart"/>
      <w:r>
        <w:rPr>
          <w:lang w:eastAsia="ko-KR"/>
        </w:rPr>
        <w:t>теоретического</w:t>
      </w:r>
      <w:proofErr w:type="gramEnd"/>
    </w:p>
    <w:p w:rsidR="00166A33" w:rsidRDefault="00166A33" w:rsidP="00166A33">
      <w:pPr>
        <w:pStyle w:val="a5"/>
        <w:rPr>
          <w:lang w:eastAsia="ko-KR"/>
        </w:rPr>
      </w:pPr>
      <w:r>
        <w:rPr>
          <w:lang w:eastAsia="ko-KR"/>
        </w:rPr>
        <w:t>обрыва стрежней</w:t>
      </w:r>
    </w:p>
    <w:p w:rsidR="00166A33" w:rsidRPr="00E771CB" w:rsidRDefault="00166A33" w:rsidP="00166A33">
      <w:pPr>
        <w:pStyle w:val="11"/>
        <w:rPr>
          <w:lang w:eastAsia="ko-KR"/>
        </w:rPr>
      </w:pPr>
    </w:p>
    <w:p w:rsidR="00166A33" w:rsidRDefault="00166A33" w:rsidP="00166A33">
      <w:pPr>
        <w:pStyle w:val="a5"/>
        <w:rPr>
          <w:lang w:eastAsia="ko-KR"/>
        </w:rPr>
      </w:pPr>
      <w:r w:rsidRPr="00CA1144">
        <w:rPr>
          <w:position w:val="-34"/>
          <w:lang w:eastAsia="ko-KR"/>
        </w:rPr>
        <w:object w:dxaOrig="2060" w:dyaOrig="780">
          <v:shape id="_x0000_i1069" type="#_x0000_t75" style="width:103.15pt;height:38.7pt" o:ole="">
            <v:imagedata r:id="rId111" o:title=""/>
          </v:shape>
          <o:OLEObject Type="Embed" ProgID="Equation.3" ShapeID="_x0000_i1069" DrawAspect="Content" ObjectID="_1478435970" r:id="rId112"/>
        </w:object>
      </w:r>
      <w:r>
        <w:rPr>
          <w:lang w:eastAsia="ko-KR"/>
        </w:rPr>
        <w:t>,</w:t>
      </w:r>
    </w:p>
    <w:p w:rsidR="00166A33" w:rsidRDefault="00166A33" w:rsidP="00166A33">
      <w:pPr>
        <w:pStyle w:val="11"/>
        <w:rPr>
          <w:lang w:eastAsia="ko-KR"/>
        </w:rPr>
      </w:pPr>
      <w:r>
        <w:rPr>
          <w:lang w:eastAsia="ko-KR"/>
        </w:rPr>
        <w:t xml:space="preserve">где </w:t>
      </w:r>
      <w:r>
        <w:rPr>
          <w:lang w:val="en-US" w:eastAsia="ko-KR"/>
        </w:rPr>
        <w:t>Q</w:t>
      </w:r>
      <w:r>
        <w:rPr>
          <w:lang w:eastAsia="ko-KR"/>
        </w:rPr>
        <w:t xml:space="preserve"> – поперечная сила в нормальном сечении, проходящем через точку теоретического обрыва, причем ее значение </w:t>
      </w:r>
      <w:r>
        <w:rPr>
          <w:lang w:eastAsia="ko-KR"/>
        </w:rPr>
        <w:lastRenderedPageBreak/>
        <w:t xml:space="preserve">должно быть вычислено при том положении временной нагрузки, </w:t>
      </w:r>
      <w:proofErr w:type="gramStart"/>
      <w:r>
        <w:rPr>
          <w:lang w:eastAsia="ko-KR"/>
        </w:rPr>
        <w:t>при</w:t>
      </w:r>
      <w:proofErr w:type="gramEnd"/>
      <w:r>
        <w:rPr>
          <w:lang w:eastAsia="ko-KR"/>
        </w:rPr>
        <w:t xml:space="preserve"> каком вычислена ветвь эпюры изгибающих моментов, на которой располагается точка теоретического обрыва;</w:t>
      </w:r>
    </w:p>
    <w:p w:rsidR="00166A33" w:rsidRDefault="00166A33" w:rsidP="00166A33">
      <w:pPr>
        <w:pStyle w:val="23"/>
        <w:rPr>
          <w:lang w:eastAsia="ko-KR"/>
        </w:rPr>
      </w:pPr>
      <w:proofErr w:type="spellStart"/>
      <w:r>
        <w:rPr>
          <w:lang w:val="en-US" w:eastAsia="ko-KR"/>
        </w:rPr>
        <w:t>q</w:t>
      </w:r>
      <w:r w:rsidRPr="00CA1144">
        <w:rPr>
          <w:vertAlign w:val="subscript"/>
          <w:lang w:val="en-US" w:eastAsia="ko-KR"/>
        </w:rPr>
        <w:t>sw</w:t>
      </w:r>
      <w:proofErr w:type="spellEnd"/>
      <w:r w:rsidRPr="00CA1144">
        <w:rPr>
          <w:vertAlign w:val="subscript"/>
          <w:lang w:eastAsia="ko-KR"/>
        </w:rPr>
        <w:t>1</w:t>
      </w:r>
      <w:r>
        <w:rPr>
          <w:lang w:eastAsia="ko-KR"/>
        </w:rPr>
        <w:t xml:space="preserve"> – усилие, воспринимаемое поперечными стержнями на единицу длины ригеля на </w:t>
      </w:r>
      <w:proofErr w:type="spellStart"/>
      <w:r>
        <w:rPr>
          <w:lang w:eastAsia="ko-KR"/>
        </w:rPr>
        <w:t>приопорных</w:t>
      </w:r>
      <w:proofErr w:type="spellEnd"/>
      <w:r>
        <w:rPr>
          <w:lang w:eastAsia="ko-KR"/>
        </w:rPr>
        <w:t xml:space="preserve"> участках;</w:t>
      </w:r>
    </w:p>
    <w:p w:rsidR="00166A33" w:rsidRPr="00CA1144" w:rsidRDefault="00166A33" w:rsidP="00166A33">
      <w:pPr>
        <w:pStyle w:val="23"/>
        <w:rPr>
          <w:lang w:eastAsia="ko-KR"/>
        </w:rPr>
      </w:pPr>
      <w:r>
        <w:rPr>
          <w:lang w:val="en-US" w:eastAsia="ko-KR"/>
        </w:rPr>
        <w:t>d</w:t>
      </w:r>
      <w:r>
        <w:rPr>
          <w:lang w:eastAsia="ko-KR"/>
        </w:rPr>
        <w:t xml:space="preserve"> – </w:t>
      </w:r>
      <w:proofErr w:type="gramStart"/>
      <w:r>
        <w:rPr>
          <w:lang w:eastAsia="ko-KR"/>
        </w:rPr>
        <w:t>диаметр</w:t>
      </w:r>
      <w:proofErr w:type="gramEnd"/>
      <w:r>
        <w:rPr>
          <w:lang w:eastAsia="ko-KR"/>
        </w:rPr>
        <w:t xml:space="preserve"> обрываемого стержня.</w:t>
      </w:r>
    </w:p>
    <w:p w:rsidR="00166A33" w:rsidRDefault="00166A33" w:rsidP="00166A33">
      <w:pPr>
        <w:rPr>
          <w:lang w:eastAsia="ko-KR"/>
        </w:rPr>
      </w:pPr>
      <w:r>
        <w:rPr>
          <w:lang w:eastAsia="ko-KR"/>
        </w:rPr>
        <w:t>Поперечные силы в нормальных сечениях, проходящих через точки теоретического обрыва (столбец 4 табл.3), определены из подобия треугольников на эпюрах поперечных сил (см. рис.5,а</w:t>
      </w:r>
      <w:proofErr w:type="gramStart"/>
      <w:r>
        <w:rPr>
          <w:lang w:eastAsia="ko-KR"/>
        </w:rPr>
        <w:t>,в</w:t>
      </w:r>
      <w:proofErr w:type="gramEnd"/>
      <w:r>
        <w:rPr>
          <w:lang w:eastAsia="ko-KR"/>
        </w:rPr>
        <w:t>).</w:t>
      </w:r>
    </w:p>
    <w:p w:rsidR="00166A33" w:rsidRDefault="00166A33" w:rsidP="00166A33">
      <w:pPr>
        <w:rPr>
          <w:lang w:eastAsia="ko-KR"/>
        </w:rPr>
      </w:pPr>
      <w:r>
        <w:rPr>
          <w:lang w:eastAsia="ko-KR"/>
        </w:rPr>
        <w:t>Сами же эпюры определялись следующим образом. Эпюра положительных изгибающих моментов в первом пролете соответствует расположению временной нагрузки в первом пролете и далее через пролет. Поскольку ордината с максимальным значением момента отстоит от оси крайней опоры на расстоянии 0,425ℓ (см</w:t>
      </w:r>
      <w:proofErr w:type="gramStart"/>
      <w:r>
        <w:rPr>
          <w:lang w:eastAsia="ko-KR"/>
        </w:rPr>
        <w:t>.п</w:t>
      </w:r>
      <w:proofErr w:type="gramEnd"/>
      <w:r>
        <w:rPr>
          <w:lang w:eastAsia="ko-KR"/>
        </w:rPr>
        <w:t xml:space="preserve">рил.4), то </w:t>
      </w:r>
      <w:r>
        <w:rPr>
          <w:lang w:val="en-US" w:eastAsia="ko-KR"/>
        </w:rPr>
        <w:t>Q</w:t>
      </w:r>
      <w:r w:rsidRPr="005E7F66">
        <w:rPr>
          <w:vertAlign w:val="subscript"/>
          <w:lang w:eastAsia="ko-KR"/>
        </w:rPr>
        <w:t>А</w:t>
      </w:r>
      <w:r>
        <w:rPr>
          <w:lang w:eastAsia="ko-KR"/>
        </w:rPr>
        <w:t>=0,425</w:t>
      </w:r>
      <w:r>
        <w:rPr>
          <w:lang w:val="en-US" w:eastAsia="ko-KR"/>
        </w:rPr>
        <w:t>q</w:t>
      </w:r>
      <w:r w:rsidRPr="005E7F66">
        <w:rPr>
          <w:lang w:eastAsia="ko-KR"/>
        </w:rPr>
        <w:t>'ℓ</w:t>
      </w:r>
      <w:r>
        <w:rPr>
          <w:lang w:eastAsia="ko-KR"/>
        </w:rPr>
        <w:t xml:space="preserve">, </w:t>
      </w:r>
      <w:r w:rsidRPr="005E7F66">
        <w:rPr>
          <w:position w:val="-12"/>
          <w:lang w:eastAsia="ko-KR"/>
        </w:rPr>
        <w:object w:dxaOrig="440" w:dyaOrig="440">
          <v:shape id="_x0000_i1070" type="#_x0000_t75" style="width:21.5pt;height:21.5pt" o:ole="">
            <v:imagedata r:id="rId57" o:title=""/>
          </v:shape>
          <o:OLEObject Type="Embed" ProgID="Equation.3" ShapeID="_x0000_i1070" DrawAspect="Content" ObjectID="_1478435971" r:id="rId113"/>
        </w:object>
      </w:r>
      <w:r>
        <w:rPr>
          <w:lang w:eastAsia="ko-KR"/>
        </w:rPr>
        <w:t>=0,575</w:t>
      </w:r>
      <w:r>
        <w:rPr>
          <w:lang w:val="en-US" w:eastAsia="ko-KR"/>
        </w:rPr>
        <w:t>q</w:t>
      </w:r>
      <w:r w:rsidRPr="005E7F66">
        <w:rPr>
          <w:lang w:eastAsia="ko-KR"/>
        </w:rPr>
        <w:t>'ℓ</w:t>
      </w:r>
      <w:r>
        <w:rPr>
          <w:lang w:eastAsia="ko-KR"/>
        </w:rPr>
        <w:t xml:space="preserve">. Эпюра положительных изгибающих моментов во втором пролете получена при расположении временной нагрузки во втором пролете и далее через пролет. Здесь максимальная ордината эпюры делит пролет пополам. Следовательно, </w:t>
      </w:r>
      <w:r w:rsidRPr="005E7F66">
        <w:rPr>
          <w:position w:val="-12"/>
          <w:lang w:eastAsia="ko-KR"/>
        </w:rPr>
        <w:object w:dxaOrig="540" w:dyaOrig="440">
          <v:shape id="_x0000_i1071" type="#_x0000_t75" style="width:26.85pt;height:21.5pt" o:ole="">
            <v:imagedata r:id="rId114" o:title=""/>
          </v:shape>
          <o:OLEObject Type="Embed" ProgID="Equation.3" ShapeID="_x0000_i1071" DrawAspect="Content" ObjectID="_1478435972" r:id="rId115"/>
        </w:object>
      </w:r>
      <w:r>
        <w:rPr>
          <w:lang w:eastAsia="ko-KR"/>
        </w:rPr>
        <w:t>=</w:t>
      </w:r>
      <w:r w:rsidRPr="005E7F66">
        <w:rPr>
          <w:position w:val="-12"/>
          <w:lang w:eastAsia="ko-KR"/>
        </w:rPr>
        <w:object w:dxaOrig="440" w:dyaOrig="440">
          <v:shape id="_x0000_i1072" type="#_x0000_t75" style="width:21.5pt;height:21.5pt" o:ole="">
            <v:imagedata r:id="rId116" o:title=""/>
          </v:shape>
          <o:OLEObject Type="Embed" ProgID="Equation.3" ShapeID="_x0000_i1072" DrawAspect="Content" ObjectID="_1478435973" r:id="rId117"/>
        </w:object>
      </w:r>
      <w:r>
        <w:rPr>
          <w:lang w:eastAsia="ko-KR"/>
        </w:rPr>
        <w:t>=0,5</w:t>
      </w:r>
      <w:r>
        <w:rPr>
          <w:lang w:val="en-US" w:eastAsia="ko-KR"/>
        </w:rPr>
        <w:t>q</w:t>
      </w:r>
      <w:r w:rsidRPr="005E7F66">
        <w:rPr>
          <w:lang w:eastAsia="ko-KR"/>
        </w:rPr>
        <w:t>'ℓ</w:t>
      </w:r>
      <w:r>
        <w:rPr>
          <w:lang w:eastAsia="ko-KR"/>
        </w:rPr>
        <w:t>. Эпюра изгибающих моментов над опорой</w:t>
      </w:r>
      <w:proofErr w:type="gramStart"/>
      <w:r>
        <w:rPr>
          <w:lang w:eastAsia="ko-KR"/>
        </w:rPr>
        <w:t xml:space="preserve"> В</w:t>
      </w:r>
      <w:proofErr w:type="gramEnd"/>
      <w:r>
        <w:rPr>
          <w:lang w:eastAsia="ko-KR"/>
        </w:rPr>
        <w:t xml:space="preserve"> получена при расположении временной нагрузки в первых двух пролетах и далее через пролет. При такой ситуации не только изгибающий момент, но и поперечная сила на опоре</w:t>
      </w:r>
      <w:proofErr w:type="gramStart"/>
      <w:r>
        <w:rPr>
          <w:lang w:eastAsia="ko-KR"/>
        </w:rPr>
        <w:t xml:space="preserve"> В</w:t>
      </w:r>
      <w:proofErr w:type="gramEnd"/>
      <w:r>
        <w:rPr>
          <w:lang w:eastAsia="ko-KR"/>
        </w:rPr>
        <w:t xml:space="preserve"> имеет максимальное значение. Согласно примечанию 2 к прил.4 в этом случае </w:t>
      </w:r>
      <w:r>
        <w:rPr>
          <w:lang w:val="en-US" w:eastAsia="ko-KR"/>
        </w:rPr>
        <w:t>Q</w:t>
      </w:r>
      <w:r w:rsidRPr="005E7F66">
        <w:rPr>
          <w:vertAlign w:val="subscript"/>
          <w:lang w:eastAsia="ko-KR"/>
        </w:rPr>
        <w:t>А</w:t>
      </w:r>
      <w:r>
        <w:rPr>
          <w:lang w:eastAsia="ko-KR"/>
        </w:rPr>
        <w:t>=0,4</w:t>
      </w:r>
      <w:r>
        <w:rPr>
          <w:lang w:val="en-US" w:eastAsia="ko-KR"/>
        </w:rPr>
        <w:t>q</w:t>
      </w:r>
      <w:r w:rsidRPr="005E7F66">
        <w:rPr>
          <w:lang w:eastAsia="ko-KR"/>
        </w:rPr>
        <w:t>'ℓ</w:t>
      </w:r>
      <w:r>
        <w:rPr>
          <w:lang w:eastAsia="ko-KR"/>
        </w:rPr>
        <w:t xml:space="preserve">, </w:t>
      </w:r>
      <w:r w:rsidRPr="005E7F66">
        <w:rPr>
          <w:position w:val="-12"/>
          <w:lang w:eastAsia="ko-KR"/>
        </w:rPr>
        <w:object w:dxaOrig="440" w:dyaOrig="440">
          <v:shape id="_x0000_i1073" type="#_x0000_t75" style="width:21.5pt;height:21.5pt" o:ole="">
            <v:imagedata r:id="rId57" o:title=""/>
          </v:shape>
          <o:OLEObject Type="Embed" ProgID="Equation.3" ShapeID="_x0000_i1073" DrawAspect="Content" ObjectID="_1478435974" r:id="rId118"/>
        </w:object>
      </w:r>
      <w:r>
        <w:rPr>
          <w:lang w:eastAsia="ko-KR"/>
        </w:rPr>
        <w:t>=0,6</w:t>
      </w:r>
      <w:r>
        <w:rPr>
          <w:lang w:val="en-US" w:eastAsia="ko-KR"/>
        </w:rPr>
        <w:t>q</w:t>
      </w:r>
      <w:r w:rsidRPr="005E7F66">
        <w:rPr>
          <w:lang w:eastAsia="ko-KR"/>
        </w:rPr>
        <w:t>'ℓ</w:t>
      </w:r>
      <w:r>
        <w:rPr>
          <w:lang w:eastAsia="ko-KR"/>
        </w:rPr>
        <w:t>. Эпюра изгибающих моментов над опорой</w:t>
      </w:r>
      <w:proofErr w:type="gramStart"/>
      <w:r>
        <w:rPr>
          <w:lang w:eastAsia="ko-KR"/>
        </w:rPr>
        <w:t xml:space="preserve"> С</w:t>
      </w:r>
      <w:proofErr w:type="gramEnd"/>
      <w:r>
        <w:rPr>
          <w:lang w:eastAsia="ko-KR"/>
        </w:rPr>
        <w:t xml:space="preserve"> получена при расположении временной нагрузки во втором и третьем пролетах, что дает максимальное </w:t>
      </w:r>
      <w:r>
        <w:rPr>
          <w:lang w:eastAsia="ko-KR"/>
        </w:rPr>
        <w:lastRenderedPageBreak/>
        <w:t xml:space="preserve">значение моменту и поперечной силе на опоре С. В рассматриваемом случае, согласно прил.4, </w:t>
      </w:r>
      <w:r w:rsidRPr="005E7F66">
        <w:rPr>
          <w:position w:val="-12"/>
          <w:lang w:eastAsia="ko-KR"/>
        </w:rPr>
        <w:object w:dxaOrig="540" w:dyaOrig="440">
          <v:shape id="_x0000_i1074" type="#_x0000_t75" style="width:26.85pt;height:21.5pt" o:ole="">
            <v:imagedata r:id="rId114" o:title=""/>
          </v:shape>
          <o:OLEObject Type="Embed" ProgID="Equation.3" ShapeID="_x0000_i1074" DrawAspect="Content" ObjectID="_1478435975" r:id="rId119"/>
        </w:object>
      </w:r>
      <w:r>
        <w:rPr>
          <w:lang w:eastAsia="ko-KR"/>
        </w:rPr>
        <w:t>=</w:t>
      </w:r>
      <w:r w:rsidRPr="005E7F66">
        <w:rPr>
          <w:position w:val="-12"/>
          <w:lang w:eastAsia="ko-KR"/>
        </w:rPr>
        <w:object w:dxaOrig="440" w:dyaOrig="440">
          <v:shape id="_x0000_i1075" type="#_x0000_t75" style="width:21.5pt;height:21.5pt" o:ole="">
            <v:imagedata r:id="rId116" o:title=""/>
          </v:shape>
          <o:OLEObject Type="Embed" ProgID="Equation.3" ShapeID="_x0000_i1075" DrawAspect="Content" ObjectID="_1478435976" r:id="rId120"/>
        </w:object>
      </w:r>
      <w:r>
        <w:rPr>
          <w:lang w:eastAsia="ko-KR"/>
        </w:rPr>
        <w:t>=0,5</w:t>
      </w:r>
      <w:r>
        <w:rPr>
          <w:lang w:val="en-US" w:eastAsia="ko-KR"/>
        </w:rPr>
        <w:t>q</w:t>
      </w:r>
      <w:r w:rsidRPr="005E7F66">
        <w:rPr>
          <w:lang w:eastAsia="ko-KR"/>
        </w:rPr>
        <w:t>'ℓ</w:t>
      </w:r>
      <w:r>
        <w:rPr>
          <w:lang w:eastAsia="ko-KR"/>
        </w:rPr>
        <w:t>.</w:t>
      </w:r>
    </w:p>
    <w:p w:rsidR="00166A33" w:rsidRDefault="00166A33" w:rsidP="00166A33">
      <w:pPr>
        <w:rPr>
          <w:lang w:eastAsia="ko-KR"/>
        </w:rPr>
      </w:pPr>
      <w:r>
        <w:rPr>
          <w:lang w:eastAsia="ko-KR"/>
        </w:rPr>
        <w:t xml:space="preserve">В первом пролете </w:t>
      </w:r>
      <w:r w:rsidRPr="00C76E4E">
        <w:rPr>
          <w:position w:val="-34"/>
          <w:lang w:eastAsia="ko-KR"/>
        </w:rPr>
        <w:object w:dxaOrig="2680" w:dyaOrig="780">
          <v:shape id="_x0000_i1076" type="#_x0000_t75" style="width:134.35pt;height:38.7pt" o:ole="">
            <v:imagedata r:id="rId121" o:title=""/>
          </v:shape>
          <o:OLEObject Type="Embed" ProgID="Equation.3" ShapeID="_x0000_i1076" DrawAspect="Content" ObjectID="_1478435977" r:id="rId122"/>
        </w:object>
      </w:r>
      <w:r w:rsidRPr="00CE442B">
        <w:rPr>
          <w:position w:val="-28"/>
          <w:lang w:eastAsia="ko-KR"/>
        </w:rPr>
        <w:object w:dxaOrig="2000" w:dyaOrig="720">
          <v:shape id="_x0000_i1077" type="#_x0000_t75" style="width:99.95pt;height:36.55pt" o:ole="">
            <v:imagedata r:id="rId123" o:title=""/>
          </v:shape>
          <o:OLEObject Type="Embed" ProgID="Equation.3" ShapeID="_x0000_i1077" DrawAspect="Content" ObjectID="_1478435978" r:id="rId124"/>
        </w:object>
      </w:r>
      <w:r>
        <w:rPr>
          <w:lang w:eastAsia="ko-KR"/>
        </w:rPr>
        <w:t xml:space="preserve">= =4466Н/см, во втором пролете </w:t>
      </w:r>
      <w:r w:rsidRPr="00CE442B">
        <w:rPr>
          <w:position w:val="-16"/>
          <w:lang w:eastAsia="ko-KR"/>
        </w:rPr>
        <w:object w:dxaOrig="900" w:dyaOrig="420">
          <v:shape id="_x0000_i1078" type="#_x0000_t75" style="width:45.15pt;height:21.5pt" o:ole="">
            <v:imagedata r:id="rId125" o:title=""/>
          </v:shape>
          <o:OLEObject Type="Embed" ProgID="Equation.3" ShapeID="_x0000_i1078" DrawAspect="Content" ObjectID="_1478435979" r:id="rId126"/>
        </w:object>
      </w:r>
      <w:r w:rsidRPr="00CE442B">
        <w:rPr>
          <w:position w:val="-28"/>
          <w:lang w:eastAsia="ko-KR"/>
        </w:rPr>
        <w:object w:dxaOrig="2240" w:dyaOrig="720">
          <v:shape id="_x0000_i1079" type="#_x0000_t75" style="width:111.75pt;height:36.55pt" o:ole="">
            <v:imagedata r:id="rId127" o:title=""/>
          </v:shape>
          <o:OLEObject Type="Embed" ProgID="Equation.3" ShapeID="_x0000_i1079" DrawAspect="Content" ObjectID="_1478435980" r:id="rId128"/>
        </w:object>
      </w:r>
      <w:r>
        <w:rPr>
          <w:lang w:eastAsia="ko-KR"/>
        </w:rPr>
        <w:t xml:space="preserve">= =2276,5Н/см. Значения величины </w:t>
      </w:r>
      <w:r>
        <w:rPr>
          <w:lang w:val="en-US" w:eastAsia="ko-KR"/>
        </w:rPr>
        <w:t>W</w:t>
      </w:r>
      <w:r>
        <w:rPr>
          <w:lang w:eastAsia="ko-KR"/>
        </w:rPr>
        <w:t xml:space="preserve"> вычислены в столбце 5 табл.3. Однако они не должны быть меньше значений 20</w:t>
      </w:r>
      <w:r>
        <w:rPr>
          <w:lang w:val="en-US" w:eastAsia="ko-KR"/>
        </w:rPr>
        <w:t>d</w:t>
      </w:r>
      <w:r>
        <w:rPr>
          <w:lang w:eastAsia="ko-KR"/>
        </w:rPr>
        <w:t xml:space="preserve"> (последние приведены в столбце 6 табл.3).</w:t>
      </w:r>
    </w:p>
    <w:p w:rsidR="00166A33" w:rsidRDefault="00166A33" w:rsidP="00166A33">
      <w:pPr>
        <w:rPr>
          <w:lang w:eastAsia="ko-KR"/>
        </w:rPr>
      </w:pPr>
      <w:r>
        <w:rPr>
          <w:lang w:eastAsia="ko-KR"/>
        </w:rPr>
        <w:t xml:space="preserve">Сопоставляем в каждой строке табл.3 числовые значения </w:t>
      </w:r>
      <w:r>
        <w:rPr>
          <w:lang w:val="en-US" w:eastAsia="ko-KR"/>
        </w:rPr>
        <w:t>W</w:t>
      </w:r>
      <w:r w:rsidRPr="00F01865">
        <w:rPr>
          <w:lang w:eastAsia="ko-KR"/>
        </w:rPr>
        <w:t xml:space="preserve"> </w:t>
      </w:r>
      <w:r>
        <w:rPr>
          <w:lang w:eastAsia="ko-KR"/>
        </w:rPr>
        <w:t>и 20</w:t>
      </w:r>
      <w:r>
        <w:rPr>
          <w:lang w:val="en-US" w:eastAsia="ko-KR"/>
        </w:rPr>
        <w:t>d</w:t>
      </w:r>
      <w:r>
        <w:rPr>
          <w:lang w:eastAsia="ko-KR"/>
        </w:rPr>
        <w:t xml:space="preserve"> и принимаем наибольшее из них (см</w:t>
      </w:r>
      <w:proofErr w:type="gramStart"/>
      <w:r>
        <w:rPr>
          <w:lang w:eastAsia="ko-KR"/>
        </w:rPr>
        <w:t>.р</w:t>
      </w:r>
      <w:proofErr w:type="gramEnd"/>
      <w:r>
        <w:rPr>
          <w:lang w:eastAsia="ko-KR"/>
        </w:rPr>
        <w:t>ис.5,в).</w:t>
      </w:r>
    </w:p>
    <w:p w:rsidR="00166A33" w:rsidRDefault="00166A33" w:rsidP="00166A33">
      <w:pPr>
        <w:pStyle w:val="3"/>
      </w:pPr>
      <w:r>
        <w:t>4.10.Определение длины стыка арматуры</w:t>
      </w:r>
    </w:p>
    <w:p w:rsidR="00166A33" w:rsidRPr="00F01865" w:rsidRDefault="00166A33" w:rsidP="00166A33">
      <w:pPr>
        <w:pStyle w:val="3"/>
      </w:pPr>
      <w:r>
        <w:t>внахлестку (без сварки)</w:t>
      </w:r>
    </w:p>
    <w:p w:rsidR="00166A33" w:rsidRDefault="00166A33" w:rsidP="00166A33">
      <w:pPr>
        <w:rPr>
          <w:lang w:eastAsia="ko-KR"/>
        </w:rPr>
      </w:pPr>
      <w:r>
        <w:rPr>
          <w:lang w:eastAsia="ko-KR"/>
        </w:rPr>
        <w:t>Стержни поз.5 стыкуются со стержнями поз.6, а стержни поз.14 – со стержнями поз.15 и 16 (см</w:t>
      </w:r>
      <w:proofErr w:type="gramStart"/>
      <w:r>
        <w:rPr>
          <w:lang w:eastAsia="ko-KR"/>
        </w:rPr>
        <w:t>.р</w:t>
      </w:r>
      <w:proofErr w:type="gramEnd"/>
      <w:r>
        <w:rPr>
          <w:lang w:eastAsia="ko-KR"/>
        </w:rPr>
        <w:t xml:space="preserve">ис.5,б,в). Чтобы обеспечить прочность нормальных сечений по длине любого стыка, необходимо длину стыка принять равной не менее длины зоны </w:t>
      </w:r>
      <w:proofErr w:type="spellStart"/>
      <w:r>
        <w:rPr>
          <w:lang w:eastAsia="ko-KR"/>
        </w:rPr>
        <w:t>анкеровки</w:t>
      </w:r>
      <w:proofErr w:type="spellEnd"/>
      <w:r>
        <w:rPr>
          <w:lang w:eastAsia="ko-KR"/>
        </w:rPr>
        <w:t xml:space="preserve"> ℓ</w:t>
      </w:r>
      <w:r w:rsidRPr="00E92F14">
        <w:rPr>
          <w:vertAlign w:val="subscript"/>
          <w:lang w:val="en-US" w:eastAsia="ko-KR"/>
        </w:rPr>
        <w:t>an</w:t>
      </w:r>
      <w:r>
        <w:rPr>
          <w:lang w:eastAsia="ko-KR"/>
        </w:rPr>
        <w:t xml:space="preserve">. </w:t>
      </w:r>
      <w:proofErr w:type="gramStart"/>
      <w:r>
        <w:rPr>
          <w:lang w:eastAsia="ko-KR"/>
        </w:rPr>
        <w:t>Последнюю</w:t>
      </w:r>
      <w:proofErr w:type="gramEnd"/>
      <w:r>
        <w:rPr>
          <w:lang w:eastAsia="ko-KR"/>
        </w:rPr>
        <w:t xml:space="preserve"> определяют как наибольшее из трех условий:</w:t>
      </w:r>
    </w:p>
    <w:p w:rsidR="00166A33" w:rsidRDefault="00166A33" w:rsidP="00166A33">
      <w:pPr>
        <w:jc w:val="center"/>
        <w:rPr>
          <w:lang w:eastAsia="ko-KR"/>
        </w:rPr>
      </w:pPr>
      <w:r>
        <w:rPr>
          <w:lang w:eastAsia="ko-KR"/>
        </w:rPr>
        <w:t>ℓ</w:t>
      </w:r>
      <w:r w:rsidRPr="002F4A12">
        <w:rPr>
          <w:vertAlign w:val="subscript"/>
          <w:lang w:val="en-US" w:eastAsia="ko-KR"/>
        </w:rPr>
        <w:t>an</w:t>
      </w:r>
      <w:r w:rsidRPr="008E3929">
        <w:rPr>
          <w:vertAlign w:val="subscript"/>
          <w:lang w:eastAsia="ko-KR"/>
        </w:rPr>
        <w:t xml:space="preserve"> </w:t>
      </w:r>
      <w:r w:rsidRPr="00544B3C">
        <w:rPr>
          <w:position w:val="-36"/>
          <w:lang w:eastAsia="ko-KR"/>
        </w:rPr>
        <w:object w:dxaOrig="2299" w:dyaOrig="859">
          <v:shape id="_x0000_i1080" type="#_x0000_t75" style="width:115pt;height:43pt" o:ole="">
            <v:imagedata r:id="rId129" o:title=""/>
          </v:shape>
          <o:OLEObject Type="Embed" ProgID="Equation.3" ShapeID="_x0000_i1080" DrawAspect="Content" ObjectID="_1478435981" r:id="rId130"/>
        </w:object>
      </w:r>
      <w:r>
        <w:rPr>
          <w:lang w:eastAsia="ko-KR"/>
        </w:rPr>
        <w:t xml:space="preserve">    ℓ</w:t>
      </w:r>
      <w:r w:rsidRPr="002F4A12">
        <w:rPr>
          <w:vertAlign w:val="subscript"/>
          <w:lang w:val="en-US" w:eastAsia="ko-KR"/>
        </w:rPr>
        <w:t>an</w:t>
      </w:r>
      <w:r w:rsidRPr="008E3929">
        <w:rPr>
          <w:vertAlign w:val="subscript"/>
          <w:lang w:eastAsia="ko-KR"/>
        </w:rPr>
        <w:t xml:space="preserve"> </w:t>
      </w:r>
      <w:r w:rsidRPr="00544B3C">
        <w:rPr>
          <w:position w:val="-12"/>
          <w:lang w:eastAsia="ko-KR"/>
        </w:rPr>
        <w:object w:dxaOrig="800" w:dyaOrig="380">
          <v:shape id="_x0000_i1081" type="#_x0000_t75" style="width:39.75pt;height:19.35pt" o:ole="">
            <v:imagedata r:id="rId131" o:title=""/>
          </v:shape>
          <o:OLEObject Type="Embed" ProgID="Equation.3" ShapeID="_x0000_i1081" DrawAspect="Content" ObjectID="_1478435982" r:id="rId132"/>
        </w:object>
      </w:r>
      <w:r>
        <w:rPr>
          <w:lang w:eastAsia="ko-KR"/>
        </w:rPr>
        <w:t xml:space="preserve">   ℓ</w:t>
      </w:r>
      <w:r w:rsidRPr="002F4A12">
        <w:rPr>
          <w:vertAlign w:val="subscript"/>
          <w:lang w:val="en-US" w:eastAsia="ko-KR"/>
        </w:rPr>
        <w:t>an</w:t>
      </w:r>
      <w:r w:rsidRPr="008E3929">
        <w:rPr>
          <w:vertAlign w:val="subscript"/>
          <w:lang w:eastAsia="ko-KR"/>
        </w:rPr>
        <w:t xml:space="preserve"> </w:t>
      </w:r>
      <w:r w:rsidRPr="00544B3C">
        <w:rPr>
          <w:position w:val="-6"/>
          <w:lang w:eastAsia="ko-KR"/>
        </w:rPr>
        <w:object w:dxaOrig="1120" w:dyaOrig="300">
          <v:shape id="_x0000_i1082" type="#_x0000_t75" style="width:55.9pt;height:15.05pt" o:ole="">
            <v:imagedata r:id="rId133" o:title=""/>
          </v:shape>
          <o:OLEObject Type="Embed" ProgID="Equation.3" ShapeID="_x0000_i1082" DrawAspect="Content" ObjectID="_1478435983" r:id="rId134"/>
        </w:object>
      </w:r>
    </w:p>
    <w:p w:rsidR="00166A33" w:rsidRDefault="00166A33" w:rsidP="00166A33">
      <w:pPr>
        <w:rPr>
          <w:lang w:eastAsia="ko-KR"/>
        </w:rPr>
      </w:pPr>
      <w:r>
        <w:rPr>
          <w:lang w:eastAsia="ko-KR"/>
        </w:rPr>
        <w:t xml:space="preserve">Отметим, растянутой арматуре периодического профиля, стыкуемой в растянутом бетоне, соответствует </w:t>
      </w:r>
      <w:r>
        <w:rPr>
          <w:lang w:eastAsia="ko-KR"/>
        </w:rPr>
        <w:sym w:font="Symbol" w:char="F077"/>
      </w:r>
      <w:r w:rsidRPr="0064083D">
        <w:rPr>
          <w:vertAlign w:val="subscript"/>
          <w:lang w:eastAsia="ko-KR"/>
        </w:rPr>
        <w:t>ап</w:t>
      </w:r>
      <w:r>
        <w:rPr>
          <w:lang w:eastAsia="ko-KR"/>
        </w:rPr>
        <w:t xml:space="preserve">=0,9; </w:t>
      </w:r>
      <w:r>
        <w:rPr>
          <w:lang w:eastAsia="ko-KR"/>
        </w:rPr>
        <w:sym w:font="Symbol" w:char="F044"/>
      </w:r>
      <w:r>
        <w:rPr>
          <w:lang w:eastAsia="ko-KR"/>
        </w:rPr>
        <w:sym w:font="Symbol" w:char="F06C"/>
      </w:r>
      <w:r w:rsidRPr="0064083D">
        <w:rPr>
          <w:vertAlign w:val="subscript"/>
          <w:lang w:eastAsia="ko-KR"/>
        </w:rPr>
        <w:t>ап</w:t>
      </w:r>
      <w:r>
        <w:rPr>
          <w:lang w:eastAsia="ko-KR"/>
        </w:rPr>
        <w:t xml:space="preserve">=11; </w:t>
      </w:r>
      <w:r>
        <w:rPr>
          <w:lang w:eastAsia="ko-KR"/>
        </w:rPr>
        <w:sym w:font="Symbol" w:char="F06C"/>
      </w:r>
      <w:r w:rsidRPr="0064083D">
        <w:rPr>
          <w:vertAlign w:val="subscript"/>
          <w:lang w:eastAsia="ko-KR"/>
        </w:rPr>
        <w:t>ап</w:t>
      </w:r>
      <w:r>
        <w:rPr>
          <w:lang w:eastAsia="ko-KR"/>
        </w:rPr>
        <w:t>=20 (табл.37 [1], табл.44 [2]). Расчетное сопротивление бетона при вычислении величины ℓ</w:t>
      </w:r>
      <w:r w:rsidRPr="0064083D">
        <w:rPr>
          <w:vertAlign w:val="subscript"/>
          <w:lang w:eastAsia="ko-KR"/>
        </w:rPr>
        <w:t>ап</w:t>
      </w:r>
      <w:r>
        <w:rPr>
          <w:lang w:eastAsia="ko-KR"/>
        </w:rPr>
        <w:t xml:space="preserve"> принимают при </w:t>
      </w:r>
      <w:r>
        <w:rPr>
          <w:lang w:eastAsia="ko-KR"/>
        </w:rPr>
        <w:sym w:font="Symbol" w:char="F067"/>
      </w:r>
      <w:r w:rsidRPr="0064083D">
        <w:rPr>
          <w:vertAlign w:val="subscript"/>
          <w:lang w:val="en-US" w:eastAsia="ko-KR"/>
        </w:rPr>
        <w:t>b</w:t>
      </w:r>
      <w:r w:rsidRPr="0064083D">
        <w:rPr>
          <w:vertAlign w:val="subscript"/>
          <w:lang w:eastAsia="ko-KR"/>
        </w:rPr>
        <w:t>2</w:t>
      </w:r>
      <w:r>
        <w:rPr>
          <w:lang w:eastAsia="ko-KR"/>
        </w:rPr>
        <w:t xml:space="preserve">=1,0 (п.5.14 [1], п.5.44 [2]). В рассматриваемо случае </w:t>
      </w:r>
      <w:proofErr w:type="spellStart"/>
      <w:r>
        <w:rPr>
          <w:lang w:val="en-US" w:eastAsia="ko-KR"/>
        </w:rPr>
        <w:t>R</w:t>
      </w:r>
      <w:r w:rsidRPr="0064083D">
        <w:rPr>
          <w:vertAlign w:val="subscript"/>
          <w:lang w:val="en-US" w:eastAsia="ko-KR"/>
        </w:rPr>
        <w:t>b</w:t>
      </w:r>
      <w:proofErr w:type="spellEnd"/>
      <w:r>
        <w:rPr>
          <w:lang w:eastAsia="ko-KR"/>
        </w:rPr>
        <w:t>=17 МПа=1700 Н/см</w:t>
      </w:r>
      <w:proofErr w:type="gramStart"/>
      <w:r w:rsidRPr="0064083D">
        <w:rPr>
          <w:vertAlign w:val="superscript"/>
          <w:lang w:eastAsia="ko-KR"/>
        </w:rPr>
        <w:t>2</w:t>
      </w:r>
      <w:proofErr w:type="gramEnd"/>
      <w:r>
        <w:rPr>
          <w:lang w:eastAsia="ko-KR"/>
        </w:rPr>
        <w:t xml:space="preserve">. Тогда длина зоны </w:t>
      </w:r>
      <w:proofErr w:type="spellStart"/>
      <w:r>
        <w:rPr>
          <w:lang w:eastAsia="ko-KR"/>
        </w:rPr>
        <w:t>анкеровки</w:t>
      </w:r>
      <w:proofErr w:type="spellEnd"/>
      <w:r>
        <w:rPr>
          <w:lang w:eastAsia="ko-KR"/>
        </w:rPr>
        <w:t xml:space="preserve"> ℓ</w:t>
      </w:r>
      <w:r w:rsidRPr="0064083D">
        <w:rPr>
          <w:vertAlign w:val="subscript"/>
          <w:lang w:eastAsia="ko-KR"/>
        </w:rPr>
        <w:t>ап</w:t>
      </w:r>
      <w:r>
        <w:rPr>
          <w:lang w:eastAsia="ko-KR"/>
        </w:rPr>
        <w:t xml:space="preserve"> составляет для первого условия (0,9</w:t>
      </w:r>
      <w:r>
        <w:rPr>
          <w:lang w:eastAsia="ko-KR"/>
        </w:rPr>
        <w:sym w:font="Symbol" w:char="F0D7"/>
      </w:r>
      <w:r>
        <w:rPr>
          <w:lang w:eastAsia="ko-KR"/>
        </w:rPr>
        <w:t>36500/1700+11)</w:t>
      </w:r>
      <w:r>
        <w:rPr>
          <w:lang w:val="en-US" w:eastAsia="ko-KR"/>
        </w:rPr>
        <w:t>d</w:t>
      </w:r>
      <w:r>
        <w:rPr>
          <w:lang w:eastAsia="ko-KR"/>
        </w:rPr>
        <w:t>=30,3</w:t>
      </w:r>
      <w:r>
        <w:rPr>
          <w:lang w:val="en-US" w:eastAsia="ko-KR"/>
        </w:rPr>
        <w:t>d</w:t>
      </w:r>
      <w:r>
        <w:rPr>
          <w:lang w:eastAsia="ko-KR"/>
        </w:rPr>
        <w:t>, для второго – 20</w:t>
      </w:r>
      <w:r>
        <w:rPr>
          <w:lang w:val="en-US" w:eastAsia="ko-KR"/>
        </w:rPr>
        <w:t>d</w:t>
      </w:r>
      <w:r>
        <w:rPr>
          <w:lang w:eastAsia="ko-KR"/>
        </w:rPr>
        <w:t>. Принимаем ℓ</w:t>
      </w:r>
      <w:r w:rsidRPr="0064083D">
        <w:rPr>
          <w:vertAlign w:val="subscript"/>
          <w:lang w:eastAsia="ko-KR"/>
        </w:rPr>
        <w:t>ап</w:t>
      </w:r>
      <w:r>
        <w:rPr>
          <w:lang w:eastAsia="ko-KR"/>
        </w:rPr>
        <w:t>=</w:t>
      </w:r>
      <w:r w:rsidRPr="00166A33">
        <w:rPr>
          <w:lang w:eastAsia="ko-KR"/>
        </w:rPr>
        <w:t>30</w:t>
      </w:r>
      <w:r>
        <w:rPr>
          <w:lang w:eastAsia="ko-KR"/>
        </w:rPr>
        <w:t>,</w:t>
      </w:r>
      <w:r w:rsidRPr="00166A33">
        <w:rPr>
          <w:lang w:eastAsia="ko-KR"/>
        </w:rPr>
        <w:t>3</w:t>
      </w:r>
      <w:r>
        <w:rPr>
          <w:lang w:val="en-US" w:eastAsia="ko-KR"/>
        </w:rPr>
        <w:t>d</w:t>
      </w:r>
      <w:r>
        <w:rPr>
          <w:lang w:eastAsia="ko-KR"/>
        </w:rPr>
        <w:t xml:space="preserve">. </w:t>
      </w:r>
    </w:p>
    <w:p w:rsidR="00166A33" w:rsidRDefault="00166A33" w:rsidP="00166A33">
      <w:pPr>
        <w:pStyle w:val="2BookmanOldStyle0"/>
        <w:rPr>
          <w:lang w:eastAsia="ko-KR"/>
        </w:rPr>
        <w:sectPr w:rsidR="00166A33" w:rsidSect="008E3929">
          <w:type w:val="continuous"/>
          <w:pgSz w:w="11906" w:h="16838" w:code="9"/>
          <w:pgMar w:top="1134" w:right="851" w:bottom="1134" w:left="1701" w:header="567" w:footer="567" w:gutter="0"/>
          <w:cols w:space="708"/>
          <w:docGrid w:linePitch="360"/>
        </w:sectPr>
      </w:pPr>
    </w:p>
    <w:p w:rsidR="00166A33" w:rsidRDefault="00166A33" w:rsidP="00166A33">
      <w:pPr>
        <w:spacing w:line="240" w:lineRule="auto"/>
        <w:jc w:val="right"/>
        <w:rPr>
          <w:lang w:eastAsia="ko-KR"/>
        </w:rPr>
      </w:pPr>
      <w:r>
        <w:rPr>
          <w:lang w:eastAsia="ko-KR"/>
        </w:rPr>
        <w:lastRenderedPageBreak/>
        <w:t>Таблица 3</w:t>
      </w:r>
    </w:p>
    <w:p w:rsidR="00166A33" w:rsidRDefault="00166A33" w:rsidP="00166A33">
      <w:pPr>
        <w:pStyle w:val="a5"/>
        <w:spacing w:line="240" w:lineRule="auto"/>
        <w:rPr>
          <w:lang w:eastAsia="ko-KR"/>
        </w:rPr>
      </w:pPr>
      <w:r>
        <w:rPr>
          <w:lang w:eastAsia="ko-KR"/>
        </w:rPr>
        <w:t>Определение расстояния от точки теоретического обрыва до торца обрываемого стержня</w:t>
      </w:r>
    </w:p>
    <w:tbl>
      <w:tblPr>
        <w:tblStyle w:val="ae"/>
        <w:tblW w:w="14786" w:type="dxa"/>
        <w:tblLayout w:type="fixed"/>
        <w:tblCellMar>
          <w:left w:w="28" w:type="dxa"/>
          <w:right w:w="28" w:type="dxa"/>
        </w:tblCellMar>
        <w:tblLook w:val="01E0" w:firstRow="1" w:lastRow="1" w:firstColumn="1" w:lastColumn="1" w:noHBand="0" w:noVBand="0"/>
      </w:tblPr>
      <w:tblGrid>
        <w:gridCol w:w="1008"/>
        <w:gridCol w:w="1080"/>
        <w:gridCol w:w="4860"/>
        <w:gridCol w:w="3240"/>
        <w:gridCol w:w="2589"/>
        <w:gridCol w:w="2009"/>
      </w:tblGrid>
      <w:tr w:rsidR="00166A33" w:rsidTr="004A74E5">
        <w:tc>
          <w:tcPr>
            <w:tcW w:w="2088" w:type="dxa"/>
            <w:gridSpan w:val="2"/>
            <w:vAlign w:val="center"/>
          </w:tcPr>
          <w:p w:rsidR="00166A33" w:rsidRDefault="00166A33" w:rsidP="004A74E5">
            <w:pPr>
              <w:pStyle w:val="a6"/>
              <w:rPr>
                <w:lang w:eastAsia="ko-KR"/>
              </w:rPr>
            </w:pPr>
            <w:r>
              <w:rPr>
                <w:lang w:eastAsia="ko-KR"/>
              </w:rPr>
              <w:t>Номер</w:t>
            </w:r>
          </w:p>
        </w:tc>
        <w:tc>
          <w:tcPr>
            <w:tcW w:w="4860" w:type="dxa"/>
            <w:vMerge w:val="restart"/>
            <w:vAlign w:val="center"/>
          </w:tcPr>
          <w:p w:rsidR="00166A33" w:rsidRDefault="00166A33" w:rsidP="004A74E5">
            <w:pPr>
              <w:pStyle w:val="a6"/>
              <w:rPr>
                <w:lang w:eastAsia="ko-KR"/>
              </w:rPr>
            </w:pPr>
            <w:r>
              <w:rPr>
                <w:lang w:eastAsia="ko-KR"/>
              </w:rPr>
              <w:t xml:space="preserve">Абсцисса точки теоретического обрыва, </w:t>
            </w:r>
            <w:proofErr w:type="gramStart"/>
            <w:r>
              <w:rPr>
                <w:lang w:eastAsia="ko-KR"/>
              </w:rPr>
              <w:t>м</w:t>
            </w:r>
            <w:proofErr w:type="gramEnd"/>
          </w:p>
        </w:tc>
        <w:tc>
          <w:tcPr>
            <w:tcW w:w="3240" w:type="dxa"/>
            <w:vMerge w:val="restart"/>
            <w:vAlign w:val="center"/>
          </w:tcPr>
          <w:p w:rsidR="00166A33" w:rsidRPr="00B60CF9" w:rsidRDefault="00166A33" w:rsidP="004A74E5">
            <w:pPr>
              <w:pStyle w:val="a6"/>
              <w:rPr>
                <w:lang w:eastAsia="ko-KR"/>
              </w:rPr>
            </w:pPr>
            <w:r>
              <w:rPr>
                <w:lang w:val="en-US" w:eastAsia="ko-KR"/>
              </w:rPr>
              <w:t>Q</w:t>
            </w:r>
            <w:r>
              <w:rPr>
                <w:lang w:eastAsia="ko-KR"/>
              </w:rPr>
              <w:t>, кН</w:t>
            </w:r>
          </w:p>
        </w:tc>
        <w:tc>
          <w:tcPr>
            <w:tcW w:w="2589" w:type="dxa"/>
            <w:vMerge w:val="restart"/>
            <w:vAlign w:val="center"/>
          </w:tcPr>
          <w:p w:rsidR="00166A33" w:rsidRPr="00B60CF9" w:rsidRDefault="00166A33" w:rsidP="004A74E5">
            <w:pPr>
              <w:pStyle w:val="a6"/>
              <w:rPr>
                <w:lang w:eastAsia="ko-KR"/>
              </w:rPr>
            </w:pPr>
            <w:r w:rsidRPr="00B60CF9">
              <w:rPr>
                <w:position w:val="-36"/>
                <w:lang w:eastAsia="ko-KR"/>
              </w:rPr>
              <w:object w:dxaOrig="1460" w:dyaOrig="800">
                <v:shape id="_x0000_i1083" type="#_x0000_t75" style="width:66.65pt;height:36.55pt" o:ole="">
                  <v:imagedata r:id="rId135" o:title=""/>
                </v:shape>
                <o:OLEObject Type="Embed" ProgID="Equation.3" ShapeID="_x0000_i1083" DrawAspect="Content" ObjectID="_1478435984" r:id="rId136"/>
              </w:object>
            </w:r>
            <w:r>
              <w:rPr>
                <w:lang w:eastAsia="ko-KR"/>
              </w:rPr>
              <w:t>+5</w:t>
            </w:r>
            <w:r>
              <w:rPr>
                <w:lang w:val="en-US" w:eastAsia="ko-KR"/>
              </w:rPr>
              <w:t>d</w:t>
            </w:r>
            <w:r>
              <w:rPr>
                <w:lang w:eastAsia="ko-KR"/>
              </w:rPr>
              <w:t>, см</w:t>
            </w:r>
          </w:p>
        </w:tc>
        <w:tc>
          <w:tcPr>
            <w:tcW w:w="2009" w:type="dxa"/>
            <w:vMerge w:val="restart"/>
            <w:vAlign w:val="center"/>
          </w:tcPr>
          <w:p w:rsidR="00166A33" w:rsidRPr="00B60CF9" w:rsidRDefault="00166A33" w:rsidP="004A74E5">
            <w:pPr>
              <w:pStyle w:val="a6"/>
              <w:rPr>
                <w:lang w:eastAsia="ko-KR"/>
              </w:rPr>
            </w:pPr>
            <w:r>
              <w:rPr>
                <w:lang w:eastAsia="ko-KR"/>
              </w:rPr>
              <w:t>20</w:t>
            </w:r>
            <w:r>
              <w:rPr>
                <w:lang w:val="en-US" w:eastAsia="ko-KR"/>
              </w:rPr>
              <w:t>d</w:t>
            </w:r>
            <w:r>
              <w:rPr>
                <w:lang w:eastAsia="ko-KR"/>
              </w:rPr>
              <w:t>, см</w:t>
            </w:r>
          </w:p>
        </w:tc>
      </w:tr>
      <w:tr w:rsidR="00166A33" w:rsidTr="004A74E5">
        <w:tc>
          <w:tcPr>
            <w:tcW w:w="1008" w:type="dxa"/>
          </w:tcPr>
          <w:p w:rsidR="00166A33" w:rsidRDefault="00166A33" w:rsidP="004A74E5">
            <w:pPr>
              <w:pStyle w:val="a6"/>
              <w:rPr>
                <w:lang w:eastAsia="ko-KR"/>
              </w:rPr>
            </w:pPr>
            <w:r>
              <w:rPr>
                <w:lang w:eastAsia="ko-KR"/>
              </w:rPr>
              <w:t>пролета</w:t>
            </w:r>
          </w:p>
        </w:tc>
        <w:tc>
          <w:tcPr>
            <w:tcW w:w="1080" w:type="dxa"/>
          </w:tcPr>
          <w:p w:rsidR="00166A33" w:rsidRDefault="00166A33" w:rsidP="004A74E5">
            <w:pPr>
              <w:pStyle w:val="a6"/>
              <w:rPr>
                <w:lang w:eastAsia="ko-KR"/>
              </w:rPr>
            </w:pPr>
            <w:r>
              <w:rPr>
                <w:lang w:eastAsia="ko-KR"/>
              </w:rPr>
              <w:t>позиции</w:t>
            </w:r>
          </w:p>
        </w:tc>
        <w:tc>
          <w:tcPr>
            <w:tcW w:w="4860" w:type="dxa"/>
            <w:vMerge/>
          </w:tcPr>
          <w:p w:rsidR="00166A33" w:rsidRDefault="00166A33" w:rsidP="004A74E5">
            <w:pPr>
              <w:pStyle w:val="a6"/>
              <w:rPr>
                <w:lang w:eastAsia="ko-KR"/>
              </w:rPr>
            </w:pPr>
          </w:p>
        </w:tc>
        <w:tc>
          <w:tcPr>
            <w:tcW w:w="3240" w:type="dxa"/>
            <w:vMerge/>
          </w:tcPr>
          <w:p w:rsidR="00166A33" w:rsidRDefault="00166A33" w:rsidP="004A74E5">
            <w:pPr>
              <w:pStyle w:val="a6"/>
              <w:rPr>
                <w:lang w:eastAsia="ko-KR"/>
              </w:rPr>
            </w:pPr>
          </w:p>
        </w:tc>
        <w:tc>
          <w:tcPr>
            <w:tcW w:w="2589" w:type="dxa"/>
            <w:vMerge/>
          </w:tcPr>
          <w:p w:rsidR="00166A33" w:rsidRDefault="00166A33" w:rsidP="004A74E5">
            <w:pPr>
              <w:pStyle w:val="a6"/>
              <w:rPr>
                <w:lang w:eastAsia="ko-KR"/>
              </w:rPr>
            </w:pPr>
          </w:p>
        </w:tc>
        <w:tc>
          <w:tcPr>
            <w:tcW w:w="2009" w:type="dxa"/>
            <w:vMerge/>
          </w:tcPr>
          <w:p w:rsidR="00166A33" w:rsidRDefault="00166A33" w:rsidP="004A74E5">
            <w:pPr>
              <w:pStyle w:val="a6"/>
              <w:rPr>
                <w:lang w:eastAsia="ko-KR"/>
              </w:rPr>
            </w:pPr>
          </w:p>
        </w:tc>
      </w:tr>
      <w:tr w:rsidR="00166A33" w:rsidTr="004A74E5">
        <w:tc>
          <w:tcPr>
            <w:tcW w:w="1008" w:type="dxa"/>
          </w:tcPr>
          <w:p w:rsidR="00166A33" w:rsidRDefault="00166A33" w:rsidP="004A74E5">
            <w:pPr>
              <w:pStyle w:val="a6"/>
              <w:rPr>
                <w:lang w:eastAsia="ko-KR"/>
              </w:rPr>
            </w:pPr>
            <w:r>
              <w:rPr>
                <w:lang w:eastAsia="ko-KR"/>
              </w:rPr>
              <w:t>1</w:t>
            </w:r>
          </w:p>
        </w:tc>
        <w:tc>
          <w:tcPr>
            <w:tcW w:w="1080" w:type="dxa"/>
          </w:tcPr>
          <w:p w:rsidR="00166A33" w:rsidRDefault="00166A33" w:rsidP="004A74E5">
            <w:pPr>
              <w:pStyle w:val="a6"/>
              <w:rPr>
                <w:lang w:eastAsia="ko-KR"/>
              </w:rPr>
            </w:pPr>
            <w:r>
              <w:rPr>
                <w:lang w:eastAsia="ko-KR"/>
              </w:rPr>
              <w:t>2</w:t>
            </w:r>
          </w:p>
        </w:tc>
        <w:tc>
          <w:tcPr>
            <w:tcW w:w="4860" w:type="dxa"/>
          </w:tcPr>
          <w:p w:rsidR="00166A33" w:rsidRDefault="00166A33" w:rsidP="004A74E5">
            <w:pPr>
              <w:pStyle w:val="a6"/>
              <w:rPr>
                <w:lang w:eastAsia="ko-KR"/>
              </w:rPr>
            </w:pPr>
            <w:r>
              <w:rPr>
                <w:lang w:eastAsia="ko-KR"/>
              </w:rPr>
              <w:t>3</w:t>
            </w:r>
          </w:p>
        </w:tc>
        <w:tc>
          <w:tcPr>
            <w:tcW w:w="3240" w:type="dxa"/>
          </w:tcPr>
          <w:p w:rsidR="00166A33" w:rsidRDefault="00166A33" w:rsidP="004A74E5">
            <w:pPr>
              <w:pStyle w:val="a6"/>
              <w:rPr>
                <w:lang w:eastAsia="ko-KR"/>
              </w:rPr>
            </w:pPr>
            <w:r>
              <w:rPr>
                <w:lang w:eastAsia="ko-KR"/>
              </w:rPr>
              <w:t>4</w:t>
            </w:r>
          </w:p>
        </w:tc>
        <w:tc>
          <w:tcPr>
            <w:tcW w:w="2589" w:type="dxa"/>
          </w:tcPr>
          <w:p w:rsidR="00166A33" w:rsidRDefault="00166A33" w:rsidP="004A74E5">
            <w:pPr>
              <w:pStyle w:val="a6"/>
              <w:rPr>
                <w:lang w:eastAsia="ko-KR"/>
              </w:rPr>
            </w:pPr>
            <w:r>
              <w:rPr>
                <w:lang w:eastAsia="ko-KR"/>
              </w:rPr>
              <w:t>5</w:t>
            </w:r>
          </w:p>
        </w:tc>
        <w:tc>
          <w:tcPr>
            <w:tcW w:w="2009" w:type="dxa"/>
          </w:tcPr>
          <w:p w:rsidR="00166A33" w:rsidRDefault="00166A33" w:rsidP="004A74E5">
            <w:pPr>
              <w:pStyle w:val="a6"/>
              <w:rPr>
                <w:lang w:eastAsia="ko-KR"/>
              </w:rPr>
            </w:pPr>
            <w:r>
              <w:rPr>
                <w:lang w:eastAsia="ko-KR"/>
              </w:rPr>
              <w:t>6</w:t>
            </w:r>
          </w:p>
        </w:tc>
      </w:tr>
      <w:tr w:rsidR="00166A33" w:rsidTr="004A74E5">
        <w:tc>
          <w:tcPr>
            <w:tcW w:w="1008" w:type="dxa"/>
            <w:vAlign w:val="center"/>
          </w:tcPr>
          <w:p w:rsidR="00166A33" w:rsidRPr="00EB7461" w:rsidRDefault="00166A33" w:rsidP="004A74E5">
            <w:pPr>
              <w:pStyle w:val="a6"/>
              <w:rPr>
                <w:sz w:val="26"/>
                <w:szCs w:val="26"/>
                <w:lang w:eastAsia="ko-KR"/>
              </w:rPr>
            </w:pPr>
            <w:r w:rsidRPr="00EB7461">
              <w:rPr>
                <w:sz w:val="26"/>
                <w:szCs w:val="26"/>
                <w:lang w:eastAsia="ko-KR"/>
              </w:rPr>
              <w:t>1</w:t>
            </w:r>
          </w:p>
        </w:tc>
        <w:tc>
          <w:tcPr>
            <w:tcW w:w="1080" w:type="dxa"/>
            <w:vAlign w:val="center"/>
          </w:tcPr>
          <w:p w:rsidR="00166A33" w:rsidRPr="00EB7461" w:rsidRDefault="00166A33" w:rsidP="004A74E5">
            <w:pPr>
              <w:pStyle w:val="a6"/>
              <w:rPr>
                <w:sz w:val="26"/>
                <w:szCs w:val="26"/>
                <w:lang w:eastAsia="ko-KR"/>
              </w:rPr>
            </w:pPr>
            <w:r w:rsidRPr="00EB7461">
              <w:rPr>
                <w:sz w:val="26"/>
                <w:szCs w:val="26"/>
                <w:lang w:eastAsia="ko-KR"/>
              </w:rPr>
              <w:t>4</w:t>
            </w:r>
          </w:p>
        </w:tc>
        <w:tc>
          <w:tcPr>
            <w:tcW w:w="4860" w:type="dxa"/>
            <w:vAlign w:val="center"/>
          </w:tcPr>
          <w:p w:rsidR="00166A33" w:rsidRDefault="00166A33" w:rsidP="004A74E5">
            <w:pPr>
              <w:pStyle w:val="a6"/>
              <w:rPr>
                <w:lang w:eastAsia="ko-KR"/>
              </w:rPr>
            </w:pPr>
            <w:r w:rsidRPr="00864D82">
              <w:rPr>
                <w:position w:val="-66"/>
                <w:lang w:eastAsia="ko-KR"/>
              </w:rPr>
              <w:object w:dxaOrig="3420" w:dyaOrig="1460">
                <v:shape id="_x0000_i1084" type="#_x0000_t75" style="width:156.9pt;height:67.7pt" o:ole="">
                  <v:imagedata r:id="rId137" o:title=""/>
                </v:shape>
                <o:OLEObject Type="Embed" ProgID="Equation.3" ShapeID="_x0000_i1084" DrawAspect="Content" ObjectID="_1478435985" r:id="rId138"/>
              </w:object>
            </w:r>
          </w:p>
        </w:tc>
        <w:tc>
          <w:tcPr>
            <w:tcW w:w="3240" w:type="dxa"/>
            <w:vAlign w:val="center"/>
          </w:tcPr>
          <w:p w:rsidR="00166A33" w:rsidRDefault="00166A33" w:rsidP="004A74E5">
            <w:pPr>
              <w:pStyle w:val="a6"/>
              <w:rPr>
                <w:sz w:val="26"/>
                <w:szCs w:val="26"/>
                <w:lang w:eastAsia="ko-KR"/>
              </w:rPr>
            </w:pPr>
            <w:r w:rsidRPr="009C41C5">
              <w:rPr>
                <w:position w:val="-12"/>
                <w:lang w:eastAsia="ko-KR"/>
              </w:rPr>
              <w:object w:dxaOrig="420" w:dyaOrig="440">
                <v:shape id="_x0000_i1085" type="#_x0000_t75" style="width:21.5pt;height:21.5pt" o:ole="">
                  <v:imagedata r:id="rId139" o:title=""/>
                </v:shape>
                <o:OLEObject Type="Embed" ProgID="Equation.3" ShapeID="_x0000_i1085" DrawAspect="Content" ObjectID="_1478435986" r:id="rId140"/>
              </w:object>
            </w:r>
            <w:proofErr w:type="gramStart"/>
            <w:r>
              <w:rPr>
                <w:lang w:eastAsia="ko-KR"/>
              </w:rPr>
              <w:t>=</w:t>
            </w:r>
            <w:r w:rsidRPr="00EB7461">
              <w:rPr>
                <w:sz w:val="26"/>
                <w:szCs w:val="26"/>
                <w:lang w:val="en-US" w:eastAsia="ko-KR"/>
              </w:rPr>
              <w:t>q'(</w:t>
            </w:r>
            <w:r w:rsidRPr="00EB7461">
              <w:rPr>
                <w:sz w:val="26"/>
                <w:szCs w:val="26"/>
                <w:lang w:eastAsia="ko-KR"/>
              </w:rPr>
              <w:t>0,425ℓ-</w:t>
            </w:r>
            <w:r w:rsidRPr="00EB7461">
              <w:rPr>
                <w:position w:val="-12"/>
                <w:lang w:eastAsia="ko-KR"/>
              </w:rPr>
              <w:object w:dxaOrig="420" w:dyaOrig="440">
                <v:shape id="_x0000_i1086" type="#_x0000_t75" style="width:21.5pt;height:21.5pt" o:ole="">
                  <v:imagedata r:id="rId141" o:title=""/>
                </v:shape>
                <o:OLEObject Type="Embed" ProgID="Equation.3" ShapeID="_x0000_i1086" DrawAspect="Content" ObjectID="_1478435987" r:id="rId142"/>
              </w:object>
            </w:r>
            <w:r>
              <w:rPr>
                <w:lang w:eastAsia="ko-KR"/>
              </w:rPr>
              <w:t xml:space="preserve">)= </w:t>
            </w:r>
            <w:r w:rsidRPr="00EB7461">
              <w:rPr>
                <w:sz w:val="26"/>
                <w:szCs w:val="26"/>
                <w:lang w:eastAsia="ko-KR"/>
              </w:rPr>
              <w:t>=196,3(0,425</w:t>
            </w:r>
            <w:r w:rsidRPr="00EB7461">
              <w:rPr>
                <w:sz w:val="26"/>
                <w:szCs w:val="26"/>
                <w:lang w:eastAsia="ko-KR"/>
              </w:rPr>
              <w:sym w:font="Symbol" w:char="F0D7"/>
            </w:r>
            <w:r w:rsidRPr="00EB7461">
              <w:rPr>
                <w:sz w:val="26"/>
                <w:szCs w:val="26"/>
                <w:lang w:eastAsia="ko-KR"/>
              </w:rPr>
              <w:t>5,05-</w:t>
            </w:r>
            <w:proofErr w:type="gramEnd"/>
          </w:p>
          <w:p w:rsidR="00166A33" w:rsidRPr="009C41C5" w:rsidRDefault="00166A33" w:rsidP="004A74E5">
            <w:pPr>
              <w:pStyle w:val="a6"/>
              <w:rPr>
                <w:lang w:eastAsia="ko-KR"/>
              </w:rPr>
            </w:pPr>
            <w:r>
              <w:rPr>
                <w:sz w:val="26"/>
                <w:szCs w:val="26"/>
                <w:lang w:eastAsia="ko-KR"/>
              </w:rPr>
              <w:t>-</w:t>
            </w:r>
            <w:r w:rsidRPr="00EB7461">
              <w:rPr>
                <w:sz w:val="26"/>
                <w:szCs w:val="26"/>
                <w:lang w:eastAsia="ko-KR"/>
              </w:rPr>
              <w:t>0,835)=257,4</w:t>
            </w:r>
          </w:p>
        </w:tc>
        <w:tc>
          <w:tcPr>
            <w:tcW w:w="2589" w:type="dxa"/>
            <w:vAlign w:val="center"/>
          </w:tcPr>
          <w:p w:rsidR="00166A33" w:rsidRPr="00EB7461" w:rsidRDefault="00166A33" w:rsidP="004A74E5">
            <w:pPr>
              <w:pStyle w:val="a6"/>
              <w:rPr>
                <w:lang w:eastAsia="ko-KR"/>
              </w:rPr>
            </w:pPr>
            <w:r w:rsidRPr="00EB7461">
              <w:rPr>
                <w:position w:val="-34"/>
                <w:lang w:eastAsia="ko-KR"/>
              </w:rPr>
              <w:object w:dxaOrig="2400" w:dyaOrig="840">
                <v:shape id="_x0000_i1087" type="#_x0000_t75" style="width:108.55pt;height:38.7pt" o:ole="">
                  <v:imagedata r:id="rId143" o:title=""/>
                </v:shape>
                <o:OLEObject Type="Embed" ProgID="Equation.3" ShapeID="_x0000_i1087" DrawAspect="Content" ObjectID="_1478435988" r:id="rId144"/>
              </w:object>
            </w:r>
            <w:r>
              <w:rPr>
                <w:lang w:val="en-US" w:eastAsia="ko-KR"/>
              </w:rPr>
              <w:t>= =</w:t>
            </w:r>
            <w:r w:rsidRPr="00AC485F">
              <w:rPr>
                <w:position w:val="-28"/>
                <w:lang w:val="en-US" w:eastAsia="ko-KR"/>
              </w:rPr>
              <w:object w:dxaOrig="2220" w:dyaOrig="720">
                <v:shape id="_x0000_i1088" type="#_x0000_t75" style="width:99.95pt;height:33.3pt" o:ole="">
                  <v:imagedata r:id="rId145" o:title=""/>
                </v:shape>
                <o:OLEObject Type="Embed" ProgID="Equation.3" ShapeID="_x0000_i1088" DrawAspect="Content" ObjectID="_1478435989" r:id="rId146"/>
              </w:object>
            </w:r>
            <w:r>
              <w:rPr>
                <w:lang w:val="en-US" w:eastAsia="ko-KR"/>
              </w:rPr>
              <w:t xml:space="preserve">= </w:t>
            </w:r>
            <w:r w:rsidRPr="00EB7461">
              <w:rPr>
                <w:sz w:val="26"/>
                <w:szCs w:val="26"/>
                <w:lang w:val="en-US" w:eastAsia="ko-KR"/>
              </w:rPr>
              <w:t>=</w:t>
            </w:r>
            <w:r w:rsidRPr="00EB7461">
              <w:rPr>
                <w:sz w:val="26"/>
                <w:szCs w:val="26"/>
                <w:lang w:eastAsia="ko-KR"/>
              </w:rPr>
              <w:t>42,8</w:t>
            </w:r>
          </w:p>
        </w:tc>
        <w:tc>
          <w:tcPr>
            <w:tcW w:w="2009" w:type="dxa"/>
            <w:vAlign w:val="center"/>
          </w:tcPr>
          <w:p w:rsidR="00166A33" w:rsidRPr="00864D82" w:rsidRDefault="00166A33" w:rsidP="004A74E5">
            <w:pPr>
              <w:pStyle w:val="a6"/>
              <w:rPr>
                <w:sz w:val="26"/>
                <w:szCs w:val="26"/>
                <w:lang w:eastAsia="ko-KR"/>
              </w:rPr>
            </w:pPr>
            <w:r>
              <w:rPr>
                <w:lang w:eastAsia="ko-KR"/>
              </w:rPr>
              <w:t>20</w:t>
            </w:r>
            <w:r w:rsidRPr="00864D82">
              <w:rPr>
                <w:sz w:val="26"/>
                <w:szCs w:val="26"/>
                <w:lang w:val="en-US" w:eastAsia="ko-KR"/>
              </w:rPr>
              <w:t>d</w:t>
            </w:r>
            <w:r w:rsidRPr="00864D82">
              <w:rPr>
                <w:sz w:val="26"/>
                <w:szCs w:val="26"/>
                <w:vertAlign w:val="subscript"/>
                <w:lang w:eastAsia="ko-KR"/>
              </w:rPr>
              <w:t>4</w:t>
            </w:r>
            <w:r w:rsidRPr="00864D82">
              <w:rPr>
                <w:sz w:val="26"/>
                <w:szCs w:val="26"/>
                <w:lang w:eastAsia="ko-KR"/>
              </w:rPr>
              <w:t>=</w:t>
            </w:r>
            <w:r>
              <w:rPr>
                <w:sz w:val="26"/>
                <w:szCs w:val="26"/>
                <w:lang w:eastAsia="ko-KR"/>
              </w:rPr>
              <w:t>56</w:t>
            </w:r>
          </w:p>
        </w:tc>
      </w:tr>
      <w:tr w:rsidR="00166A33" w:rsidTr="004A74E5">
        <w:tc>
          <w:tcPr>
            <w:tcW w:w="1008" w:type="dxa"/>
            <w:vAlign w:val="center"/>
          </w:tcPr>
          <w:p w:rsidR="00166A33" w:rsidRPr="00EB7461" w:rsidRDefault="00166A33" w:rsidP="004A74E5">
            <w:pPr>
              <w:pStyle w:val="a6"/>
              <w:rPr>
                <w:sz w:val="26"/>
                <w:szCs w:val="26"/>
                <w:lang w:eastAsia="ko-KR"/>
              </w:rPr>
            </w:pPr>
            <w:r w:rsidRPr="00EB7461">
              <w:rPr>
                <w:sz w:val="26"/>
                <w:szCs w:val="26"/>
                <w:lang w:eastAsia="ko-KR"/>
              </w:rPr>
              <w:t>1</w:t>
            </w:r>
          </w:p>
        </w:tc>
        <w:tc>
          <w:tcPr>
            <w:tcW w:w="1080" w:type="dxa"/>
            <w:vAlign w:val="center"/>
          </w:tcPr>
          <w:p w:rsidR="00166A33" w:rsidRPr="00EB7461" w:rsidRDefault="00166A33" w:rsidP="004A74E5">
            <w:pPr>
              <w:pStyle w:val="a6"/>
              <w:rPr>
                <w:sz w:val="26"/>
                <w:szCs w:val="26"/>
                <w:lang w:eastAsia="ko-KR"/>
              </w:rPr>
            </w:pPr>
            <w:r w:rsidRPr="00EB7461">
              <w:rPr>
                <w:sz w:val="26"/>
                <w:szCs w:val="26"/>
                <w:lang w:eastAsia="ko-KR"/>
              </w:rPr>
              <w:t>4</w:t>
            </w:r>
          </w:p>
        </w:tc>
        <w:tc>
          <w:tcPr>
            <w:tcW w:w="4860" w:type="dxa"/>
            <w:vAlign w:val="center"/>
          </w:tcPr>
          <w:p w:rsidR="00166A33" w:rsidRDefault="00166A33" w:rsidP="004A74E5">
            <w:pPr>
              <w:pStyle w:val="a6"/>
              <w:rPr>
                <w:lang w:eastAsia="ko-KR"/>
              </w:rPr>
            </w:pPr>
            <w:r w:rsidRPr="00B60CF9">
              <w:rPr>
                <w:position w:val="-78"/>
                <w:lang w:eastAsia="ko-KR"/>
              </w:rPr>
              <w:object w:dxaOrig="4880" w:dyaOrig="1700">
                <v:shape id="_x0000_i1089" type="#_x0000_t75" style="width:225.65pt;height:78.45pt" o:ole="">
                  <v:imagedata r:id="rId147" o:title=""/>
                </v:shape>
                <o:OLEObject Type="Embed" ProgID="Equation.3" ShapeID="_x0000_i1089" DrawAspect="Content" ObjectID="_1478435990" r:id="rId148"/>
              </w:object>
            </w:r>
          </w:p>
        </w:tc>
        <w:tc>
          <w:tcPr>
            <w:tcW w:w="3240" w:type="dxa"/>
            <w:vAlign w:val="center"/>
          </w:tcPr>
          <w:p w:rsidR="00166A33" w:rsidRDefault="00166A33" w:rsidP="004A74E5">
            <w:pPr>
              <w:pStyle w:val="a6"/>
              <w:rPr>
                <w:sz w:val="26"/>
                <w:szCs w:val="26"/>
                <w:lang w:eastAsia="ko-KR"/>
              </w:rPr>
            </w:pPr>
            <w:r w:rsidRPr="00EB7461">
              <w:rPr>
                <w:position w:val="-12"/>
                <w:sz w:val="26"/>
                <w:szCs w:val="26"/>
                <w:lang w:eastAsia="ko-KR"/>
              </w:rPr>
              <w:object w:dxaOrig="540" w:dyaOrig="440">
                <v:shape id="_x0000_i1090" type="#_x0000_t75" style="width:26.85pt;height:21.5pt" o:ole="">
                  <v:imagedata r:id="rId149" o:title=""/>
                </v:shape>
                <o:OLEObject Type="Embed" ProgID="Equation.3" ShapeID="_x0000_i1090" DrawAspect="Content" ObjectID="_1478435991" r:id="rId150"/>
              </w:object>
            </w:r>
            <w:proofErr w:type="gramStart"/>
            <w:r w:rsidRPr="00EB7461">
              <w:rPr>
                <w:sz w:val="26"/>
                <w:szCs w:val="26"/>
                <w:lang w:eastAsia="ko-KR"/>
              </w:rPr>
              <w:t>=</w:t>
            </w:r>
            <w:r w:rsidRPr="00EB7461">
              <w:rPr>
                <w:sz w:val="26"/>
                <w:szCs w:val="26"/>
                <w:lang w:val="en-US" w:eastAsia="ko-KR"/>
              </w:rPr>
              <w:t>q'(</w:t>
            </w:r>
            <w:r w:rsidRPr="00EB7461">
              <w:rPr>
                <w:sz w:val="26"/>
                <w:szCs w:val="26"/>
                <w:lang w:eastAsia="ko-KR"/>
              </w:rPr>
              <w:t>0,575ℓ-</w:t>
            </w:r>
            <w:r w:rsidRPr="00EB7461">
              <w:rPr>
                <w:position w:val="-12"/>
                <w:sz w:val="26"/>
                <w:szCs w:val="26"/>
                <w:lang w:eastAsia="ko-KR"/>
              </w:rPr>
              <w:object w:dxaOrig="540" w:dyaOrig="440">
                <v:shape id="_x0000_i1091" type="#_x0000_t75" style="width:26.85pt;height:21.5pt" o:ole="">
                  <v:imagedata r:id="rId151" o:title=""/>
                </v:shape>
                <o:OLEObject Type="Embed" ProgID="Equation.3" ShapeID="_x0000_i1091" DrawAspect="Content" ObjectID="_1478435992" r:id="rId152"/>
              </w:object>
            </w:r>
            <w:r w:rsidRPr="00EB7461">
              <w:rPr>
                <w:sz w:val="26"/>
                <w:szCs w:val="26"/>
                <w:lang w:eastAsia="ko-KR"/>
              </w:rPr>
              <w:t>)= =196,3(0,575</w:t>
            </w:r>
            <w:r w:rsidRPr="00EB7461">
              <w:rPr>
                <w:sz w:val="26"/>
                <w:szCs w:val="26"/>
                <w:lang w:eastAsia="ko-KR"/>
              </w:rPr>
              <w:sym w:font="Symbol" w:char="F0D7"/>
            </w:r>
            <w:r w:rsidRPr="00EB7461">
              <w:rPr>
                <w:sz w:val="26"/>
                <w:szCs w:val="26"/>
                <w:lang w:eastAsia="ko-KR"/>
              </w:rPr>
              <w:t>5,05-</w:t>
            </w:r>
            <w:proofErr w:type="gramEnd"/>
          </w:p>
          <w:p w:rsidR="00166A33" w:rsidRPr="00EB7461" w:rsidRDefault="00166A33" w:rsidP="004A74E5">
            <w:pPr>
              <w:pStyle w:val="a6"/>
              <w:rPr>
                <w:sz w:val="26"/>
                <w:szCs w:val="26"/>
                <w:lang w:eastAsia="ko-KR"/>
              </w:rPr>
            </w:pPr>
            <w:r>
              <w:rPr>
                <w:sz w:val="26"/>
                <w:szCs w:val="26"/>
                <w:lang w:eastAsia="ko-KR"/>
              </w:rPr>
              <w:t>-</w:t>
            </w:r>
            <w:r w:rsidRPr="00EB7461">
              <w:rPr>
                <w:sz w:val="26"/>
                <w:szCs w:val="26"/>
                <w:lang w:eastAsia="ko-KR"/>
              </w:rPr>
              <w:t>1,629)=250,2</w:t>
            </w:r>
          </w:p>
        </w:tc>
        <w:tc>
          <w:tcPr>
            <w:tcW w:w="2589" w:type="dxa"/>
            <w:vAlign w:val="center"/>
          </w:tcPr>
          <w:p w:rsidR="00166A33" w:rsidRDefault="00166A33" w:rsidP="004A74E5">
            <w:pPr>
              <w:pStyle w:val="a6"/>
              <w:rPr>
                <w:lang w:eastAsia="ko-KR"/>
              </w:rPr>
            </w:pPr>
            <w:r w:rsidRPr="00EB7461">
              <w:rPr>
                <w:position w:val="-34"/>
                <w:lang w:eastAsia="ko-KR"/>
              </w:rPr>
              <w:object w:dxaOrig="2520" w:dyaOrig="840">
                <v:shape id="_x0000_i1092" type="#_x0000_t75" style="width:113.9pt;height:38.7pt" o:ole="">
                  <v:imagedata r:id="rId153" o:title=""/>
                </v:shape>
                <o:OLEObject Type="Embed" ProgID="Equation.3" ShapeID="_x0000_i1092" DrawAspect="Content" ObjectID="_1478435993" r:id="rId154"/>
              </w:object>
            </w:r>
            <w:r>
              <w:rPr>
                <w:lang w:val="en-US" w:eastAsia="ko-KR"/>
              </w:rPr>
              <w:t>= =</w:t>
            </w:r>
            <w:r w:rsidRPr="00AC485F">
              <w:rPr>
                <w:position w:val="-28"/>
                <w:lang w:val="en-US" w:eastAsia="ko-KR"/>
              </w:rPr>
              <w:object w:dxaOrig="2220" w:dyaOrig="720">
                <v:shape id="_x0000_i1093" type="#_x0000_t75" style="width:98.85pt;height:33.3pt" o:ole="">
                  <v:imagedata r:id="rId155" o:title=""/>
                </v:shape>
                <o:OLEObject Type="Embed" ProgID="Equation.3" ShapeID="_x0000_i1093" DrawAspect="Content" ObjectID="_1478435994" r:id="rId156"/>
              </w:object>
            </w:r>
            <w:r>
              <w:rPr>
                <w:lang w:val="en-US" w:eastAsia="ko-KR"/>
              </w:rPr>
              <w:t xml:space="preserve">= </w:t>
            </w:r>
            <w:r w:rsidRPr="00EB7461">
              <w:rPr>
                <w:sz w:val="26"/>
                <w:szCs w:val="26"/>
                <w:lang w:val="en-US" w:eastAsia="ko-KR"/>
              </w:rPr>
              <w:t>=</w:t>
            </w:r>
            <w:r w:rsidRPr="00EB7461">
              <w:rPr>
                <w:sz w:val="26"/>
                <w:szCs w:val="26"/>
                <w:lang w:eastAsia="ko-KR"/>
              </w:rPr>
              <w:t>42,</w:t>
            </w:r>
            <w:r>
              <w:rPr>
                <w:sz w:val="26"/>
                <w:szCs w:val="26"/>
                <w:lang w:eastAsia="ko-KR"/>
              </w:rPr>
              <w:t>0</w:t>
            </w:r>
          </w:p>
        </w:tc>
        <w:tc>
          <w:tcPr>
            <w:tcW w:w="2009" w:type="dxa"/>
            <w:vAlign w:val="center"/>
          </w:tcPr>
          <w:p w:rsidR="00166A33" w:rsidRDefault="00166A33" w:rsidP="004A74E5">
            <w:pPr>
              <w:pStyle w:val="a6"/>
              <w:rPr>
                <w:lang w:eastAsia="ko-KR"/>
              </w:rPr>
            </w:pPr>
            <w:r w:rsidRPr="00864D82">
              <w:rPr>
                <w:sz w:val="26"/>
                <w:szCs w:val="26"/>
                <w:lang w:eastAsia="ko-KR"/>
              </w:rPr>
              <w:t>2</w:t>
            </w:r>
            <w:r>
              <w:rPr>
                <w:sz w:val="26"/>
                <w:szCs w:val="26"/>
                <w:lang w:eastAsia="ko-KR"/>
              </w:rPr>
              <w:t>0</w:t>
            </w:r>
            <w:r w:rsidRPr="00864D82">
              <w:rPr>
                <w:sz w:val="26"/>
                <w:szCs w:val="26"/>
                <w:lang w:val="en-US" w:eastAsia="ko-KR"/>
              </w:rPr>
              <w:t>d</w:t>
            </w:r>
            <w:r w:rsidRPr="00864D82">
              <w:rPr>
                <w:sz w:val="26"/>
                <w:szCs w:val="26"/>
                <w:vertAlign w:val="subscript"/>
                <w:lang w:eastAsia="ko-KR"/>
              </w:rPr>
              <w:t>4</w:t>
            </w:r>
            <w:r w:rsidRPr="00864D82">
              <w:rPr>
                <w:sz w:val="26"/>
                <w:szCs w:val="26"/>
                <w:lang w:eastAsia="ko-KR"/>
              </w:rPr>
              <w:t>=</w:t>
            </w:r>
            <w:r>
              <w:rPr>
                <w:sz w:val="26"/>
                <w:szCs w:val="26"/>
                <w:lang w:eastAsia="ko-KR"/>
              </w:rPr>
              <w:t>56</w:t>
            </w:r>
          </w:p>
        </w:tc>
      </w:tr>
      <w:tr w:rsidR="00166A33" w:rsidTr="004A74E5">
        <w:tc>
          <w:tcPr>
            <w:tcW w:w="1008" w:type="dxa"/>
            <w:tcBorders>
              <w:bottom w:val="single" w:sz="4" w:space="0" w:color="auto"/>
            </w:tcBorders>
            <w:vAlign w:val="center"/>
          </w:tcPr>
          <w:p w:rsidR="00166A33" w:rsidRPr="00EB7461" w:rsidRDefault="00166A33" w:rsidP="004A74E5">
            <w:pPr>
              <w:pStyle w:val="a6"/>
              <w:rPr>
                <w:sz w:val="26"/>
                <w:szCs w:val="26"/>
                <w:lang w:eastAsia="ko-KR"/>
              </w:rPr>
            </w:pPr>
            <w:r w:rsidRPr="00EB7461">
              <w:rPr>
                <w:sz w:val="26"/>
                <w:szCs w:val="26"/>
                <w:lang w:eastAsia="ko-KR"/>
              </w:rPr>
              <w:t>1</w:t>
            </w:r>
          </w:p>
        </w:tc>
        <w:tc>
          <w:tcPr>
            <w:tcW w:w="1080" w:type="dxa"/>
            <w:tcBorders>
              <w:bottom w:val="single" w:sz="4" w:space="0" w:color="auto"/>
            </w:tcBorders>
            <w:vAlign w:val="center"/>
          </w:tcPr>
          <w:p w:rsidR="00166A33" w:rsidRPr="00EB7461" w:rsidRDefault="00166A33" w:rsidP="004A74E5">
            <w:pPr>
              <w:pStyle w:val="a6"/>
              <w:rPr>
                <w:sz w:val="26"/>
                <w:szCs w:val="26"/>
                <w:lang w:eastAsia="ko-KR"/>
              </w:rPr>
            </w:pPr>
            <w:r w:rsidRPr="00EB7461">
              <w:rPr>
                <w:sz w:val="26"/>
                <w:szCs w:val="26"/>
                <w:lang w:eastAsia="ko-KR"/>
              </w:rPr>
              <w:t>6</w:t>
            </w:r>
          </w:p>
        </w:tc>
        <w:tc>
          <w:tcPr>
            <w:tcW w:w="4860" w:type="dxa"/>
            <w:tcBorders>
              <w:bottom w:val="single" w:sz="4" w:space="0" w:color="auto"/>
            </w:tcBorders>
            <w:vAlign w:val="center"/>
          </w:tcPr>
          <w:p w:rsidR="00166A33" w:rsidRDefault="00166A33" w:rsidP="004A74E5">
            <w:pPr>
              <w:pStyle w:val="a6"/>
              <w:rPr>
                <w:lang w:eastAsia="ko-KR"/>
              </w:rPr>
            </w:pPr>
            <w:r w:rsidRPr="002271D1">
              <w:rPr>
                <w:position w:val="-78"/>
                <w:lang w:eastAsia="ko-KR"/>
              </w:rPr>
              <w:object w:dxaOrig="3680" w:dyaOrig="1700">
                <v:shape id="_x0000_i1094" type="#_x0000_t75" style="width:173pt;height:80.6pt" o:ole="">
                  <v:imagedata r:id="rId157" o:title=""/>
                </v:shape>
                <o:OLEObject Type="Embed" ProgID="Equation.3" ShapeID="_x0000_i1094" DrawAspect="Content" ObjectID="_1478435995" r:id="rId158"/>
              </w:object>
            </w:r>
          </w:p>
        </w:tc>
        <w:tc>
          <w:tcPr>
            <w:tcW w:w="3240" w:type="dxa"/>
            <w:tcBorders>
              <w:bottom w:val="single" w:sz="4" w:space="0" w:color="auto"/>
            </w:tcBorders>
            <w:vAlign w:val="center"/>
          </w:tcPr>
          <w:p w:rsidR="00166A33" w:rsidRDefault="00166A33" w:rsidP="004A74E5">
            <w:pPr>
              <w:pStyle w:val="a6"/>
              <w:rPr>
                <w:sz w:val="26"/>
                <w:szCs w:val="26"/>
                <w:lang w:eastAsia="ko-KR"/>
              </w:rPr>
            </w:pPr>
            <w:r w:rsidRPr="00EB7461">
              <w:rPr>
                <w:position w:val="-12"/>
                <w:sz w:val="26"/>
                <w:szCs w:val="26"/>
                <w:lang w:eastAsia="ko-KR"/>
              </w:rPr>
              <w:object w:dxaOrig="420" w:dyaOrig="440">
                <v:shape id="_x0000_i1095" type="#_x0000_t75" style="width:21.5pt;height:21.5pt" o:ole="">
                  <v:imagedata r:id="rId159" o:title=""/>
                </v:shape>
                <o:OLEObject Type="Embed" ProgID="Equation.3" ShapeID="_x0000_i1095" DrawAspect="Content" ObjectID="_1478435996" r:id="rId160"/>
              </w:object>
            </w:r>
            <w:proofErr w:type="gramStart"/>
            <w:r w:rsidRPr="00EB7461">
              <w:rPr>
                <w:sz w:val="26"/>
                <w:szCs w:val="26"/>
                <w:lang w:eastAsia="ko-KR"/>
              </w:rPr>
              <w:t>=</w:t>
            </w:r>
            <w:r w:rsidRPr="00EB7461">
              <w:rPr>
                <w:sz w:val="26"/>
                <w:szCs w:val="26"/>
                <w:lang w:val="en-US" w:eastAsia="ko-KR"/>
              </w:rPr>
              <w:t>q'(</w:t>
            </w:r>
            <w:r w:rsidRPr="00EB7461">
              <w:rPr>
                <w:sz w:val="26"/>
                <w:szCs w:val="26"/>
                <w:lang w:eastAsia="ko-KR"/>
              </w:rPr>
              <w:t>0,60ℓ-</w:t>
            </w:r>
            <w:r w:rsidRPr="00EB7461">
              <w:rPr>
                <w:position w:val="-12"/>
                <w:sz w:val="26"/>
                <w:szCs w:val="26"/>
                <w:lang w:eastAsia="ko-KR"/>
              </w:rPr>
              <w:object w:dxaOrig="420" w:dyaOrig="440">
                <v:shape id="_x0000_i1096" type="#_x0000_t75" style="width:21.5pt;height:21.5pt" o:ole="">
                  <v:imagedata r:id="rId161" o:title=""/>
                </v:shape>
                <o:OLEObject Type="Embed" ProgID="Equation.3" ShapeID="_x0000_i1096" DrawAspect="Content" ObjectID="_1478435997" r:id="rId162"/>
              </w:object>
            </w:r>
            <w:r w:rsidRPr="00EB7461">
              <w:rPr>
                <w:sz w:val="26"/>
                <w:szCs w:val="26"/>
                <w:lang w:eastAsia="ko-KR"/>
              </w:rPr>
              <w:t>)= =196,3(0,60</w:t>
            </w:r>
            <w:r w:rsidRPr="00EB7461">
              <w:rPr>
                <w:sz w:val="26"/>
                <w:szCs w:val="26"/>
                <w:lang w:eastAsia="ko-KR"/>
              </w:rPr>
              <w:sym w:font="Symbol" w:char="F0D7"/>
            </w:r>
            <w:r w:rsidRPr="00EB7461">
              <w:rPr>
                <w:sz w:val="26"/>
                <w:szCs w:val="26"/>
                <w:lang w:eastAsia="ko-KR"/>
              </w:rPr>
              <w:t>5,05-</w:t>
            </w:r>
            <w:proofErr w:type="gramEnd"/>
          </w:p>
          <w:p w:rsidR="00166A33" w:rsidRPr="00EB7461" w:rsidRDefault="00166A33" w:rsidP="004A74E5">
            <w:pPr>
              <w:pStyle w:val="a6"/>
              <w:rPr>
                <w:sz w:val="26"/>
                <w:szCs w:val="26"/>
                <w:lang w:eastAsia="ko-KR"/>
              </w:rPr>
            </w:pPr>
            <w:r>
              <w:rPr>
                <w:sz w:val="26"/>
                <w:szCs w:val="26"/>
                <w:lang w:eastAsia="ko-KR"/>
              </w:rPr>
              <w:t>-</w:t>
            </w:r>
            <w:r w:rsidRPr="00EB7461">
              <w:rPr>
                <w:sz w:val="26"/>
                <w:szCs w:val="26"/>
                <w:lang w:eastAsia="ko-KR"/>
              </w:rPr>
              <w:t>1,465)=307,21</w:t>
            </w:r>
          </w:p>
        </w:tc>
        <w:tc>
          <w:tcPr>
            <w:tcW w:w="2589" w:type="dxa"/>
            <w:tcBorders>
              <w:bottom w:val="single" w:sz="4" w:space="0" w:color="auto"/>
            </w:tcBorders>
            <w:vAlign w:val="center"/>
          </w:tcPr>
          <w:p w:rsidR="00166A33" w:rsidRDefault="00166A33" w:rsidP="004A74E5">
            <w:pPr>
              <w:pStyle w:val="a6"/>
              <w:rPr>
                <w:lang w:eastAsia="ko-KR"/>
              </w:rPr>
            </w:pPr>
            <w:r w:rsidRPr="00EB7461">
              <w:rPr>
                <w:position w:val="-34"/>
                <w:lang w:eastAsia="ko-KR"/>
              </w:rPr>
              <w:object w:dxaOrig="2380" w:dyaOrig="840">
                <v:shape id="_x0000_i1097" type="#_x0000_t75" style="width:107.45pt;height:38.7pt" o:ole="">
                  <v:imagedata r:id="rId163" o:title=""/>
                </v:shape>
                <o:OLEObject Type="Embed" ProgID="Equation.3" ShapeID="_x0000_i1097" DrawAspect="Content" ObjectID="_1478435998" r:id="rId164"/>
              </w:object>
            </w:r>
            <w:r>
              <w:rPr>
                <w:lang w:val="en-US" w:eastAsia="ko-KR"/>
              </w:rPr>
              <w:t>= =</w:t>
            </w:r>
            <w:r w:rsidRPr="00AC485F">
              <w:rPr>
                <w:position w:val="-28"/>
                <w:lang w:val="en-US" w:eastAsia="ko-KR"/>
              </w:rPr>
              <w:object w:dxaOrig="2220" w:dyaOrig="720">
                <v:shape id="_x0000_i1098" type="#_x0000_t75" style="width:98.85pt;height:33.3pt" o:ole="">
                  <v:imagedata r:id="rId165" o:title=""/>
                </v:shape>
                <o:OLEObject Type="Embed" ProgID="Equation.3" ShapeID="_x0000_i1098" DrawAspect="Content" ObjectID="_1478435999" r:id="rId166"/>
              </w:object>
            </w:r>
            <w:r>
              <w:rPr>
                <w:lang w:val="en-US" w:eastAsia="ko-KR"/>
              </w:rPr>
              <w:t xml:space="preserve">= </w:t>
            </w:r>
            <w:r w:rsidRPr="00EB7461">
              <w:rPr>
                <w:sz w:val="26"/>
                <w:szCs w:val="26"/>
                <w:lang w:val="en-US" w:eastAsia="ko-KR"/>
              </w:rPr>
              <w:t>=</w:t>
            </w:r>
            <w:r w:rsidRPr="00EB7461">
              <w:rPr>
                <w:sz w:val="26"/>
                <w:szCs w:val="26"/>
                <w:lang w:eastAsia="ko-KR"/>
              </w:rPr>
              <w:t>4</w:t>
            </w:r>
            <w:r>
              <w:rPr>
                <w:sz w:val="26"/>
                <w:szCs w:val="26"/>
                <w:lang w:eastAsia="ko-KR"/>
              </w:rPr>
              <w:t>8,4</w:t>
            </w:r>
          </w:p>
        </w:tc>
        <w:tc>
          <w:tcPr>
            <w:tcW w:w="2009" w:type="dxa"/>
            <w:tcBorders>
              <w:bottom w:val="single" w:sz="4" w:space="0" w:color="auto"/>
            </w:tcBorders>
            <w:vAlign w:val="center"/>
          </w:tcPr>
          <w:p w:rsidR="00166A33" w:rsidRDefault="00166A33" w:rsidP="004A74E5">
            <w:pPr>
              <w:pStyle w:val="a6"/>
              <w:rPr>
                <w:lang w:eastAsia="ko-KR"/>
              </w:rPr>
            </w:pPr>
            <w:r w:rsidRPr="00864D82">
              <w:rPr>
                <w:sz w:val="26"/>
                <w:szCs w:val="26"/>
                <w:lang w:eastAsia="ko-KR"/>
              </w:rPr>
              <w:t>2</w:t>
            </w:r>
            <w:r>
              <w:rPr>
                <w:sz w:val="26"/>
                <w:szCs w:val="26"/>
                <w:lang w:eastAsia="ko-KR"/>
              </w:rPr>
              <w:t>0</w:t>
            </w:r>
            <w:r w:rsidRPr="00864D82">
              <w:rPr>
                <w:sz w:val="26"/>
                <w:szCs w:val="26"/>
                <w:lang w:val="en-US" w:eastAsia="ko-KR"/>
              </w:rPr>
              <w:t>d</w:t>
            </w:r>
            <w:r>
              <w:rPr>
                <w:sz w:val="26"/>
                <w:szCs w:val="26"/>
                <w:vertAlign w:val="subscript"/>
                <w:lang w:eastAsia="ko-KR"/>
              </w:rPr>
              <w:t>6</w:t>
            </w:r>
            <w:r w:rsidRPr="00864D82">
              <w:rPr>
                <w:sz w:val="26"/>
                <w:szCs w:val="26"/>
                <w:lang w:eastAsia="ko-KR"/>
              </w:rPr>
              <w:t>=</w:t>
            </w:r>
            <w:r>
              <w:rPr>
                <w:sz w:val="26"/>
                <w:szCs w:val="26"/>
                <w:lang w:eastAsia="ko-KR"/>
              </w:rPr>
              <w:t>56</w:t>
            </w:r>
          </w:p>
        </w:tc>
      </w:tr>
      <w:tr w:rsidR="00166A33" w:rsidTr="004A74E5">
        <w:tc>
          <w:tcPr>
            <w:tcW w:w="1008" w:type="dxa"/>
            <w:tcBorders>
              <w:bottom w:val="nil"/>
            </w:tcBorders>
            <w:vAlign w:val="center"/>
          </w:tcPr>
          <w:p w:rsidR="00166A33" w:rsidRPr="00EB7461" w:rsidRDefault="00166A33" w:rsidP="004A74E5">
            <w:pPr>
              <w:pStyle w:val="a6"/>
              <w:rPr>
                <w:sz w:val="26"/>
                <w:szCs w:val="26"/>
                <w:lang w:eastAsia="ko-KR"/>
              </w:rPr>
            </w:pPr>
            <w:r w:rsidRPr="00EB7461">
              <w:rPr>
                <w:sz w:val="26"/>
                <w:szCs w:val="26"/>
                <w:lang w:eastAsia="ko-KR"/>
              </w:rPr>
              <w:t>1</w:t>
            </w:r>
          </w:p>
        </w:tc>
        <w:tc>
          <w:tcPr>
            <w:tcW w:w="1080" w:type="dxa"/>
            <w:tcBorders>
              <w:bottom w:val="nil"/>
            </w:tcBorders>
            <w:vAlign w:val="center"/>
          </w:tcPr>
          <w:p w:rsidR="00166A33" w:rsidRPr="00EB7461" w:rsidRDefault="00166A33" w:rsidP="004A74E5">
            <w:pPr>
              <w:pStyle w:val="a6"/>
              <w:rPr>
                <w:sz w:val="26"/>
                <w:szCs w:val="26"/>
                <w:lang w:eastAsia="ko-KR"/>
              </w:rPr>
            </w:pPr>
            <w:r w:rsidRPr="00EB7461">
              <w:rPr>
                <w:sz w:val="26"/>
                <w:szCs w:val="26"/>
                <w:lang w:eastAsia="ko-KR"/>
              </w:rPr>
              <w:t>7</w:t>
            </w:r>
          </w:p>
        </w:tc>
        <w:tc>
          <w:tcPr>
            <w:tcW w:w="4860" w:type="dxa"/>
            <w:tcBorders>
              <w:bottom w:val="nil"/>
            </w:tcBorders>
            <w:vAlign w:val="center"/>
          </w:tcPr>
          <w:p w:rsidR="00166A33" w:rsidRDefault="00166A33" w:rsidP="004A74E5">
            <w:pPr>
              <w:pStyle w:val="a6"/>
              <w:rPr>
                <w:lang w:eastAsia="ko-KR"/>
              </w:rPr>
            </w:pPr>
            <w:r w:rsidRPr="009C41C5">
              <w:rPr>
                <w:position w:val="-72"/>
                <w:lang w:eastAsia="ko-KR"/>
              </w:rPr>
              <w:object w:dxaOrig="4340" w:dyaOrig="1579">
                <v:shape id="_x0000_i1099" type="#_x0000_t75" style="width:199.9pt;height:73.05pt" o:ole="">
                  <v:imagedata r:id="rId167" o:title=""/>
                </v:shape>
                <o:OLEObject Type="Embed" ProgID="Equation.3" ShapeID="_x0000_i1099" DrawAspect="Content" ObjectID="_1478436000" r:id="rId168"/>
              </w:object>
            </w:r>
          </w:p>
        </w:tc>
        <w:tc>
          <w:tcPr>
            <w:tcW w:w="3240" w:type="dxa"/>
            <w:tcBorders>
              <w:bottom w:val="nil"/>
            </w:tcBorders>
            <w:vAlign w:val="center"/>
          </w:tcPr>
          <w:p w:rsidR="00166A33" w:rsidRDefault="00166A33" w:rsidP="004A74E5">
            <w:pPr>
              <w:pStyle w:val="a6"/>
              <w:rPr>
                <w:sz w:val="26"/>
                <w:szCs w:val="26"/>
                <w:lang w:eastAsia="ko-KR"/>
              </w:rPr>
            </w:pPr>
            <w:r w:rsidRPr="00EB7461">
              <w:rPr>
                <w:position w:val="-12"/>
                <w:sz w:val="26"/>
                <w:szCs w:val="26"/>
                <w:lang w:eastAsia="ko-KR"/>
              </w:rPr>
              <w:object w:dxaOrig="420" w:dyaOrig="440">
                <v:shape id="_x0000_i1100" type="#_x0000_t75" style="width:21.5pt;height:21.5pt" o:ole="">
                  <v:imagedata r:id="rId169" o:title=""/>
                </v:shape>
                <o:OLEObject Type="Embed" ProgID="Equation.3" ShapeID="_x0000_i1100" DrawAspect="Content" ObjectID="_1478436001" r:id="rId170"/>
              </w:object>
            </w:r>
            <w:proofErr w:type="gramStart"/>
            <w:r w:rsidRPr="00EB7461">
              <w:rPr>
                <w:sz w:val="26"/>
                <w:szCs w:val="26"/>
                <w:lang w:eastAsia="ko-KR"/>
              </w:rPr>
              <w:t>=</w:t>
            </w:r>
            <w:r w:rsidRPr="00EB7461">
              <w:rPr>
                <w:sz w:val="26"/>
                <w:szCs w:val="26"/>
                <w:lang w:val="en-US" w:eastAsia="ko-KR"/>
              </w:rPr>
              <w:t>q'(</w:t>
            </w:r>
            <w:r w:rsidRPr="00EB7461">
              <w:rPr>
                <w:sz w:val="26"/>
                <w:szCs w:val="26"/>
                <w:lang w:eastAsia="ko-KR"/>
              </w:rPr>
              <w:t>0,60ℓ-</w:t>
            </w:r>
            <w:r w:rsidRPr="00EB7461">
              <w:rPr>
                <w:position w:val="-12"/>
                <w:sz w:val="26"/>
                <w:szCs w:val="26"/>
                <w:lang w:eastAsia="ko-KR"/>
              </w:rPr>
              <w:object w:dxaOrig="420" w:dyaOrig="440">
                <v:shape id="_x0000_i1101" type="#_x0000_t75" style="width:21.5pt;height:21.5pt" o:ole="">
                  <v:imagedata r:id="rId171" o:title=""/>
                </v:shape>
                <o:OLEObject Type="Embed" ProgID="Equation.3" ShapeID="_x0000_i1101" DrawAspect="Content" ObjectID="_1478436002" r:id="rId172"/>
              </w:object>
            </w:r>
            <w:r w:rsidRPr="00EB7461">
              <w:rPr>
                <w:sz w:val="26"/>
                <w:szCs w:val="26"/>
                <w:lang w:eastAsia="ko-KR"/>
              </w:rPr>
              <w:t>)= =196,3(0,60</w:t>
            </w:r>
            <w:r w:rsidRPr="00EB7461">
              <w:rPr>
                <w:sz w:val="26"/>
                <w:szCs w:val="26"/>
                <w:lang w:eastAsia="ko-KR"/>
              </w:rPr>
              <w:sym w:font="Symbol" w:char="F0D7"/>
            </w:r>
            <w:r w:rsidRPr="00EB7461">
              <w:rPr>
                <w:sz w:val="26"/>
                <w:szCs w:val="26"/>
                <w:lang w:eastAsia="ko-KR"/>
              </w:rPr>
              <w:t>5,05-</w:t>
            </w:r>
            <w:proofErr w:type="gramEnd"/>
          </w:p>
          <w:p w:rsidR="00166A33" w:rsidRPr="00EB7461" w:rsidRDefault="00166A33" w:rsidP="004A74E5">
            <w:pPr>
              <w:pStyle w:val="a6"/>
              <w:rPr>
                <w:sz w:val="26"/>
                <w:szCs w:val="26"/>
                <w:lang w:eastAsia="ko-KR"/>
              </w:rPr>
            </w:pPr>
            <w:r>
              <w:rPr>
                <w:sz w:val="26"/>
                <w:szCs w:val="26"/>
                <w:lang w:eastAsia="ko-KR"/>
              </w:rPr>
              <w:t>-</w:t>
            </w:r>
            <w:r w:rsidRPr="00EB7461">
              <w:rPr>
                <w:sz w:val="26"/>
                <w:szCs w:val="26"/>
                <w:lang w:eastAsia="ko-KR"/>
              </w:rPr>
              <w:t>0,426)=511,17</w:t>
            </w:r>
          </w:p>
        </w:tc>
        <w:tc>
          <w:tcPr>
            <w:tcW w:w="2589" w:type="dxa"/>
            <w:tcBorders>
              <w:bottom w:val="nil"/>
            </w:tcBorders>
            <w:vAlign w:val="center"/>
          </w:tcPr>
          <w:p w:rsidR="00166A33" w:rsidRDefault="00166A33" w:rsidP="004A74E5">
            <w:pPr>
              <w:pStyle w:val="a6"/>
              <w:rPr>
                <w:lang w:eastAsia="ko-KR"/>
              </w:rPr>
            </w:pPr>
            <w:r w:rsidRPr="00EB7461">
              <w:rPr>
                <w:position w:val="-34"/>
                <w:lang w:eastAsia="ko-KR"/>
              </w:rPr>
              <w:object w:dxaOrig="2360" w:dyaOrig="840">
                <v:shape id="_x0000_i1102" type="#_x0000_t75" style="width:106.4pt;height:38.7pt" o:ole="">
                  <v:imagedata r:id="rId173" o:title=""/>
                </v:shape>
                <o:OLEObject Type="Embed" ProgID="Equation.3" ShapeID="_x0000_i1102" DrawAspect="Content" ObjectID="_1478436003" r:id="rId174"/>
              </w:object>
            </w:r>
            <w:r>
              <w:rPr>
                <w:lang w:val="en-US" w:eastAsia="ko-KR"/>
              </w:rPr>
              <w:t>= =</w:t>
            </w:r>
            <w:r w:rsidRPr="00AC485F">
              <w:rPr>
                <w:position w:val="-28"/>
                <w:lang w:val="en-US" w:eastAsia="ko-KR"/>
              </w:rPr>
              <w:object w:dxaOrig="2260" w:dyaOrig="720">
                <v:shape id="_x0000_i1103" type="#_x0000_t75" style="width:95.65pt;height:31.15pt" o:ole="">
                  <v:imagedata r:id="rId175" o:title=""/>
                </v:shape>
                <o:OLEObject Type="Embed" ProgID="Equation.3" ShapeID="_x0000_i1103" DrawAspect="Content" ObjectID="_1478436004" r:id="rId176"/>
              </w:object>
            </w:r>
            <w:r>
              <w:rPr>
                <w:lang w:val="en-US" w:eastAsia="ko-KR"/>
              </w:rPr>
              <w:t xml:space="preserve">= </w:t>
            </w:r>
            <w:r w:rsidRPr="00EB7461">
              <w:rPr>
                <w:sz w:val="26"/>
                <w:szCs w:val="26"/>
                <w:lang w:val="en-US" w:eastAsia="ko-KR"/>
              </w:rPr>
              <w:t>=</w:t>
            </w:r>
            <w:r>
              <w:rPr>
                <w:sz w:val="26"/>
                <w:szCs w:val="26"/>
                <w:lang w:eastAsia="ko-KR"/>
              </w:rPr>
              <w:t>69,7</w:t>
            </w:r>
          </w:p>
        </w:tc>
        <w:tc>
          <w:tcPr>
            <w:tcW w:w="2009" w:type="dxa"/>
            <w:tcBorders>
              <w:bottom w:val="nil"/>
            </w:tcBorders>
            <w:vAlign w:val="center"/>
          </w:tcPr>
          <w:p w:rsidR="00166A33" w:rsidRDefault="00166A33" w:rsidP="004A74E5">
            <w:pPr>
              <w:pStyle w:val="a6"/>
              <w:rPr>
                <w:lang w:eastAsia="ko-KR"/>
              </w:rPr>
            </w:pPr>
            <w:r w:rsidRPr="00864D82">
              <w:rPr>
                <w:sz w:val="26"/>
                <w:szCs w:val="26"/>
                <w:lang w:eastAsia="ko-KR"/>
              </w:rPr>
              <w:t>2</w:t>
            </w:r>
            <w:r>
              <w:rPr>
                <w:sz w:val="26"/>
                <w:szCs w:val="26"/>
                <w:lang w:eastAsia="ko-KR"/>
              </w:rPr>
              <w:t>0</w:t>
            </w:r>
            <w:r w:rsidRPr="00864D82">
              <w:rPr>
                <w:sz w:val="26"/>
                <w:szCs w:val="26"/>
                <w:lang w:val="en-US" w:eastAsia="ko-KR"/>
              </w:rPr>
              <w:t>d</w:t>
            </w:r>
            <w:r>
              <w:rPr>
                <w:sz w:val="26"/>
                <w:szCs w:val="26"/>
                <w:vertAlign w:val="subscript"/>
                <w:lang w:eastAsia="ko-KR"/>
              </w:rPr>
              <w:t>7</w:t>
            </w:r>
            <w:r w:rsidRPr="00864D82">
              <w:rPr>
                <w:sz w:val="26"/>
                <w:szCs w:val="26"/>
                <w:lang w:eastAsia="ko-KR"/>
              </w:rPr>
              <w:t>=</w:t>
            </w:r>
            <w:r>
              <w:rPr>
                <w:sz w:val="26"/>
                <w:szCs w:val="26"/>
                <w:lang w:eastAsia="ko-KR"/>
              </w:rPr>
              <w:t>50</w:t>
            </w:r>
          </w:p>
        </w:tc>
      </w:tr>
    </w:tbl>
    <w:p w:rsidR="00166A33" w:rsidRDefault="00166A33" w:rsidP="00166A33">
      <w:pPr>
        <w:pStyle w:val="a6"/>
        <w:rPr>
          <w:sz w:val="26"/>
          <w:szCs w:val="26"/>
          <w:lang w:eastAsia="ko-KR"/>
        </w:rPr>
        <w:sectPr w:rsidR="00166A33" w:rsidSect="009C41C5">
          <w:pgSz w:w="16838" w:h="11906" w:orient="landscape" w:code="9"/>
          <w:pgMar w:top="1701" w:right="1134" w:bottom="851" w:left="1134" w:header="567" w:footer="567" w:gutter="0"/>
          <w:cols w:space="708"/>
          <w:docGrid w:linePitch="360"/>
        </w:sectPr>
      </w:pPr>
    </w:p>
    <w:tbl>
      <w:tblPr>
        <w:tblStyle w:val="ae"/>
        <w:tblW w:w="14786" w:type="dxa"/>
        <w:tblLayout w:type="fixed"/>
        <w:tblCellMar>
          <w:left w:w="28" w:type="dxa"/>
          <w:right w:w="28" w:type="dxa"/>
        </w:tblCellMar>
        <w:tblLook w:val="01E0" w:firstRow="1" w:lastRow="1" w:firstColumn="1" w:lastColumn="1" w:noHBand="0" w:noVBand="0"/>
      </w:tblPr>
      <w:tblGrid>
        <w:gridCol w:w="1008"/>
        <w:gridCol w:w="1080"/>
        <w:gridCol w:w="4860"/>
        <w:gridCol w:w="3240"/>
        <w:gridCol w:w="2589"/>
        <w:gridCol w:w="2009"/>
      </w:tblGrid>
      <w:tr w:rsidR="00166A33" w:rsidTr="004A74E5">
        <w:tc>
          <w:tcPr>
            <w:tcW w:w="14786" w:type="dxa"/>
            <w:gridSpan w:val="6"/>
            <w:tcBorders>
              <w:top w:val="nil"/>
              <w:left w:val="nil"/>
              <w:bottom w:val="single" w:sz="4" w:space="0" w:color="auto"/>
              <w:right w:val="nil"/>
            </w:tcBorders>
            <w:vAlign w:val="center"/>
          </w:tcPr>
          <w:p w:rsidR="00166A33" w:rsidRPr="00BE0F27" w:rsidRDefault="00166A33" w:rsidP="004A74E5">
            <w:pPr>
              <w:pStyle w:val="a6"/>
              <w:jc w:val="right"/>
              <w:rPr>
                <w:sz w:val="28"/>
                <w:szCs w:val="28"/>
                <w:lang w:eastAsia="ko-KR"/>
              </w:rPr>
            </w:pPr>
            <w:r>
              <w:rPr>
                <w:sz w:val="28"/>
                <w:szCs w:val="28"/>
                <w:lang w:eastAsia="ko-KR"/>
              </w:rPr>
              <w:lastRenderedPageBreak/>
              <w:t>Окончание табл.3</w:t>
            </w:r>
          </w:p>
        </w:tc>
      </w:tr>
      <w:tr w:rsidR="00166A33" w:rsidTr="004A74E5">
        <w:tc>
          <w:tcPr>
            <w:tcW w:w="1008" w:type="dxa"/>
            <w:tcBorders>
              <w:top w:val="single" w:sz="4" w:space="0" w:color="auto"/>
            </w:tcBorders>
            <w:vAlign w:val="center"/>
          </w:tcPr>
          <w:p w:rsidR="00166A33" w:rsidRPr="00EB7461" w:rsidRDefault="00166A33" w:rsidP="004A74E5">
            <w:pPr>
              <w:pStyle w:val="a6"/>
              <w:rPr>
                <w:sz w:val="26"/>
                <w:szCs w:val="26"/>
                <w:lang w:eastAsia="ko-KR"/>
              </w:rPr>
            </w:pPr>
            <w:r>
              <w:rPr>
                <w:sz w:val="26"/>
                <w:szCs w:val="26"/>
                <w:lang w:eastAsia="ko-KR"/>
              </w:rPr>
              <w:t>1</w:t>
            </w:r>
          </w:p>
        </w:tc>
        <w:tc>
          <w:tcPr>
            <w:tcW w:w="1080" w:type="dxa"/>
            <w:tcBorders>
              <w:top w:val="single" w:sz="4" w:space="0" w:color="auto"/>
            </w:tcBorders>
            <w:vAlign w:val="center"/>
          </w:tcPr>
          <w:p w:rsidR="00166A33" w:rsidRPr="00EB7461" w:rsidRDefault="00166A33" w:rsidP="004A74E5">
            <w:pPr>
              <w:pStyle w:val="a6"/>
              <w:rPr>
                <w:sz w:val="26"/>
                <w:szCs w:val="26"/>
                <w:lang w:eastAsia="ko-KR"/>
              </w:rPr>
            </w:pPr>
            <w:r>
              <w:rPr>
                <w:sz w:val="26"/>
                <w:szCs w:val="26"/>
                <w:lang w:eastAsia="ko-KR"/>
              </w:rPr>
              <w:t>2</w:t>
            </w:r>
          </w:p>
        </w:tc>
        <w:tc>
          <w:tcPr>
            <w:tcW w:w="4860" w:type="dxa"/>
            <w:tcBorders>
              <w:top w:val="single" w:sz="4" w:space="0" w:color="auto"/>
            </w:tcBorders>
            <w:vAlign w:val="center"/>
          </w:tcPr>
          <w:p w:rsidR="00166A33" w:rsidRDefault="00166A33" w:rsidP="004A74E5">
            <w:pPr>
              <w:pStyle w:val="a6"/>
              <w:rPr>
                <w:lang w:eastAsia="ko-KR"/>
              </w:rPr>
            </w:pPr>
            <w:r>
              <w:rPr>
                <w:lang w:eastAsia="ko-KR"/>
              </w:rPr>
              <w:t>3</w:t>
            </w:r>
          </w:p>
        </w:tc>
        <w:tc>
          <w:tcPr>
            <w:tcW w:w="3240" w:type="dxa"/>
            <w:tcBorders>
              <w:top w:val="single" w:sz="4" w:space="0" w:color="auto"/>
            </w:tcBorders>
            <w:vAlign w:val="center"/>
          </w:tcPr>
          <w:p w:rsidR="00166A33" w:rsidRPr="00EB7461" w:rsidRDefault="00166A33" w:rsidP="004A74E5">
            <w:pPr>
              <w:pStyle w:val="a6"/>
              <w:rPr>
                <w:sz w:val="26"/>
                <w:szCs w:val="26"/>
                <w:lang w:eastAsia="ko-KR"/>
              </w:rPr>
            </w:pPr>
            <w:r>
              <w:rPr>
                <w:sz w:val="26"/>
                <w:szCs w:val="26"/>
                <w:lang w:eastAsia="ko-KR"/>
              </w:rPr>
              <w:t>4</w:t>
            </w:r>
          </w:p>
        </w:tc>
        <w:tc>
          <w:tcPr>
            <w:tcW w:w="2589" w:type="dxa"/>
            <w:tcBorders>
              <w:top w:val="single" w:sz="4" w:space="0" w:color="auto"/>
            </w:tcBorders>
            <w:vAlign w:val="center"/>
          </w:tcPr>
          <w:p w:rsidR="00166A33" w:rsidRDefault="00166A33" w:rsidP="004A74E5">
            <w:pPr>
              <w:pStyle w:val="a6"/>
              <w:rPr>
                <w:lang w:eastAsia="ko-KR"/>
              </w:rPr>
            </w:pPr>
            <w:r>
              <w:rPr>
                <w:lang w:eastAsia="ko-KR"/>
              </w:rPr>
              <w:t>5</w:t>
            </w:r>
          </w:p>
        </w:tc>
        <w:tc>
          <w:tcPr>
            <w:tcW w:w="2009" w:type="dxa"/>
            <w:tcBorders>
              <w:top w:val="single" w:sz="4" w:space="0" w:color="auto"/>
            </w:tcBorders>
            <w:vAlign w:val="center"/>
          </w:tcPr>
          <w:p w:rsidR="00166A33" w:rsidRPr="00864D82" w:rsidRDefault="00166A33" w:rsidP="004A74E5">
            <w:pPr>
              <w:pStyle w:val="a6"/>
              <w:rPr>
                <w:sz w:val="26"/>
                <w:szCs w:val="26"/>
                <w:lang w:eastAsia="ko-KR"/>
              </w:rPr>
            </w:pPr>
            <w:r>
              <w:rPr>
                <w:sz w:val="26"/>
                <w:szCs w:val="26"/>
                <w:lang w:eastAsia="ko-KR"/>
              </w:rPr>
              <w:t>6</w:t>
            </w:r>
          </w:p>
        </w:tc>
      </w:tr>
      <w:tr w:rsidR="00166A33" w:rsidTr="004A74E5">
        <w:tc>
          <w:tcPr>
            <w:tcW w:w="1008" w:type="dxa"/>
            <w:vAlign w:val="center"/>
          </w:tcPr>
          <w:p w:rsidR="00166A33" w:rsidRDefault="00166A33" w:rsidP="004A74E5">
            <w:pPr>
              <w:pStyle w:val="a6"/>
              <w:rPr>
                <w:sz w:val="26"/>
                <w:szCs w:val="26"/>
                <w:lang w:eastAsia="ko-KR"/>
              </w:rPr>
            </w:pPr>
            <w:r>
              <w:rPr>
                <w:sz w:val="26"/>
                <w:szCs w:val="26"/>
                <w:lang w:eastAsia="ko-KR"/>
              </w:rPr>
              <w:t>2</w:t>
            </w:r>
          </w:p>
        </w:tc>
        <w:tc>
          <w:tcPr>
            <w:tcW w:w="1080" w:type="dxa"/>
            <w:vAlign w:val="center"/>
          </w:tcPr>
          <w:p w:rsidR="00166A33" w:rsidRDefault="00166A33" w:rsidP="004A74E5">
            <w:pPr>
              <w:pStyle w:val="a6"/>
              <w:rPr>
                <w:sz w:val="26"/>
                <w:szCs w:val="26"/>
                <w:lang w:eastAsia="ko-KR"/>
              </w:rPr>
            </w:pPr>
            <w:r>
              <w:rPr>
                <w:sz w:val="26"/>
                <w:szCs w:val="26"/>
                <w:lang w:eastAsia="ko-KR"/>
              </w:rPr>
              <w:t>17</w:t>
            </w:r>
          </w:p>
        </w:tc>
        <w:tc>
          <w:tcPr>
            <w:tcW w:w="4860" w:type="dxa"/>
            <w:vAlign w:val="center"/>
          </w:tcPr>
          <w:p w:rsidR="00166A33" w:rsidRDefault="00166A33" w:rsidP="004A74E5">
            <w:pPr>
              <w:pStyle w:val="a6"/>
              <w:rPr>
                <w:lang w:eastAsia="ko-KR"/>
              </w:rPr>
            </w:pPr>
            <w:r w:rsidRPr="00DD03C5">
              <w:rPr>
                <w:position w:val="-66"/>
                <w:lang w:eastAsia="ko-KR"/>
              </w:rPr>
              <w:object w:dxaOrig="4280" w:dyaOrig="1460">
                <v:shape id="_x0000_i1104" type="#_x0000_t75" style="width:196.65pt;height:67.7pt" o:ole="">
                  <v:imagedata r:id="rId177" o:title=""/>
                </v:shape>
                <o:OLEObject Type="Embed" ProgID="Equation.3" ShapeID="_x0000_i1104" DrawAspect="Content" ObjectID="_1478436005" r:id="rId178"/>
              </w:object>
            </w:r>
          </w:p>
        </w:tc>
        <w:tc>
          <w:tcPr>
            <w:tcW w:w="3240" w:type="dxa"/>
            <w:vAlign w:val="center"/>
          </w:tcPr>
          <w:p w:rsidR="00166A33" w:rsidRDefault="00166A33" w:rsidP="004A74E5">
            <w:pPr>
              <w:pStyle w:val="a6"/>
              <w:rPr>
                <w:sz w:val="26"/>
                <w:szCs w:val="26"/>
                <w:lang w:eastAsia="ko-KR"/>
              </w:rPr>
            </w:pPr>
            <w:r w:rsidRPr="00EB7461">
              <w:rPr>
                <w:position w:val="-12"/>
                <w:sz w:val="26"/>
                <w:szCs w:val="26"/>
                <w:lang w:eastAsia="ko-KR"/>
              </w:rPr>
              <w:object w:dxaOrig="499" w:dyaOrig="440">
                <v:shape id="_x0000_i1105" type="#_x0000_t75" style="width:24.7pt;height:21.5pt" o:ole="">
                  <v:imagedata r:id="rId179" o:title=""/>
                </v:shape>
                <o:OLEObject Type="Embed" ProgID="Equation.3" ShapeID="_x0000_i1105" DrawAspect="Content" ObjectID="_1478436006" r:id="rId180"/>
              </w:object>
            </w:r>
            <w:proofErr w:type="gramStart"/>
            <w:r w:rsidRPr="00EB7461">
              <w:rPr>
                <w:sz w:val="26"/>
                <w:szCs w:val="26"/>
                <w:lang w:eastAsia="ko-KR"/>
              </w:rPr>
              <w:t>=</w:t>
            </w:r>
            <w:r w:rsidRPr="00EB7461">
              <w:rPr>
                <w:sz w:val="26"/>
                <w:szCs w:val="26"/>
                <w:lang w:val="en-US" w:eastAsia="ko-KR"/>
              </w:rPr>
              <w:t>q'(</w:t>
            </w:r>
            <w:r w:rsidRPr="00EB7461">
              <w:rPr>
                <w:sz w:val="26"/>
                <w:szCs w:val="26"/>
                <w:lang w:eastAsia="ko-KR"/>
              </w:rPr>
              <w:t>0,5ℓ-</w:t>
            </w:r>
            <w:r w:rsidRPr="00EB7461">
              <w:rPr>
                <w:position w:val="-12"/>
                <w:sz w:val="26"/>
                <w:szCs w:val="26"/>
                <w:lang w:eastAsia="ko-KR"/>
              </w:rPr>
              <w:object w:dxaOrig="499" w:dyaOrig="440">
                <v:shape id="_x0000_i1106" type="#_x0000_t75" style="width:24.7pt;height:21.5pt" o:ole="">
                  <v:imagedata r:id="rId181" o:title=""/>
                </v:shape>
                <o:OLEObject Type="Embed" ProgID="Equation.3" ShapeID="_x0000_i1106" DrawAspect="Content" ObjectID="_1478436007" r:id="rId182"/>
              </w:object>
            </w:r>
            <w:r w:rsidRPr="00EB7461">
              <w:rPr>
                <w:sz w:val="26"/>
                <w:szCs w:val="26"/>
                <w:lang w:eastAsia="ko-KR"/>
              </w:rPr>
              <w:t>)= =196,3(0,5</w:t>
            </w:r>
            <w:r w:rsidRPr="00EB7461">
              <w:rPr>
                <w:sz w:val="26"/>
                <w:szCs w:val="26"/>
                <w:lang w:eastAsia="ko-KR"/>
              </w:rPr>
              <w:sym w:font="Symbol" w:char="F0D7"/>
            </w:r>
            <w:r>
              <w:rPr>
                <w:sz w:val="26"/>
                <w:szCs w:val="26"/>
                <w:lang w:eastAsia="ko-KR"/>
              </w:rPr>
              <w:t>4,6</w:t>
            </w:r>
            <w:r w:rsidRPr="00EB7461">
              <w:rPr>
                <w:sz w:val="26"/>
                <w:szCs w:val="26"/>
                <w:lang w:eastAsia="ko-KR"/>
              </w:rPr>
              <w:t>-</w:t>
            </w:r>
            <w:proofErr w:type="gramEnd"/>
          </w:p>
          <w:p w:rsidR="00166A33" w:rsidRDefault="00166A33" w:rsidP="004A74E5">
            <w:pPr>
              <w:pStyle w:val="a6"/>
              <w:rPr>
                <w:sz w:val="26"/>
                <w:szCs w:val="26"/>
                <w:lang w:eastAsia="ko-KR"/>
              </w:rPr>
            </w:pPr>
            <w:r>
              <w:rPr>
                <w:sz w:val="26"/>
                <w:szCs w:val="26"/>
                <w:lang w:eastAsia="ko-KR"/>
              </w:rPr>
              <w:t>-0,427</w:t>
            </w:r>
            <w:r w:rsidRPr="00EB7461">
              <w:rPr>
                <w:sz w:val="26"/>
                <w:szCs w:val="26"/>
                <w:lang w:eastAsia="ko-KR"/>
              </w:rPr>
              <w:t>)=</w:t>
            </w:r>
            <w:r>
              <w:rPr>
                <w:sz w:val="26"/>
                <w:szCs w:val="26"/>
                <w:lang w:eastAsia="ko-KR"/>
              </w:rPr>
              <w:t>367,7</w:t>
            </w:r>
          </w:p>
        </w:tc>
        <w:tc>
          <w:tcPr>
            <w:tcW w:w="2589" w:type="dxa"/>
            <w:vAlign w:val="center"/>
          </w:tcPr>
          <w:p w:rsidR="00166A33" w:rsidRDefault="00166A33" w:rsidP="004A74E5">
            <w:pPr>
              <w:pStyle w:val="a6"/>
              <w:rPr>
                <w:lang w:eastAsia="ko-KR"/>
              </w:rPr>
            </w:pPr>
            <w:r w:rsidRPr="00EB7461">
              <w:rPr>
                <w:position w:val="-34"/>
                <w:lang w:eastAsia="ko-KR"/>
              </w:rPr>
              <w:object w:dxaOrig="2520" w:dyaOrig="840">
                <v:shape id="_x0000_i1107" type="#_x0000_t75" style="width:113.9pt;height:38.7pt" o:ole="">
                  <v:imagedata r:id="rId183" o:title=""/>
                </v:shape>
                <o:OLEObject Type="Embed" ProgID="Equation.3" ShapeID="_x0000_i1107" DrawAspect="Content" ObjectID="_1478436008" r:id="rId184"/>
              </w:object>
            </w:r>
            <w:r>
              <w:rPr>
                <w:lang w:val="en-US" w:eastAsia="ko-KR"/>
              </w:rPr>
              <w:t>= =</w:t>
            </w:r>
            <w:r w:rsidRPr="00EB7461">
              <w:rPr>
                <w:position w:val="-32"/>
                <w:lang w:val="en-US" w:eastAsia="ko-KR"/>
              </w:rPr>
              <w:object w:dxaOrig="2439" w:dyaOrig="760">
                <v:shape id="_x0000_i1108" type="#_x0000_t75" style="width:109.6pt;height:34.4pt" o:ole="">
                  <v:imagedata r:id="rId185" o:title=""/>
                </v:shape>
                <o:OLEObject Type="Embed" ProgID="Equation.3" ShapeID="_x0000_i1108" DrawAspect="Content" ObjectID="_1478436009" r:id="rId186"/>
              </w:object>
            </w:r>
            <w:r>
              <w:rPr>
                <w:lang w:val="en-US" w:eastAsia="ko-KR"/>
              </w:rPr>
              <w:t xml:space="preserve">= </w:t>
            </w:r>
            <w:r w:rsidRPr="00EB7461">
              <w:rPr>
                <w:sz w:val="26"/>
                <w:szCs w:val="26"/>
                <w:lang w:val="en-US" w:eastAsia="ko-KR"/>
              </w:rPr>
              <w:t>=</w:t>
            </w:r>
            <w:r>
              <w:rPr>
                <w:sz w:val="26"/>
                <w:szCs w:val="26"/>
                <w:lang w:eastAsia="ko-KR"/>
              </w:rPr>
              <w:t>93,3</w:t>
            </w:r>
          </w:p>
        </w:tc>
        <w:tc>
          <w:tcPr>
            <w:tcW w:w="2009" w:type="dxa"/>
            <w:vAlign w:val="center"/>
          </w:tcPr>
          <w:p w:rsidR="00166A33" w:rsidRDefault="00166A33" w:rsidP="004A74E5">
            <w:pPr>
              <w:pStyle w:val="a6"/>
              <w:rPr>
                <w:sz w:val="26"/>
                <w:szCs w:val="26"/>
                <w:lang w:eastAsia="ko-KR"/>
              </w:rPr>
            </w:pPr>
            <w:r w:rsidRPr="00864D82">
              <w:rPr>
                <w:sz w:val="26"/>
                <w:szCs w:val="26"/>
                <w:lang w:eastAsia="ko-KR"/>
              </w:rPr>
              <w:t>2</w:t>
            </w:r>
            <w:r>
              <w:rPr>
                <w:sz w:val="26"/>
                <w:szCs w:val="26"/>
                <w:lang w:eastAsia="ko-KR"/>
              </w:rPr>
              <w:t>0</w:t>
            </w:r>
            <w:r w:rsidRPr="00864D82">
              <w:rPr>
                <w:sz w:val="26"/>
                <w:szCs w:val="26"/>
                <w:lang w:val="en-US" w:eastAsia="ko-KR"/>
              </w:rPr>
              <w:t>d</w:t>
            </w:r>
            <w:r>
              <w:rPr>
                <w:sz w:val="26"/>
                <w:szCs w:val="26"/>
                <w:vertAlign w:val="subscript"/>
                <w:lang w:eastAsia="ko-KR"/>
              </w:rPr>
              <w:t>17</w:t>
            </w:r>
            <w:r w:rsidRPr="00864D82">
              <w:rPr>
                <w:sz w:val="26"/>
                <w:szCs w:val="26"/>
                <w:lang w:eastAsia="ko-KR"/>
              </w:rPr>
              <w:t>=</w:t>
            </w:r>
            <w:r>
              <w:rPr>
                <w:sz w:val="26"/>
                <w:szCs w:val="26"/>
                <w:lang w:eastAsia="ko-KR"/>
              </w:rPr>
              <w:t>50</w:t>
            </w:r>
          </w:p>
        </w:tc>
      </w:tr>
      <w:tr w:rsidR="00166A33" w:rsidTr="004A74E5">
        <w:tc>
          <w:tcPr>
            <w:tcW w:w="1008" w:type="dxa"/>
            <w:vAlign w:val="center"/>
          </w:tcPr>
          <w:p w:rsidR="00166A33" w:rsidRDefault="00166A33" w:rsidP="004A74E5">
            <w:pPr>
              <w:pStyle w:val="a6"/>
              <w:rPr>
                <w:sz w:val="26"/>
                <w:szCs w:val="26"/>
                <w:lang w:eastAsia="ko-KR"/>
              </w:rPr>
            </w:pPr>
            <w:r>
              <w:rPr>
                <w:sz w:val="26"/>
                <w:szCs w:val="26"/>
                <w:lang w:eastAsia="ko-KR"/>
              </w:rPr>
              <w:t>2</w:t>
            </w:r>
          </w:p>
        </w:tc>
        <w:tc>
          <w:tcPr>
            <w:tcW w:w="1080" w:type="dxa"/>
            <w:vAlign w:val="center"/>
          </w:tcPr>
          <w:p w:rsidR="00166A33" w:rsidRDefault="00166A33" w:rsidP="004A74E5">
            <w:pPr>
              <w:pStyle w:val="a6"/>
              <w:rPr>
                <w:sz w:val="26"/>
                <w:szCs w:val="26"/>
                <w:lang w:eastAsia="ko-KR"/>
              </w:rPr>
            </w:pPr>
            <w:r>
              <w:rPr>
                <w:sz w:val="26"/>
                <w:szCs w:val="26"/>
                <w:lang w:eastAsia="ko-KR"/>
              </w:rPr>
              <w:t>16</w:t>
            </w:r>
          </w:p>
        </w:tc>
        <w:tc>
          <w:tcPr>
            <w:tcW w:w="4860" w:type="dxa"/>
            <w:vAlign w:val="center"/>
          </w:tcPr>
          <w:p w:rsidR="00166A33" w:rsidRDefault="00166A33" w:rsidP="004A74E5">
            <w:pPr>
              <w:pStyle w:val="a6"/>
              <w:rPr>
                <w:lang w:eastAsia="ko-KR"/>
              </w:rPr>
            </w:pPr>
            <w:r w:rsidRPr="00DD03C5">
              <w:rPr>
                <w:position w:val="-72"/>
                <w:lang w:eastAsia="ko-KR"/>
              </w:rPr>
              <w:object w:dxaOrig="4500" w:dyaOrig="1579">
                <v:shape id="_x0000_i1109" type="#_x0000_t75" style="width:206.35pt;height:73.05pt" o:ole="">
                  <v:imagedata r:id="rId187" o:title=""/>
                </v:shape>
                <o:OLEObject Type="Embed" ProgID="Equation.3" ShapeID="_x0000_i1109" DrawAspect="Content" ObjectID="_1478436010" r:id="rId188"/>
              </w:object>
            </w:r>
          </w:p>
        </w:tc>
        <w:tc>
          <w:tcPr>
            <w:tcW w:w="3240" w:type="dxa"/>
            <w:vAlign w:val="center"/>
          </w:tcPr>
          <w:p w:rsidR="00166A33" w:rsidRDefault="00166A33" w:rsidP="004A74E5">
            <w:pPr>
              <w:pStyle w:val="a6"/>
              <w:rPr>
                <w:sz w:val="26"/>
                <w:szCs w:val="26"/>
                <w:lang w:eastAsia="ko-KR"/>
              </w:rPr>
            </w:pPr>
            <w:r w:rsidRPr="00EB7461">
              <w:rPr>
                <w:position w:val="-12"/>
                <w:sz w:val="26"/>
                <w:szCs w:val="26"/>
                <w:lang w:eastAsia="ko-KR"/>
              </w:rPr>
              <w:object w:dxaOrig="499" w:dyaOrig="440">
                <v:shape id="_x0000_i1110" type="#_x0000_t75" style="width:24.7pt;height:21.5pt" o:ole="">
                  <v:imagedata r:id="rId189" o:title=""/>
                </v:shape>
                <o:OLEObject Type="Embed" ProgID="Equation.3" ShapeID="_x0000_i1110" DrawAspect="Content" ObjectID="_1478436011" r:id="rId190"/>
              </w:object>
            </w:r>
            <w:proofErr w:type="gramStart"/>
            <w:r w:rsidRPr="00EB7461">
              <w:rPr>
                <w:sz w:val="26"/>
                <w:szCs w:val="26"/>
                <w:lang w:eastAsia="ko-KR"/>
              </w:rPr>
              <w:t>=</w:t>
            </w:r>
            <w:r w:rsidRPr="00EB7461">
              <w:rPr>
                <w:sz w:val="26"/>
                <w:szCs w:val="26"/>
                <w:lang w:val="en-US" w:eastAsia="ko-KR"/>
              </w:rPr>
              <w:t>q'(</w:t>
            </w:r>
            <w:r>
              <w:rPr>
                <w:sz w:val="26"/>
                <w:szCs w:val="26"/>
                <w:lang w:eastAsia="ko-KR"/>
              </w:rPr>
              <w:t>0,5</w:t>
            </w:r>
            <w:r w:rsidRPr="00EB7461">
              <w:rPr>
                <w:sz w:val="26"/>
                <w:szCs w:val="26"/>
                <w:lang w:eastAsia="ko-KR"/>
              </w:rPr>
              <w:t>ℓ-</w:t>
            </w:r>
            <w:r w:rsidRPr="00EB7461">
              <w:rPr>
                <w:position w:val="-12"/>
                <w:sz w:val="26"/>
                <w:szCs w:val="26"/>
                <w:lang w:eastAsia="ko-KR"/>
              </w:rPr>
              <w:object w:dxaOrig="499" w:dyaOrig="440">
                <v:shape id="_x0000_i1111" type="#_x0000_t75" style="width:24.7pt;height:21.5pt" o:ole="">
                  <v:imagedata r:id="rId191" o:title=""/>
                </v:shape>
                <o:OLEObject Type="Embed" ProgID="Equation.3" ShapeID="_x0000_i1111" DrawAspect="Content" ObjectID="_1478436012" r:id="rId192"/>
              </w:object>
            </w:r>
            <w:r w:rsidRPr="00EB7461">
              <w:rPr>
                <w:sz w:val="26"/>
                <w:szCs w:val="26"/>
                <w:lang w:eastAsia="ko-KR"/>
              </w:rPr>
              <w:t>)= =196,3(0,5</w:t>
            </w:r>
            <w:r w:rsidRPr="00EB7461">
              <w:rPr>
                <w:sz w:val="26"/>
                <w:szCs w:val="26"/>
                <w:lang w:eastAsia="ko-KR"/>
              </w:rPr>
              <w:sym w:font="Symbol" w:char="F0D7"/>
            </w:r>
            <w:r>
              <w:rPr>
                <w:sz w:val="26"/>
                <w:szCs w:val="26"/>
                <w:lang w:eastAsia="ko-KR"/>
              </w:rPr>
              <w:t>4,6</w:t>
            </w:r>
            <w:r w:rsidRPr="00EB7461">
              <w:rPr>
                <w:sz w:val="26"/>
                <w:szCs w:val="26"/>
                <w:lang w:eastAsia="ko-KR"/>
              </w:rPr>
              <w:t>-</w:t>
            </w:r>
            <w:proofErr w:type="gramEnd"/>
          </w:p>
          <w:p w:rsidR="00166A33" w:rsidRDefault="00166A33" w:rsidP="004A74E5">
            <w:pPr>
              <w:pStyle w:val="a6"/>
              <w:rPr>
                <w:sz w:val="26"/>
                <w:szCs w:val="26"/>
                <w:lang w:eastAsia="ko-KR"/>
              </w:rPr>
            </w:pPr>
            <w:r>
              <w:rPr>
                <w:sz w:val="26"/>
                <w:szCs w:val="26"/>
                <w:lang w:eastAsia="ko-KR"/>
              </w:rPr>
              <w:t>-1,31</w:t>
            </w:r>
            <w:r w:rsidRPr="00EB7461">
              <w:rPr>
                <w:sz w:val="26"/>
                <w:szCs w:val="26"/>
                <w:lang w:eastAsia="ko-KR"/>
              </w:rPr>
              <w:t>)=</w:t>
            </w:r>
            <w:r>
              <w:rPr>
                <w:sz w:val="26"/>
                <w:szCs w:val="26"/>
                <w:lang w:eastAsia="ko-KR"/>
              </w:rPr>
              <w:t>194,3</w:t>
            </w:r>
          </w:p>
        </w:tc>
        <w:tc>
          <w:tcPr>
            <w:tcW w:w="2589" w:type="dxa"/>
            <w:vAlign w:val="center"/>
          </w:tcPr>
          <w:p w:rsidR="00166A33" w:rsidRDefault="00166A33" w:rsidP="004A74E5">
            <w:pPr>
              <w:pStyle w:val="a6"/>
              <w:rPr>
                <w:lang w:eastAsia="ko-KR"/>
              </w:rPr>
            </w:pPr>
            <w:r w:rsidRPr="00EB7461">
              <w:rPr>
                <w:position w:val="-34"/>
                <w:lang w:eastAsia="ko-KR"/>
              </w:rPr>
              <w:object w:dxaOrig="2520" w:dyaOrig="840">
                <v:shape id="_x0000_i1112" type="#_x0000_t75" style="width:113.9pt;height:38.7pt" o:ole="">
                  <v:imagedata r:id="rId193" o:title=""/>
                </v:shape>
                <o:OLEObject Type="Embed" ProgID="Equation.3" ShapeID="_x0000_i1112" DrawAspect="Content" ObjectID="_1478436013" r:id="rId194"/>
              </w:object>
            </w:r>
            <w:r>
              <w:rPr>
                <w:lang w:val="en-US" w:eastAsia="ko-KR"/>
              </w:rPr>
              <w:t>= =</w:t>
            </w:r>
            <w:r w:rsidRPr="00EB7461">
              <w:rPr>
                <w:position w:val="-32"/>
                <w:lang w:val="en-US" w:eastAsia="ko-KR"/>
              </w:rPr>
              <w:object w:dxaOrig="2420" w:dyaOrig="760">
                <v:shape id="_x0000_i1113" type="#_x0000_t75" style="width:108.55pt;height:34.4pt" o:ole="">
                  <v:imagedata r:id="rId195" o:title=""/>
                </v:shape>
                <o:OLEObject Type="Embed" ProgID="Equation.3" ShapeID="_x0000_i1113" DrawAspect="Content" ObjectID="_1478436014" r:id="rId196"/>
              </w:object>
            </w:r>
            <w:r>
              <w:rPr>
                <w:lang w:val="en-US" w:eastAsia="ko-KR"/>
              </w:rPr>
              <w:t xml:space="preserve">= </w:t>
            </w:r>
            <w:r w:rsidRPr="00EB7461">
              <w:rPr>
                <w:sz w:val="26"/>
                <w:szCs w:val="26"/>
                <w:lang w:val="en-US" w:eastAsia="ko-KR"/>
              </w:rPr>
              <w:t>=</w:t>
            </w:r>
            <w:r>
              <w:rPr>
                <w:sz w:val="26"/>
                <w:szCs w:val="26"/>
                <w:lang w:eastAsia="ko-KR"/>
              </w:rPr>
              <w:t>56,7</w:t>
            </w:r>
          </w:p>
        </w:tc>
        <w:tc>
          <w:tcPr>
            <w:tcW w:w="2009" w:type="dxa"/>
            <w:vAlign w:val="center"/>
          </w:tcPr>
          <w:p w:rsidR="00166A33" w:rsidRDefault="00166A33" w:rsidP="004A74E5">
            <w:pPr>
              <w:pStyle w:val="a6"/>
              <w:rPr>
                <w:sz w:val="26"/>
                <w:szCs w:val="26"/>
                <w:lang w:eastAsia="ko-KR"/>
              </w:rPr>
            </w:pPr>
            <w:r w:rsidRPr="00864D82">
              <w:rPr>
                <w:sz w:val="26"/>
                <w:szCs w:val="26"/>
                <w:lang w:eastAsia="ko-KR"/>
              </w:rPr>
              <w:t>2</w:t>
            </w:r>
            <w:r>
              <w:rPr>
                <w:sz w:val="26"/>
                <w:szCs w:val="26"/>
                <w:lang w:eastAsia="ko-KR"/>
              </w:rPr>
              <w:t>0</w:t>
            </w:r>
            <w:r w:rsidRPr="00864D82">
              <w:rPr>
                <w:sz w:val="26"/>
                <w:szCs w:val="26"/>
                <w:lang w:val="en-US" w:eastAsia="ko-KR"/>
              </w:rPr>
              <w:t>d</w:t>
            </w:r>
            <w:r>
              <w:rPr>
                <w:sz w:val="26"/>
                <w:szCs w:val="26"/>
                <w:vertAlign w:val="subscript"/>
                <w:lang w:eastAsia="ko-KR"/>
              </w:rPr>
              <w:t>16</w:t>
            </w:r>
            <w:r w:rsidRPr="00864D82">
              <w:rPr>
                <w:sz w:val="26"/>
                <w:szCs w:val="26"/>
                <w:lang w:eastAsia="ko-KR"/>
              </w:rPr>
              <w:t>=</w:t>
            </w:r>
            <w:r>
              <w:rPr>
                <w:sz w:val="26"/>
                <w:szCs w:val="26"/>
                <w:lang w:eastAsia="ko-KR"/>
              </w:rPr>
              <w:t>56</w:t>
            </w:r>
          </w:p>
        </w:tc>
      </w:tr>
      <w:tr w:rsidR="00166A33" w:rsidTr="004A74E5">
        <w:tc>
          <w:tcPr>
            <w:tcW w:w="1008" w:type="dxa"/>
            <w:vAlign w:val="center"/>
          </w:tcPr>
          <w:p w:rsidR="00166A33" w:rsidRDefault="00166A33" w:rsidP="004A74E5">
            <w:pPr>
              <w:pStyle w:val="a6"/>
              <w:rPr>
                <w:sz w:val="26"/>
                <w:szCs w:val="26"/>
                <w:lang w:eastAsia="ko-KR"/>
              </w:rPr>
            </w:pPr>
            <w:r>
              <w:rPr>
                <w:sz w:val="26"/>
                <w:szCs w:val="26"/>
                <w:lang w:eastAsia="ko-KR"/>
              </w:rPr>
              <w:t>2</w:t>
            </w:r>
          </w:p>
        </w:tc>
        <w:tc>
          <w:tcPr>
            <w:tcW w:w="1080" w:type="dxa"/>
            <w:vAlign w:val="center"/>
          </w:tcPr>
          <w:p w:rsidR="00166A33" w:rsidRDefault="00166A33" w:rsidP="004A74E5">
            <w:pPr>
              <w:pStyle w:val="a6"/>
              <w:rPr>
                <w:sz w:val="26"/>
                <w:szCs w:val="26"/>
                <w:lang w:eastAsia="ko-KR"/>
              </w:rPr>
            </w:pPr>
            <w:r>
              <w:rPr>
                <w:sz w:val="26"/>
                <w:szCs w:val="26"/>
                <w:lang w:eastAsia="ko-KR"/>
              </w:rPr>
              <w:t>15</w:t>
            </w:r>
          </w:p>
        </w:tc>
        <w:tc>
          <w:tcPr>
            <w:tcW w:w="4860" w:type="dxa"/>
            <w:vAlign w:val="center"/>
          </w:tcPr>
          <w:p w:rsidR="00166A33" w:rsidRDefault="00166A33" w:rsidP="004A74E5">
            <w:pPr>
              <w:pStyle w:val="a6"/>
              <w:rPr>
                <w:lang w:eastAsia="ko-KR"/>
              </w:rPr>
            </w:pPr>
            <w:r w:rsidRPr="00DD03C5">
              <w:rPr>
                <w:position w:val="-12"/>
                <w:lang w:eastAsia="ko-KR"/>
              </w:rPr>
              <w:object w:dxaOrig="3640" w:dyaOrig="440">
                <v:shape id="_x0000_i1114" type="#_x0000_t75" style="width:167.65pt;height:20.4pt" o:ole="">
                  <v:imagedata r:id="rId197" o:title=""/>
                </v:shape>
                <o:OLEObject Type="Embed" ProgID="Equation.3" ShapeID="_x0000_i1114" DrawAspect="Content" ObjectID="_1478436015" r:id="rId198"/>
              </w:object>
            </w:r>
          </w:p>
        </w:tc>
        <w:tc>
          <w:tcPr>
            <w:tcW w:w="3240" w:type="dxa"/>
            <w:vAlign w:val="center"/>
          </w:tcPr>
          <w:p w:rsidR="00166A33" w:rsidRDefault="00166A33" w:rsidP="004A74E5">
            <w:pPr>
              <w:pStyle w:val="a6"/>
              <w:rPr>
                <w:sz w:val="26"/>
                <w:szCs w:val="26"/>
                <w:lang w:eastAsia="ko-KR"/>
              </w:rPr>
            </w:pPr>
            <w:r w:rsidRPr="00EB7461">
              <w:rPr>
                <w:position w:val="-12"/>
                <w:sz w:val="26"/>
                <w:szCs w:val="26"/>
                <w:lang w:eastAsia="ko-KR"/>
              </w:rPr>
              <w:object w:dxaOrig="499" w:dyaOrig="440">
                <v:shape id="_x0000_i1115" type="#_x0000_t75" style="width:24.7pt;height:21.5pt" o:ole="">
                  <v:imagedata r:id="rId199" o:title=""/>
                </v:shape>
                <o:OLEObject Type="Embed" ProgID="Equation.3" ShapeID="_x0000_i1115" DrawAspect="Content" ObjectID="_1478436016" r:id="rId200"/>
              </w:object>
            </w:r>
            <w:proofErr w:type="gramStart"/>
            <w:r w:rsidRPr="00EB7461">
              <w:rPr>
                <w:sz w:val="26"/>
                <w:szCs w:val="26"/>
                <w:lang w:eastAsia="ko-KR"/>
              </w:rPr>
              <w:t>=</w:t>
            </w:r>
            <w:r w:rsidRPr="00EB7461">
              <w:rPr>
                <w:sz w:val="26"/>
                <w:szCs w:val="26"/>
                <w:lang w:val="en-US" w:eastAsia="ko-KR"/>
              </w:rPr>
              <w:t>q'(</w:t>
            </w:r>
            <w:r>
              <w:rPr>
                <w:sz w:val="26"/>
                <w:szCs w:val="26"/>
                <w:lang w:eastAsia="ko-KR"/>
              </w:rPr>
              <w:t>0,5</w:t>
            </w:r>
            <w:r w:rsidRPr="00EB7461">
              <w:rPr>
                <w:sz w:val="26"/>
                <w:szCs w:val="26"/>
                <w:lang w:eastAsia="ko-KR"/>
              </w:rPr>
              <w:t>ℓ-</w:t>
            </w:r>
            <w:r w:rsidRPr="00EB7461">
              <w:rPr>
                <w:position w:val="-12"/>
                <w:sz w:val="26"/>
                <w:szCs w:val="26"/>
                <w:lang w:eastAsia="ko-KR"/>
              </w:rPr>
              <w:object w:dxaOrig="499" w:dyaOrig="440">
                <v:shape id="_x0000_i1116" type="#_x0000_t75" style="width:24.7pt;height:21.5pt" o:ole="">
                  <v:imagedata r:id="rId201" o:title=""/>
                </v:shape>
                <o:OLEObject Type="Embed" ProgID="Equation.3" ShapeID="_x0000_i1116" DrawAspect="Content" ObjectID="_1478436017" r:id="rId202"/>
              </w:object>
            </w:r>
            <w:r w:rsidRPr="00EB7461">
              <w:rPr>
                <w:sz w:val="26"/>
                <w:szCs w:val="26"/>
                <w:lang w:eastAsia="ko-KR"/>
              </w:rPr>
              <w:t>)= =196,3(0,5</w:t>
            </w:r>
            <w:r w:rsidRPr="00EB7461">
              <w:rPr>
                <w:sz w:val="26"/>
                <w:szCs w:val="26"/>
                <w:lang w:eastAsia="ko-KR"/>
              </w:rPr>
              <w:sym w:font="Symbol" w:char="F0D7"/>
            </w:r>
            <w:r>
              <w:rPr>
                <w:sz w:val="26"/>
                <w:szCs w:val="26"/>
                <w:lang w:eastAsia="ko-KR"/>
              </w:rPr>
              <w:t>4,6</w:t>
            </w:r>
            <w:r w:rsidRPr="00EB7461">
              <w:rPr>
                <w:sz w:val="26"/>
                <w:szCs w:val="26"/>
                <w:lang w:eastAsia="ko-KR"/>
              </w:rPr>
              <w:t>-</w:t>
            </w:r>
            <w:proofErr w:type="gramEnd"/>
          </w:p>
          <w:p w:rsidR="00166A33" w:rsidRDefault="00166A33" w:rsidP="004A74E5">
            <w:pPr>
              <w:pStyle w:val="a6"/>
              <w:rPr>
                <w:sz w:val="26"/>
                <w:szCs w:val="26"/>
                <w:lang w:eastAsia="ko-KR"/>
              </w:rPr>
            </w:pPr>
            <w:r>
              <w:rPr>
                <w:sz w:val="26"/>
                <w:szCs w:val="26"/>
                <w:lang w:eastAsia="ko-KR"/>
              </w:rPr>
              <w:t>-0,92</w:t>
            </w:r>
            <w:r w:rsidRPr="00EB7461">
              <w:rPr>
                <w:sz w:val="26"/>
                <w:szCs w:val="26"/>
                <w:lang w:eastAsia="ko-KR"/>
              </w:rPr>
              <w:t>)=</w:t>
            </w:r>
            <w:r>
              <w:rPr>
                <w:sz w:val="26"/>
                <w:szCs w:val="26"/>
                <w:lang w:eastAsia="ko-KR"/>
              </w:rPr>
              <w:t>270,9</w:t>
            </w:r>
          </w:p>
        </w:tc>
        <w:tc>
          <w:tcPr>
            <w:tcW w:w="2589" w:type="dxa"/>
            <w:vAlign w:val="center"/>
          </w:tcPr>
          <w:p w:rsidR="00166A33" w:rsidRDefault="00166A33" w:rsidP="004A74E5">
            <w:pPr>
              <w:pStyle w:val="a6"/>
              <w:rPr>
                <w:lang w:eastAsia="ko-KR"/>
              </w:rPr>
            </w:pPr>
            <w:r w:rsidRPr="00EB7461">
              <w:rPr>
                <w:position w:val="-34"/>
                <w:lang w:eastAsia="ko-KR"/>
              </w:rPr>
              <w:object w:dxaOrig="2460" w:dyaOrig="820">
                <v:shape id="_x0000_i1117" type="#_x0000_t75" style="width:110.7pt;height:37.6pt" o:ole="">
                  <v:imagedata r:id="rId203" o:title=""/>
                </v:shape>
                <o:OLEObject Type="Embed" ProgID="Equation.3" ShapeID="_x0000_i1117" DrawAspect="Content" ObjectID="_1478436018" r:id="rId204"/>
              </w:object>
            </w:r>
            <w:r>
              <w:rPr>
                <w:lang w:val="en-US" w:eastAsia="ko-KR"/>
              </w:rPr>
              <w:t>= =</w:t>
            </w:r>
            <w:r w:rsidRPr="00EB7461">
              <w:rPr>
                <w:position w:val="-32"/>
                <w:lang w:val="en-US" w:eastAsia="ko-KR"/>
              </w:rPr>
              <w:object w:dxaOrig="2439" w:dyaOrig="760">
                <v:shape id="_x0000_i1118" type="#_x0000_t75" style="width:109.6pt;height:34.4pt" o:ole="">
                  <v:imagedata r:id="rId205" o:title=""/>
                </v:shape>
                <o:OLEObject Type="Embed" ProgID="Equation.3" ShapeID="_x0000_i1118" DrawAspect="Content" ObjectID="_1478436019" r:id="rId206"/>
              </w:object>
            </w:r>
            <w:r>
              <w:rPr>
                <w:lang w:val="en-US" w:eastAsia="ko-KR"/>
              </w:rPr>
              <w:t xml:space="preserve">= </w:t>
            </w:r>
            <w:r w:rsidRPr="00EB7461">
              <w:rPr>
                <w:sz w:val="26"/>
                <w:szCs w:val="26"/>
                <w:lang w:val="en-US" w:eastAsia="ko-KR"/>
              </w:rPr>
              <w:t>=</w:t>
            </w:r>
            <w:r>
              <w:rPr>
                <w:sz w:val="26"/>
                <w:szCs w:val="26"/>
                <w:lang w:eastAsia="ko-KR"/>
              </w:rPr>
              <w:t>73,5</w:t>
            </w:r>
          </w:p>
        </w:tc>
        <w:tc>
          <w:tcPr>
            <w:tcW w:w="2009" w:type="dxa"/>
            <w:vAlign w:val="center"/>
          </w:tcPr>
          <w:p w:rsidR="00166A33" w:rsidRDefault="00166A33" w:rsidP="004A74E5">
            <w:pPr>
              <w:pStyle w:val="a6"/>
              <w:rPr>
                <w:sz w:val="26"/>
                <w:szCs w:val="26"/>
                <w:lang w:eastAsia="ko-KR"/>
              </w:rPr>
            </w:pPr>
            <w:r w:rsidRPr="00864D82">
              <w:rPr>
                <w:sz w:val="26"/>
                <w:szCs w:val="26"/>
                <w:lang w:eastAsia="ko-KR"/>
              </w:rPr>
              <w:t>2</w:t>
            </w:r>
            <w:r>
              <w:rPr>
                <w:sz w:val="26"/>
                <w:szCs w:val="26"/>
                <w:lang w:eastAsia="ko-KR"/>
              </w:rPr>
              <w:t>0</w:t>
            </w:r>
            <w:r w:rsidRPr="00864D82">
              <w:rPr>
                <w:sz w:val="26"/>
                <w:szCs w:val="26"/>
                <w:lang w:val="en-US" w:eastAsia="ko-KR"/>
              </w:rPr>
              <w:t>d</w:t>
            </w:r>
            <w:r>
              <w:rPr>
                <w:sz w:val="26"/>
                <w:szCs w:val="26"/>
                <w:vertAlign w:val="subscript"/>
                <w:lang w:eastAsia="ko-KR"/>
              </w:rPr>
              <w:t>15</w:t>
            </w:r>
            <w:r w:rsidRPr="00864D82">
              <w:rPr>
                <w:sz w:val="26"/>
                <w:szCs w:val="26"/>
                <w:lang w:eastAsia="ko-KR"/>
              </w:rPr>
              <w:t>=</w:t>
            </w:r>
            <w:r>
              <w:rPr>
                <w:sz w:val="26"/>
                <w:szCs w:val="26"/>
                <w:lang w:eastAsia="ko-KR"/>
              </w:rPr>
              <w:t>56</w:t>
            </w:r>
          </w:p>
        </w:tc>
      </w:tr>
      <w:tr w:rsidR="00166A33" w:rsidTr="004A74E5">
        <w:tc>
          <w:tcPr>
            <w:tcW w:w="1008" w:type="dxa"/>
            <w:tcBorders>
              <w:bottom w:val="single" w:sz="4" w:space="0" w:color="auto"/>
            </w:tcBorders>
            <w:vAlign w:val="center"/>
          </w:tcPr>
          <w:p w:rsidR="00166A33" w:rsidRDefault="00166A33" w:rsidP="004A74E5">
            <w:pPr>
              <w:pStyle w:val="a6"/>
              <w:rPr>
                <w:sz w:val="26"/>
                <w:szCs w:val="26"/>
                <w:lang w:eastAsia="ko-KR"/>
              </w:rPr>
            </w:pPr>
            <w:r>
              <w:rPr>
                <w:sz w:val="26"/>
                <w:szCs w:val="26"/>
                <w:lang w:eastAsia="ko-KR"/>
              </w:rPr>
              <w:t>2</w:t>
            </w:r>
          </w:p>
        </w:tc>
        <w:tc>
          <w:tcPr>
            <w:tcW w:w="1080" w:type="dxa"/>
            <w:tcBorders>
              <w:bottom w:val="single" w:sz="4" w:space="0" w:color="auto"/>
            </w:tcBorders>
            <w:vAlign w:val="center"/>
          </w:tcPr>
          <w:p w:rsidR="00166A33" w:rsidRDefault="00166A33" w:rsidP="004A74E5">
            <w:pPr>
              <w:pStyle w:val="a6"/>
              <w:rPr>
                <w:sz w:val="26"/>
                <w:szCs w:val="26"/>
                <w:lang w:eastAsia="ko-KR"/>
              </w:rPr>
            </w:pPr>
            <w:r>
              <w:rPr>
                <w:sz w:val="26"/>
                <w:szCs w:val="26"/>
                <w:lang w:eastAsia="ko-KR"/>
              </w:rPr>
              <w:t>13</w:t>
            </w:r>
          </w:p>
        </w:tc>
        <w:tc>
          <w:tcPr>
            <w:tcW w:w="4860" w:type="dxa"/>
            <w:tcBorders>
              <w:bottom w:val="single" w:sz="4" w:space="0" w:color="auto"/>
            </w:tcBorders>
            <w:vAlign w:val="center"/>
          </w:tcPr>
          <w:p w:rsidR="00166A33" w:rsidRDefault="00166A33" w:rsidP="004A74E5">
            <w:pPr>
              <w:pStyle w:val="a6"/>
              <w:rPr>
                <w:lang w:eastAsia="ko-KR"/>
              </w:rPr>
            </w:pPr>
            <w:r w:rsidRPr="00DD03C5">
              <w:rPr>
                <w:position w:val="-72"/>
                <w:lang w:eastAsia="ko-KR"/>
              </w:rPr>
              <w:object w:dxaOrig="4500" w:dyaOrig="1579">
                <v:shape id="_x0000_i1119" type="#_x0000_t75" style="width:206.35pt;height:73.05pt" o:ole="">
                  <v:imagedata r:id="rId207" o:title=""/>
                </v:shape>
                <o:OLEObject Type="Embed" ProgID="Equation.3" ShapeID="_x0000_i1119" DrawAspect="Content" ObjectID="_1478436020" r:id="rId208"/>
              </w:object>
            </w:r>
          </w:p>
        </w:tc>
        <w:tc>
          <w:tcPr>
            <w:tcW w:w="3240" w:type="dxa"/>
            <w:tcBorders>
              <w:bottom w:val="single" w:sz="4" w:space="0" w:color="auto"/>
            </w:tcBorders>
            <w:vAlign w:val="center"/>
          </w:tcPr>
          <w:p w:rsidR="00166A33" w:rsidRDefault="00166A33" w:rsidP="004A74E5">
            <w:pPr>
              <w:pStyle w:val="a6"/>
              <w:rPr>
                <w:sz w:val="26"/>
                <w:szCs w:val="26"/>
                <w:lang w:eastAsia="ko-KR"/>
              </w:rPr>
            </w:pPr>
            <w:r w:rsidRPr="00EB7461">
              <w:rPr>
                <w:position w:val="-12"/>
                <w:sz w:val="26"/>
                <w:szCs w:val="26"/>
                <w:lang w:eastAsia="ko-KR"/>
              </w:rPr>
              <w:object w:dxaOrig="499" w:dyaOrig="440">
                <v:shape id="_x0000_i1120" type="#_x0000_t75" style="width:24.7pt;height:21.5pt" o:ole="">
                  <v:imagedata r:id="rId209" o:title=""/>
                </v:shape>
                <o:OLEObject Type="Embed" ProgID="Equation.3" ShapeID="_x0000_i1120" DrawAspect="Content" ObjectID="_1478436021" r:id="rId210"/>
              </w:object>
            </w:r>
            <w:proofErr w:type="gramStart"/>
            <w:r w:rsidRPr="00EB7461">
              <w:rPr>
                <w:sz w:val="26"/>
                <w:szCs w:val="26"/>
                <w:lang w:eastAsia="ko-KR"/>
              </w:rPr>
              <w:t>=</w:t>
            </w:r>
            <w:r w:rsidRPr="00EB7461">
              <w:rPr>
                <w:sz w:val="26"/>
                <w:szCs w:val="26"/>
                <w:lang w:val="en-US" w:eastAsia="ko-KR"/>
              </w:rPr>
              <w:t>q'(</w:t>
            </w:r>
            <w:r>
              <w:rPr>
                <w:sz w:val="26"/>
                <w:szCs w:val="26"/>
                <w:lang w:eastAsia="ko-KR"/>
              </w:rPr>
              <w:t>0,5</w:t>
            </w:r>
            <w:r w:rsidRPr="00EB7461">
              <w:rPr>
                <w:sz w:val="26"/>
                <w:szCs w:val="26"/>
                <w:lang w:eastAsia="ko-KR"/>
              </w:rPr>
              <w:t>ℓ-</w:t>
            </w:r>
            <w:r w:rsidRPr="00EB7461">
              <w:rPr>
                <w:position w:val="-12"/>
                <w:sz w:val="26"/>
                <w:szCs w:val="26"/>
                <w:lang w:eastAsia="ko-KR"/>
              </w:rPr>
              <w:object w:dxaOrig="499" w:dyaOrig="440">
                <v:shape id="_x0000_i1121" type="#_x0000_t75" style="width:24.7pt;height:21.5pt" o:ole="">
                  <v:imagedata r:id="rId211" o:title=""/>
                </v:shape>
                <o:OLEObject Type="Embed" ProgID="Equation.3" ShapeID="_x0000_i1121" DrawAspect="Content" ObjectID="_1478436022" r:id="rId212"/>
              </w:object>
            </w:r>
            <w:r w:rsidRPr="00EB7461">
              <w:rPr>
                <w:sz w:val="26"/>
                <w:szCs w:val="26"/>
                <w:lang w:eastAsia="ko-KR"/>
              </w:rPr>
              <w:t>)= =196,3(0,5</w:t>
            </w:r>
            <w:r w:rsidRPr="00EB7461">
              <w:rPr>
                <w:sz w:val="26"/>
                <w:szCs w:val="26"/>
                <w:lang w:eastAsia="ko-KR"/>
              </w:rPr>
              <w:sym w:font="Symbol" w:char="F0D7"/>
            </w:r>
            <w:r>
              <w:rPr>
                <w:sz w:val="26"/>
                <w:szCs w:val="26"/>
                <w:lang w:eastAsia="ko-KR"/>
              </w:rPr>
              <w:t>4,6</w:t>
            </w:r>
            <w:r w:rsidRPr="00EB7461">
              <w:rPr>
                <w:sz w:val="26"/>
                <w:szCs w:val="26"/>
                <w:lang w:eastAsia="ko-KR"/>
              </w:rPr>
              <w:t>-</w:t>
            </w:r>
            <w:proofErr w:type="gramEnd"/>
          </w:p>
          <w:p w:rsidR="00166A33" w:rsidRDefault="00166A33" w:rsidP="004A74E5">
            <w:pPr>
              <w:pStyle w:val="a6"/>
              <w:rPr>
                <w:sz w:val="26"/>
                <w:szCs w:val="26"/>
                <w:lang w:eastAsia="ko-KR"/>
              </w:rPr>
            </w:pPr>
            <w:r>
              <w:rPr>
                <w:sz w:val="26"/>
                <w:szCs w:val="26"/>
                <w:lang w:eastAsia="ko-KR"/>
              </w:rPr>
              <w:t>-1,32</w:t>
            </w:r>
            <w:r w:rsidRPr="00EB7461">
              <w:rPr>
                <w:sz w:val="26"/>
                <w:szCs w:val="26"/>
                <w:lang w:eastAsia="ko-KR"/>
              </w:rPr>
              <w:t>)=</w:t>
            </w:r>
            <w:r>
              <w:rPr>
                <w:sz w:val="26"/>
                <w:szCs w:val="26"/>
                <w:lang w:eastAsia="ko-KR"/>
              </w:rPr>
              <w:t>192,4</w:t>
            </w:r>
          </w:p>
        </w:tc>
        <w:tc>
          <w:tcPr>
            <w:tcW w:w="2589" w:type="dxa"/>
            <w:tcBorders>
              <w:bottom w:val="single" w:sz="4" w:space="0" w:color="auto"/>
            </w:tcBorders>
            <w:vAlign w:val="center"/>
          </w:tcPr>
          <w:p w:rsidR="00166A33" w:rsidRDefault="00166A33" w:rsidP="004A74E5">
            <w:pPr>
              <w:pStyle w:val="a6"/>
              <w:rPr>
                <w:lang w:eastAsia="ko-KR"/>
              </w:rPr>
            </w:pPr>
            <w:r w:rsidRPr="00EB7461">
              <w:rPr>
                <w:position w:val="-34"/>
                <w:lang w:eastAsia="ko-KR"/>
              </w:rPr>
              <w:object w:dxaOrig="2520" w:dyaOrig="840">
                <v:shape id="_x0000_i1122" type="#_x0000_t75" style="width:113.9pt;height:38.7pt" o:ole="">
                  <v:imagedata r:id="rId213" o:title=""/>
                </v:shape>
                <o:OLEObject Type="Embed" ProgID="Equation.3" ShapeID="_x0000_i1122" DrawAspect="Content" ObjectID="_1478436023" r:id="rId214"/>
              </w:object>
            </w:r>
            <w:r>
              <w:rPr>
                <w:lang w:val="en-US" w:eastAsia="ko-KR"/>
              </w:rPr>
              <w:t>= =</w:t>
            </w:r>
            <w:r w:rsidRPr="00EB7461">
              <w:rPr>
                <w:position w:val="-32"/>
                <w:lang w:val="en-US" w:eastAsia="ko-KR"/>
              </w:rPr>
              <w:object w:dxaOrig="2220" w:dyaOrig="760">
                <v:shape id="_x0000_i1123" type="#_x0000_t75" style="width:98.85pt;height:34.4pt" o:ole="">
                  <v:imagedata r:id="rId215" o:title=""/>
                </v:shape>
                <o:OLEObject Type="Embed" ProgID="Equation.3" ShapeID="_x0000_i1123" DrawAspect="Content" ObjectID="_1478436024" r:id="rId216"/>
              </w:object>
            </w:r>
            <w:r>
              <w:rPr>
                <w:lang w:val="en-US" w:eastAsia="ko-KR"/>
              </w:rPr>
              <w:t xml:space="preserve">= </w:t>
            </w:r>
            <w:r w:rsidRPr="00EB7461">
              <w:rPr>
                <w:sz w:val="26"/>
                <w:szCs w:val="26"/>
                <w:lang w:val="en-US" w:eastAsia="ko-KR"/>
              </w:rPr>
              <w:t>=</w:t>
            </w:r>
            <w:r>
              <w:rPr>
                <w:sz w:val="26"/>
                <w:szCs w:val="26"/>
                <w:lang w:eastAsia="ko-KR"/>
              </w:rPr>
              <w:t>52,3</w:t>
            </w:r>
          </w:p>
        </w:tc>
        <w:tc>
          <w:tcPr>
            <w:tcW w:w="2009" w:type="dxa"/>
            <w:tcBorders>
              <w:bottom w:val="single" w:sz="4" w:space="0" w:color="auto"/>
            </w:tcBorders>
            <w:vAlign w:val="center"/>
          </w:tcPr>
          <w:p w:rsidR="00166A33" w:rsidRDefault="00166A33" w:rsidP="004A74E5">
            <w:pPr>
              <w:pStyle w:val="a6"/>
              <w:rPr>
                <w:sz w:val="26"/>
                <w:szCs w:val="26"/>
                <w:lang w:eastAsia="ko-KR"/>
              </w:rPr>
            </w:pPr>
            <w:r w:rsidRPr="00864D82">
              <w:rPr>
                <w:sz w:val="26"/>
                <w:szCs w:val="26"/>
                <w:lang w:eastAsia="ko-KR"/>
              </w:rPr>
              <w:t>2</w:t>
            </w:r>
            <w:r>
              <w:rPr>
                <w:sz w:val="26"/>
                <w:szCs w:val="26"/>
                <w:lang w:eastAsia="ko-KR"/>
              </w:rPr>
              <w:t>0</w:t>
            </w:r>
            <w:r w:rsidRPr="00864D82">
              <w:rPr>
                <w:sz w:val="26"/>
                <w:szCs w:val="26"/>
                <w:lang w:val="en-US" w:eastAsia="ko-KR"/>
              </w:rPr>
              <w:t>d</w:t>
            </w:r>
            <w:r>
              <w:rPr>
                <w:sz w:val="26"/>
                <w:szCs w:val="26"/>
                <w:vertAlign w:val="subscript"/>
                <w:lang w:eastAsia="ko-KR"/>
              </w:rPr>
              <w:t>13</w:t>
            </w:r>
            <w:r w:rsidRPr="00864D82">
              <w:rPr>
                <w:sz w:val="26"/>
                <w:szCs w:val="26"/>
                <w:lang w:eastAsia="ko-KR"/>
              </w:rPr>
              <w:t>=</w:t>
            </w:r>
            <w:r>
              <w:rPr>
                <w:sz w:val="26"/>
                <w:szCs w:val="26"/>
                <w:lang w:eastAsia="ko-KR"/>
              </w:rPr>
              <w:t>40</w:t>
            </w:r>
          </w:p>
        </w:tc>
      </w:tr>
      <w:tr w:rsidR="00166A33" w:rsidTr="004A74E5">
        <w:tc>
          <w:tcPr>
            <w:tcW w:w="1008" w:type="dxa"/>
            <w:tcBorders>
              <w:bottom w:val="nil"/>
            </w:tcBorders>
            <w:vAlign w:val="center"/>
          </w:tcPr>
          <w:p w:rsidR="00166A33" w:rsidRDefault="00166A33" w:rsidP="004A74E5">
            <w:pPr>
              <w:pStyle w:val="a6"/>
              <w:rPr>
                <w:sz w:val="26"/>
                <w:szCs w:val="26"/>
                <w:lang w:eastAsia="ko-KR"/>
              </w:rPr>
            </w:pPr>
            <w:r>
              <w:rPr>
                <w:sz w:val="26"/>
                <w:szCs w:val="26"/>
                <w:lang w:eastAsia="ko-KR"/>
              </w:rPr>
              <w:t>2</w:t>
            </w:r>
          </w:p>
        </w:tc>
        <w:tc>
          <w:tcPr>
            <w:tcW w:w="1080" w:type="dxa"/>
            <w:tcBorders>
              <w:bottom w:val="nil"/>
            </w:tcBorders>
            <w:vAlign w:val="center"/>
          </w:tcPr>
          <w:p w:rsidR="00166A33" w:rsidRDefault="00166A33" w:rsidP="004A74E5">
            <w:pPr>
              <w:pStyle w:val="a6"/>
              <w:rPr>
                <w:sz w:val="26"/>
                <w:szCs w:val="26"/>
                <w:lang w:eastAsia="ko-KR"/>
              </w:rPr>
            </w:pPr>
            <w:r>
              <w:rPr>
                <w:sz w:val="26"/>
                <w:szCs w:val="26"/>
                <w:lang w:eastAsia="ko-KR"/>
              </w:rPr>
              <w:t>13</w:t>
            </w:r>
          </w:p>
        </w:tc>
        <w:tc>
          <w:tcPr>
            <w:tcW w:w="4860" w:type="dxa"/>
            <w:tcBorders>
              <w:bottom w:val="nil"/>
            </w:tcBorders>
            <w:vAlign w:val="center"/>
          </w:tcPr>
          <w:p w:rsidR="00166A33" w:rsidRDefault="00166A33" w:rsidP="004A74E5">
            <w:pPr>
              <w:pStyle w:val="a6"/>
              <w:rPr>
                <w:lang w:eastAsia="ko-KR"/>
              </w:rPr>
            </w:pPr>
            <w:r w:rsidRPr="00DD03C5">
              <w:rPr>
                <w:position w:val="-12"/>
                <w:lang w:eastAsia="ko-KR"/>
              </w:rPr>
              <w:object w:dxaOrig="2240" w:dyaOrig="440">
                <v:shape id="_x0000_i1124" type="#_x0000_t75" style="width:103.15pt;height:20.4pt" o:ole="">
                  <v:imagedata r:id="rId217" o:title=""/>
                </v:shape>
                <o:OLEObject Type="Embed" ProgID="Equation.3" ShapeID="_x0000_i1124" DrawAspect="Content" ObjectID="_1478436025" r:id="rId218"/>
              </w:object>
            </w:r>
          </w:p>
        </w:tc>
        <w:tc>
          <w:tcPr>
            <w:tcW w:w="3240" w:type="dxa"/>
            <w:tcBorders>
              <w:bottom w:val="nil"/>
            </w:tcBorders>
            <w:vAlign w:val="center"/>
          </w:tcPr>
          <w:p w:rsidR="00166A33" w:rsidRDefault="00166A33" w:rsidP="004A74E5">
            <w:pPr>
              <w:pStyle w:val="a6"/>
              <w:rPr>
                <w:sz w:val="26"/>
                <w:szCs w:val="26"/>
                <w:lang w:eastAsia="ko-KR"/>
              </w:rPr>
            </w:pPr>
            <w:r w:rsidRPr="00EB7461">
              <w:rPr>
                <w:position w:val="-12"/>
                <w:sz w:val="26"/>
                <w:szCs w:val="26"/>
                <w:lang w:eastAsia="ko-KR"/>
              </w:rPr>
              <w:object w:dxaOrig="1320" w:dyaOrig="440">
                <v:shape id="_x0000_i1125" type="#_x0000_t75" style="width:65.55pt;height:21.5pt" o:ole="">
                  <v:imagedata r:id="rId219" o:title=""/>
                </v:shape>
                <o:OLEObject Type="Embed" ProgID="Equation.3" ShapeID="_x0000_i1125" DrawAspect="Content" ObjectID="_1478436026" r:id="rId220"/>
              </w:object>
            </w:r>
            <w:r w:rsidRPr="00EB7461">
              <w:rPr>
                <w:sz w:val="26"/>
                <w:szCs w:val="26"/>
                <w:lang w:eastAsia="ko-KR"/>
              </w:rPr>
              <w:t>=</w:t>
            </w:r>
            <w:r>
              <w:rPr>
                <w:sz w:val="26"/>
                <w:szCs w:val="26"/>
                <w:lang w:eastAsia="ko-KR"/>
              </w:rPr>
              <w:t>192,4</w:t>
            </w:r>
          </w:p>
        </w:tc>
        <w:tc>
          <w:tcPr>
            <w:tcW w:w="2589" w:type="dxa"/>
            <w:tcBorders>
              <w:bottom w:val="nil"/>
            </w:tcBorders>
            <w:vAlign w:val="center"/>
          </w:tcPr>
          <w:p w:rsidR="00166A33" w:rsidRDefault="00166A33" w:rsidP="004A74E5">
            <w:pPr>
              <w:pStyle w:val="a6"/>
              <w:rPr>
                <w:lang w:eastAsia="ko-KR"/>
              </w:rPr>
            </w:pPr>
            <w:r w:rsidRPr="00EB7461">
              <w:rPr>
                <w:position w:val="-12"/>
                <w:sz w:val="26"/>
                <w:szCs w:val="26"/>
                <w:lang w:eastAsia="ko-KR"/>
              </w:rPr>
              <w:object w:dxaOrig="1400" w:dyaOrig="440">
                <v:shape id="_x0000_i1126" type="#_x0000_t75" style="width:69.85pt;height:21.5pt" o:ole="">
                  <v:imagedata r:id="rId221" o:title=""/>
                </v:shape>
                <o:OLEObject Type="Embed" ProgID="Equation.3" ShapeID="_x0000_i1126" DrawAspect="Content" ObjectID="_1478436027" r:id="rId222"/>
              </w:object>
            </w:r>
            <w:r w:rsidRPr="00EB7461">
              <w:rPr>
                <w:sz w:val="26"/>
                <w:szCs w:val="26"/>
                <w:lang w:eastAsia="ko-KR"/>
              </w:rPr>
              <w:t>=</w:t>
            </w:r>
            <w:r>
              <w:rPr>
                <w:sz w:val="26"/>
                <w:szCs w:val="26"/>
                <w:lang w:eastAsia="ko-KR"/>
              </w:rPr>
              <w:t>52,3</w:t>
            </w:r>
          </w:p>
        </w:tc>
        <w:tc>
          <w:tcPr>
            <w:tcW w:w="2009" w:type="dxa"/>
            <w:tcBorders>
              <w:bottom w:val="nil"/>
            </w:tcBorders>
            <w:vAlign w:val="center"/>
          </w:tcPr>
          <w:p w:rsidR="00166A33" w:rsidRDefault="00166A33" w:rsidP="004A74E5">
            <w:pPr>
              <w:pStyle w:val="a6"/>
              <w:rPr>
                <w:sz w:val="26"/>
                <w:szCs w:val="26"/>
                <w:lang w:eastAsia="ko-KR"/>
              </w:rPr>
            </w:pPr>
            <w:r w:rsidRPr="00864D82">
              <w:rPr>
                <w:sz w:val="26"/>
                <w:szCs w:val="26"/>
                <w:lang w:eastAsia="ko-KR"/>
              </w:rPr>
              <w:t>2</w:t>
            </w:r>
            <w:r>
              <w:rPr>
                <w:sz w:val="26"/>
                <w:szCs w:val="26"/>
                <w:lang w:eastAsia="ko-KR"/>
              </w:rPr>
              <w:t>0</w:t>
            </w:r>
            <w:r w:rsidRPr="00864D82">
              <w:rPr>
                <w:sz w:val="26"/>
                <w:szCs w:val="26"/>
                <w:lang w:val="en-US" w:eastAsia="ko-KR"/>
              </w:rPr>
              <w:t>d</w:t>
            </w:r>
            <w:r>
              <w:rPr>
                <w:sz w:val="26"/>
                <w:szCs w:val="26"/>
                <w:vertAlign w:val="subscript"/>
                <w:lang w:eastAsia="ko-KR"/>
              </w:rPr>
              <w:t>13</w:t>
            </w:r>
            <w:r w:rsidRPr="00864D82">
              <w:rPr>
                <w:sz w:val="26"/>
                <w:szCs w:val="26"/>
                <w:lang w:eastAsia="ko-KR"/>
              </w:rPr>
              <w:t>=</w:t>
            </w:r>
            <w:r>
              <w:rPr>
                <w:sz w:val="26"/>
                <w:szCs w:val="26"/>
                <w:lang w:eastAsia="ko-KR"/>
              </w:rPr>
              <w:t>40</w:t>
            </w:r>
          </w:p>
        </w:tc>
      </w:tr>
      <w:tr w:rsidR="00166A33" w:rsidTr="004A74E5">
        <w:tc>
          <w:tcPr>
            <w:tcW w:w="14786" w:type="dxa"/>
            <w:gridSpan w:val="6"/>
            <w:tcBorders>
              <w:top w:val="nil"/>
            </w:tcBorders>
            <w:vAlign w:val="center"/>
          </w:tcPr>
          <w:p w:rsidR="00166A33" w:rsidRDefault="00166A33" w:rsidP="004A74E5">
            <w:pPr>
              <w:pStyle w:val="a6"/>
              <w:jc w:val="both"/>
              <w:rPr>
                <w:sz w:val="26"/>
                <w:szCs w:val="26"/>
                <w:lang w:eastAsia="ko-KR"/>
              </w:rPr>
            </w:pPr>
            <w:r>
              <w:rPr>
                <w:sz w:val="26"/>
                <w:szCs w:val="26"/>
                <w:lang w:eastAsia="ko-KR"/>
              </w:rPr>
              <w:t xml:space="preserve">Примечания: 1.Индексы при величинах Х; </w:t>
            </w:r>
            <w:r>
              <w:rPr>
                <w:sz w:val="26"/>
                <w:szCs w:val="26"/>
                <w:lang w:val="en-US" w:eastAsia="ko-KR"/>
              </w:rPr>
              <w:t>Q</w:t>
            </w:r>
            <w:r w:rsidRPr="00187F37">
              <w:rPr>
                <w:sz w:val="26"/>
                <w:szCs w:val="26"/>
                <w:lang w:eastAsia="ko-KR"/>
              </w:rPr>
              <w:t xml:space="preserve">; </w:t>
            </w:r>
            <w:r>
              <w:rPr>
                <w:sz w:val="26"/>
                <w:szCs w:val="26"/>
                <w:lang w:val="en-US" w:eastAsia="ko-KR"/>
              </w:rPr>
              <w:t>W</w:t>
            </w:r>
            <w:r>
              <w:rPr>
                <w:sz w:val="26"/>
                <w:szCs w:val="26"/>
                <w:lang w:eastAsia="ko-KR"/>
              </w:rPr>
              <w:t xml:space="preserve"> и </w:t>
            </w:r>
            <w:r>
              <w:rPr>
                <w:sz w:val="26"/>
                <w:szCs w:val="26"/>
                <w:lang w:val="en-US" w:eastAsia="ko-KR"/>
              </w:rPr>
              <w:t>d</w:t>
            </w:r>
            <w:r>
              <w:rPr>
                <w:sz w:val="26"/>
                <w:szCs w:val="26"/>
                <w:lang w:eastAsia="ko-KR"/>
              </w:rPr>
              <w:t xml:space="preserve"> соответствуют позиции стержня.</w:t>
            </w:r>
          </w:p>
          <w:p w:rsidR="00166A33" w:rsidRDefault="00166A33" w:rsidP="004A74E5">
            <w:pPr>
              <w:pStyle w:val="a6"/>
              <w:ind w:left="1800"/>
              <w:jc w:val="both"/>
              <w:rPr>
                <w:sz w:val="26"/>
                <w:szCs w:val="26"/>
                <w:lang w:eastAsia="ko-KR"/>
              </w:rPr>
            </w:pPr>
            <w:r>
              <w:rPr>
                <w:sz w:val="26"/>
                <w:szCs w:val="26"/>
                <w:lang w:eastAsia="ko-KR"/>
              </w:rPr>
              <w:t xml:space="preserve">2.В предпоследнем столбце числовое значение </w:t>
            </w:r>
            <w:r>
              <w:rPr>
                <w:sz w:val="26"/>
                <w:szCs w:val="26"/>
                <w:lang w:val="en-US" w:eastAsia="ko-KR"/>
              </w:rPr>
              <w:t>Q</w:t>
            </w:r>
            <w:r>
              <w:rPr>
                <w:sz w:val="26"/>
                <w:szCs w:val="26"/>
                <w:lang w:eastAsia="ko-KR"/>
              </w:rPr>
              <w:t xml:space="preserve"> дано в Н, а </w:t>
            </w:r>
            <w:proofErr w:type="spellStart"/>
            <w:r>
              <w:rPr>
                <w:sz w:val="26"/>
                <w:szCs w:val="26"/>
                <w:lang w:val="en-US" w:eastAsia="ko-KR"/>
              </w:rPr>
              <w:t>q</w:t>
            </w:r>
            <w:r w:rsidRPr="00187F37">
              <w:rPr>
                <w:sz w:val="26"/>
                <w:szCs w:val="26"/>
                <w:vertAlign w:val="subscript"/>
                <w:lang w:val="en-US" w:eastAsia="ko-KR"/>
              </w:rPr>
              <w:t>sw</w:t>
            </w:r>
            <w:proofErr w:type="spellEnd"/>
            <w:r w:rsidRPr="00187F37">
              <w:rPr>
                <w:sz w:val="26"/>
                <w:szCs w:val="26"/>
                <w:vertAlign w:val="subscript"/>
                <w:lang w:eastAsia="ko-KR"/>
              </w:rPr>
              <w:t>1</w:t>
            </w:r>
            <w:r>
              <w:rPr>
                <w:sz w:val="26"/>
                <w:szCs w:val="26"/>
                <w:lang w:eastAsia="ko-KR"/>
              </w:rPr>
              <w:t xml:space="preserve"> – в Н/см.</w:t>
            </w:r>
          </w:p>
          <w:p w:rsidR="00166A33" w:rsidRPr="00187F37" w:rsidRDefault="00166A33" w:rsidP="004A74E5">
            <w:pPr>
              <w:pStyle w:val="a6"/>
              <w:ind w:left="1800"/>
              <w:jc w:val="both"/>
              <w:rPr>
                <w:sz w:val="26"/>
                <w:szCs w:val="26"/>
                <w:lang w:eastAsia="ko-KR"/>
              </w:rPr>
            </w:pPr>
            <w:r>
              <w:rPr>
                <w:sz w:val="26"/>
                <w:szCs w:val="26"/>
                <w:lang w:eastAsia="ko-KR"/>
              </w:rPr>
              <w:t xml:space="preserve">3.В рассматриваемом случае отношение </w:t>
            </w:r>
            <w:r>
              <w:rPr>
                <w:sz w:val="26"/>
                <w:szCs w:val="26"/>
                <w:lang w:val="en-US" w:eastAsia="ko-KR"/>
              </w:rPr>
              <w:t>V</w:t>
            </w:r>
            <w:r w:rsidRPr="00187F37">
              <w:rPr>
                <w:sz w:val="26"/>
                <w:szCs w:val="26"/>
                <w:lang w:eastAsia="ko-KR"/>
              </w:rPr>
              <w:t>'/</w:t>
            </w:r>
            <w:r>
              <w:rPr>
                <w:sz w:val="26"/>
                <w:szCs w:val="26"/>
                <w:lang w:val="en-US" w:eastAsia="ko-KR"/>
              </w:rPr>
              <w:t>g</w:t>
            </w:r>
            <w:r w:rsidRPr="00187F37">
              <w:rPr>
                <w:sz w:val="26"/>
                <w:szCs w:val="26"/>
                <w:lang w:eastAsia="ko-KR"/>
              </w:rPr>
              <w:t>'</w:t>
            </w:r>
            <w:r>
              <w:rPr>
                <w:sz w:val="26"/>
                <w:szCs w:val="26"/>
                <w:lang w:eastAsia="ko-KR"/>
              </w:rPr>
              <w:t xml:space="preserve"> равно 11, поэтому Х</w:t>
            </w:r>
            <w:r w:rsidRPr="00187F37">
              <w:rPr>
                <w:sz w:val="26"/>
                <w:szCs w:val="26"/>
                <w:vertAlign w:val="subscript"/>
                <w:lang w:eastAsia="ko-KR"/>
              </w:rPr>
              <w:t>0</w:t>
            </w:r>
            <w:r>
              <w:rPr>
                <w:sz w:val="26"/>
                <w:szCs w:val="26"/>
                <w:lang w:eastAsia="ko-KR"/>
              </w:rPr>
              <w:t xml:space="preserve"> составляет 0,339ℓ (см</w:t>
            </w:r>
            <w:proofErr w:type="gramStart"/>
            <w:r>
              <w:rPr>
                <w:sz w:val="26"/>
                <w:szCs w:val="26"/>
                <w:lang w:eastAsia="ko-KR"/>
              </w:rPr>
              <w:t>.п</w:t>
            </w:r>
            <w:proofErr w:type="gramEnd"/>
            <w:r>
              <w:rPr>
                <w:sz w:val="26"/>
                <w:szCs w:val="26"/>
                <w:lang w:eastAsia="ko-KR"/>
              </w:rPr>
              <w:t>рил.4)</w:t>
            </w:r>
          </w:p>
        </w:tc>
      </w:tr>
    </w:tbl>
    <w:p w:rsidR="00166A33" w:rsidRDefault="00166A33" w:rsidP="00166A33">
      <w:pPr>
        <w:rPr>
          <w:lang w:eastAsia="ko-KR"/>
        </w:rPr>
        <w:sectPr w:rsidR="00166A33" w:rsidSect="009C41C5">
          <w:pgSz w:w="16838" w:h="11906" w:orient="landscape" w:code="9"/>
          <w:pgMar w:top="1701" w:right="1134" w:bottom="851" w:left="1134" w:header="567" w:footer="567" w:gutter="0"/>
          <w:cols w:space="708"/>
          <w:docGrid w:linePitch="360"/>
        </w:sectPr>
      </w:pPr>
    </w:p>
    <w:p w:rsidR="00166A33" w:rsidRDefault="00166A33" w:rsidP="00166A33">
      <w:pPr>
        <w:pStyle w:val="2"/>
        <w:rPr>
          <w:lang w:eastAsia="ko-KR"/>
        </w:rPr>
      </w:pPr>
      <w:r>
        <w:rPr>
          <w:lang w:eastAsia="ko-KR"/>
        </w:rPr>
        <w:lastRenderedPageBreak/>
        <w:t>5.Расчет колонны</w:t>
      </w:r>
    </w:p>
    <w:p w:rsidR="00166A33" w:rsidRDefault="00166A33" w:rsidP="00166A33">
      <w:pPr>
        <w:rPr>
          <w:lang w:eastAsia="ko-KR"/>
        </w:rPr>
      </w:pPr>
      <w:r>
        <w:rPr>
          <w:lang w:eastAsia="ko-KR"/>
        </w:rPr>
        <w:t>Поскольку здание имеет жесткую конструктивную схему, усилия в колонне возникают практически только от вертикальных нагрузок. Вследствие незначительности изгибающего момента в колонне, возникающего от поворота опорного сечения ригеля, им пренебрегают и колонну рассчитывают как сжатый элемент со случайным эксцентриситетом.</w:t>
      </w:r>
    </w:p>
    <w:p w:rsidR="00166A33" w:rsidRDefault="00166A33" w:rsidP="00166A33">
      <w:pPr>
        <w:pStyle w:val="3"/>
      </w:pPr>
      <w:r>
        <w:t>5.1.Вычисление нагрузок</w:t>
      </w:r>
    </w:p>
    <w:p w:rsidR="00166A33" w:rsidRDefault="00166A33" w:rsidP="00166A33">
      <w:pPr>
        <w:rPr>
          <w:lang w:eastAsia="ko-KR"/>
        </w:rPr>
      </w:pPr>
      <w:r>
        <w:rPr>
          <w:lang w:eastAsia="ko-KR"/>
        </w:rPr>
        <w:t xml:space="preserve">Нагрузку на колонну удобно подсчитывать с использованием нагрузки на 1 </w:t>
      </w:r>
      <w:proofErr w:type="spellStart"/>
      <w:r>
        <w:rPr>
          <w:lang w:eastAsia="ko-KR"/>
        </w:rPr>
        <w:t>пог</w:t>
      </w:r>
      <w:proofErr w:type="gramStart"/>
      <w:r>
        <w:rPr>
          <w:lang w:eastAsia="ko-KR"/>
        </w:rPr>
        <w:t>.м</w:t>
      </w:r>
      <w:proofErr w:type="spellEnd"/>
      <w:proofErr w:type="gramEnd"/>
      <w:r>
        <w:rPr>
          <w:lang w:eastAsia="ko-KR"/>
        </w:rPr>
        <w:t xml:space="preserve"> ригеля. Последнюю нужно умножить на ℓ</w:t>
      </w:r>
      <w:r w:rsidRPr="00E2523A">
        <w:rPr>
          <w:vertAlign w:val="subscript"/>
          <w:lang w:eastAsia="ko-KR"/>
        </w:rPr>
        <w:t>1</w:t>
      </w:r>
      <w:r>
        <w:rPr>
          <w:lang w:eastAsia="ko-KR"/>
        </w:rPr>
        <w:t>, так как грузовая площадь колонны в ℓ</w:t>
      </w:r>
      <w:r w:rsidRPr="00E2523A">
        <w:rPr>
          <w:vertAlign w:val="subscript"/>
          <w:lang w:eastAsia="ko-KR"/>
        </w:rPr>
        <w:t>1</w:t>
      </w:r>
      <w:r>
        <w:rPr>
          <w:lang w:eastAsia="ko-KR"/>
        </w:rPr>
        <w:t xml:space="preserve"> раз больше площади полосы, нагрузка с которой передается на 1 </w:t>
      </w:r>
      <w:proofErr w:type="spellStart"/>
      <w:r>
        <w:rPr>
          <w:lang w:eastAsia="ko-KR"/>
        </w:rPr>
        <w:t>пог</w:t>
      </w:r>
      <w:proofErr w:type="spellEnd"/>
      <w:r>
        <w:rPr>
          <w:lang w:eastAsia="ko-KR"/>
        </w:rPr>
        <w:t>. м ригеля (см</w:t>
      </w:r>
      <w:proofErr w:type="gramStart"/>
      <w:r>
        <w:rPr>
          <w:lang w:eastAsia="ko-KR"/>
        </w:rPr>
        <w:t>.р</w:t>
      </w:r>
      <w:proofErr w:type="gramEnd"/>
      <w:r>
        <w:rPr>
          <w:lang w:eastAsia="ko-KR"/>
        </w:rPr>
        <w:t>ис.1 и рис.7).</w:t>
      </w:r>
    </w:p>
    <w:p w:rsidR="00166A33" w:rsidRDefault="00166A33" w:rsidP="00166A33">
      <w:pPr>
        <w:ind w:firstLine="0"/>
        <w:jc w:val="center"/>
        <w:rPr>
          <w:lang w:eastAsia="ko-KR"/>
        </w:rPr>
      </w:pPr>
      <w:r>
        <w:object w:dxaOrig="11670" w:dyaOrig="8640">
          <v:shape id="_x0000_i1127" type="#_x0000_t75" style="width:438.45pt;height:324.55pt" o:ole="">
            <v:imagedata r:id="rId223" o:title=""/>
          </v:shape>
          <o:OLEObject Type="Embed" ProgID="AutoCAD.Drawing.15" ShapeID="_x0000_i1127" DrawAspect="Content" ObjectID="_1478436028" r:id="rId224"/>
        </w:object>
      </w:r>
    </w:p>
    <w:p w:rsidR="00166A33" w:rsidRDefault="00166A33" w:rsidP="00166A33">
      <w:pPr>
        <w:pStyle w:val="a5"/>
        <w:rPr>
          <w:lang w:eastAsia="ko-KR"/>
        </w:rPr>
      </w:pPr>
      <w:r>
        <w:rPr>
          <w:lang w:eastAsia="ko-KR"/>
        </w:rPr>
        <w:t>Рис.7. К расчету колонны:</w:t>
      </w:r>
    </w:p>
    <w:p w:rsidR="00166A33" w:rsidRPr="00FE5AB3" w:rsidRDefault="00166A33" w:rsidP="00166A33">
      <w:pPr>
        <w:pStyle w:val="a5"/>
        <w:spacing w:line="240" w:lineRule="auto"/>
        <w:rPr>
          <w:sz w:val="24"/>
          <w:szCs w:val="24"/>
          <w:lang w:eastAsia="ko-KR"/>
        </w:rPr>
      </w:pPr>
      <w:r w:rsidRPr="00FE5AB3">
        <w:rPr>
          <w:sz w:val="24"/>
          <w:szCs w:val="24"/>
          <w:lang w:eastAsia="ko-KR"/>
        </w:rPr>
        <w:lastRenderedPageBreak/>
        <w:t xml:space="preserve">а – к подсчету </w:t>
      </w:r>
      <w:proofErr w:type="gramStart"/>
      <w:r w:rsidRPr="00FE5AB3">
        <w:rPr>
          <w:sz w:val="24"/>
          <w:szCs w:val="24"/>
          <w:lang w:eastAsia="ko-KR"/>
        </w:rPr>
        <w:t>нагрузок; б</w:t>
      </w:r>
      <w:proofErr w:type="gramEnd"/>
      <w:r w:rsidRPr="00FE5AB3">
        <w:rPr>
          <w:sz w:val="24"/>
          <w:szCs w:val="24"/>
          <w:lang w:eastAsia="ko-KR"/>
        </w:rPr>
        <w:t xml:space="preserve"> - рекомендуемое расположение продольных рабочих стержней в сечениях</w:t>
      </w:r>
    </w:p>
    <w:p w:rsidR="00166A33" w:rsidRPr="005D403E" w:rsidRDefault="00166A33" w:rsidP="00166A33">
      <w:pPr>
        <w:rPr>
          <w:lang w:eastAsia="ko-KR"/>
        </w:rPr>
      </w:pPr>
      <w:r w:rsidRPr="005D403E">
        <w:rPr>
          <w:lang w:eastAsia="ko-KR"/>
        </w:rPr>
        <w:t>В условиях данного курсового проекта подсчет нагрузок можно вести в предположении, что все перекрытия (в том числе и покрытие) имеют одинаковую массу (табл.4).</w:t>
      </w:r>
    </w:p>
    <w:p w:rsidR="00166A33" w:rsidRPr="005D403E" w:rsidRDefault="00166A33" w:rsidP="00166A33">
      <w:pPr>
        <w:rPr>
          <w:lang w:eastAsia="ko-KR"/>
        </w:rPr>
      </w:pPr>
      <w:r w:rsidRPr="005D403E">
        <w:rPr>
          <w:lang w:eastAsia="ko-KR"/>
        </w:rPr>
        <w:t xml:space="preserve">Вес колонны длиной в четыре этажа </w:t>
      </w:r>
      <w:r w:rsidRPr="005D403E">
        <w:rPr>
          <w:lang w:val="en-US" w:eastAsia="ko-KR"/>
        </w:rPr>
        <w:t>b</w:t>
      </w:r>
      <w:r w:rsidRPr="005D403E">
        <w:rPr>
          <w:lang w:val="en-US" w:eastAsia="ko-KR"/>
        </w:rPr>
        <w:sym w:font="Symbol" w:char="F0D7"/>
      </w:r>
      <w:proofErr w:type="spellStart"/>
      <w:r w:rsidRPr="005D403E">
        <w:rPr>
          <w:lang w:val="en-US" w:eastAsia="ko-KR"/>
        </w:rPr>
        <w:t>b</w:t>
      </w:r>
      <w:proofErr w:type="spellEnd"/>
      <w:r w:rsidRPr="005D403E">
        <w:rPr>
          <w:lang w:val="en-US" w:eastAsia="ko-KR"/>
        </w:rPr>
        <w:sym w:font="Symbol" w:char="F0D7"/>
      </w:r>
      <w:proofErr w:type="gramStart"/>
      <w:r w:rsidRPr="005D403E">
        <w:rPr>
          <w:lang w:val="en-US" w:eastAsia="ko-KR"/>
        </w:rPr>
        <w:t>H</w:t>
      </w:r>
      <w:proofErr w:type="spellStart"/>
      <w:proofErr w:type="gramEnd"/>
      <w:r w:rsidRPr="005D403E">
        <w:rPr>
          <w:vertAlign w:val="subscript"/>
          <w:lang w:eastAsia="ko-KR"/>
        </w:rPr>
        <w:t>эт</w:t>
      </w:r>
      <w:proofErr w:type="spellEnd"/>
      <w:r w:rsidRPr="005D403E">
        <w:rPr>
          <w:lang w:eastAsia="ko-KR"/>
        </w:rPr>
        <w:sym w:font="Symbol" w:char="F0D7"/>
      </w:r>
      <w:r w:rsidRPr="005D403E">
        <w:rPr>
          <w:lang w:eastAsia="ko-KR"/>
        </w:rPr>
        <w:sym w:font="Symbol" w:char="F072"/>
      </w:r>
      <w:r w:rsidRPr="005D403E">
        <w:rPr>
          <w:lang w:eastAsia="ko-KR"/>
        </w:rPr>
        <w:sym w:font="Symbol" w:char="F0D7"/>
      </w:r>
      <w:r w:rsidRPr="005D403E">
        <w:rPr>
          <w:lang w:eastAsia="ko-KR"/>
        </w:rPr>
        <w:sym w:font="Symbol" w:char="F067"/>
      </w:r>
      <w:r w:rsidRPr="005D403E">
        <w:rPr>
          <w:vertAlign w:val="subscript"/>
          <w:lang w:val="en-US" w:eastAsia="ko-KR"/>
        </w:rPr>
        <w:t>f</w:t>
      </w:r>
      <w:r w:rsidRPr="005D403E">
        <w:rPr>
          <w:lang w:eastAsia="ko-KR"/>
        </w:rPr>
        <w:sym w:font="Symbol" w:char="F0D7"/>
      </w:r>
      <w:r w:rsidRPr="005D403E">
        <w:rPr>
          <w:lang w:eastAsia="ko-KR"/>
        </w:rPr>
        <w:sym w:font="Symbol" w:char="F067"/>
      </w:r>
      <w:r w:rsidRPr="005D403E">
        <w:rPr>
          <w:vertAlign w:val="subscript"/>
          <w:lang w:val="en-US" w:eastAsia="ko-KR"/>
        </w:rPr>
        <w:t>n</w:t>
      </w:r>
      <w:r w:rsidRPr="005D403E">
        <w:rPr>
          <w:lang w:val="en-US" w:eastAsia="ko-KR"/>
        </w:rPr>
        <w:sym w:font="Symbol" w:char="F0D7"/>
      </w:r>
      <w:proofErr w:type="spellStart"/>
      <w:r w:rsidRPr="005D403E">
        <w:rPr>
          <w:lang w:val="en-US" w:eastAsia="ko-KR"/>
        </w:rPr>
        <w:t>n</w:t>
      </w:r>
      <w:proofErr w:type="spellEnd"/>
      <w:r w:rsidRPr="005D403E">
        <w:rPr>
          <w:lang w:eastAsia="ko-KR"/>
        </w:rPr>
        <w:t>= =0,3</w:t>
      </w:r>
      <w:r w:rsidRPr="005D403E">
        <w:rPr>
          <w:lang w:eastAsia="ko-KR"/>
        </w:rPr>
        <w:sym w:font="Symbol" w:char="F0D7"/>
      </w:r>
      <w:r w:rsidRPr="005D403E">
        <w:rPr>
          <w:lang w:eastAsia="ko-KR"/>
        </w:rPr>
        <w:t>0,3</w:t>
      </w:r>
      <w:r w:rsidRPr="005D403E">
        <w:rPr>
          <w:lang w:eastAsia="ko-KR"/>
        </w:rPr>
        <w:sym w:font="Symbol" w:char="F0D7"/>
      </w:r>
      <w:r w:rsidRPr="005D403E">
        <w:rPr>
          <w:lang w:eastAsia="ko-KR"/>
        </w:rPr>
        <w:t>4,8</w:t>
      </w:r>
      <w:r w:rsidRPr="005D403E">
        <w:rPr>
          <w:lang w:eastAsia="ko-KR"/>
        </w:rPr>
        <w:sym w:font="Symbol" w:char="F0D7"/>
      </w:r>
      <w:r w:rsidRPr="005D403E">
        <w:rPr>
          <w:lang w:eastAsia="ko-KR"/>
        </w:rPr>
        <w:t>25</w:t>
      </w:r>
      <w:r w:rsidRPr="005D403E">
        <w:rPr>
          <w:lang w:eastAsia="ko-KR"/>
        </w:rPr>
        <w:sym w:font="Symbol" w:char="F0D7"/>
      </w:r>
      <w:r w:rsidRPr="005D403E">
        <w:rPr>
          <w:lang w:eastAsia="ko-KR"/>
        </w:rPr>
        <w:t>1,1</w:t>
      </w:r>
      <w:r w:rsidRPr="005D403E">
        <w:rPr>
          <w:lang w:eastAsia="ko-KR"/>
        </w:rPr>
        <w:sym w:font="Symbol" w:char="F0D7"/>
      </w:r>
      <w:r w:rsidRPr="005D403E">
        <w:rPr>
          <w:lang w:eastAsia="ko-KR"/>
        </w:rPr>
        <w:t>1</w:t>
      </w:r>
      <w:r w:rsidRPr="005D403E">
        <w:rPr>
          <w:lang w:eastAsia="ko-KR"/>
        </w:rPr>
        <w:sym w:font="Symbol" w:char="F0D7"/>
      </w:r>
      <w:r w:rsidRPr="005D403E">
        <w:rPr>
          <w:lang w:eastAsia="ko-KR"/>
        </w:rPr>
        <w:t xml:space="preserve">4=47,52 </w:t>
      </w:r>
      <w:proofErr w:type="spellStart"/>
      <w:r w:rsidRPr="005D403E">
        <w:rPr>
          <w:lang w:eastAsia="ko-KR"/>
        </w:rPr>
        <w:t>кН.</w:t>
      </w:r>
      <w:proofErr w:type="spellEnd"/>
    </w:p>
    <w:p w:rsidR="00166A33" w:rsidRDefault="00166A33" w:rsidP="00166A33">
      <w:pPr>
        <w:rPr>
          <w:lang w:eastAsia="ko-KR"/>
        </w:rPr>
      </w:pPr>
      <w:r>
        <w:rPr>
          <w:lang w:eastAsia="ko-KR"/>
        </w:rPr>
        <w:t>Судя по исходным данным, особые нагрузки на перекрытии отсутствуют. Следовательно, временная нагрузка состоит из длительной и кратковременной частей. Доля длительной нагрузки 15/25=0,6, кратковременной – 0,4.</w:t>
      </w:r>
    </w:p>
    <w:p w:rsidR="00166A33" w:rsidRDefault="00166A33" w:rsidP="00166A33">
      <w:pPr>
        <w:jc w:val="right"/>
        <w:rPr>
          <w:lang w:eastAsia="ko-KR"/>
        </w:rPr>
      </w:pPr>
      <w:r>
        <w:rPr>
          <w:lang w:eastAsia="ko-KR"/>
        </w:rPr>
        <w:t>Таблица 4</w:t>
      </w:r>
    </w:p>
    <w:p w:rsidR="00166A33" w:rsidRDefault="00166A33" w:rsidP="00166A33">
      <w:pPr>
        <w:pStyle w:val="a5"/>
        <w:rPr>
          <w:lang w:eastAsia="ko-KR"/>
        </w:rPr>
      </w:pPr>
      <w:r>
        <w:rPr>
          <w:lang w:eastAsia="ko-KR"/>
        </w:rPr>
        <w:t>Вычисление продольной силы в колонне на уровне</w:t>
      </w:r>
    </w:p>
    <w:p w:rsidR="00166A33" w:rsidRDefault="00166A33" w:rsidP="00166A33">
      <w:pPr>
        <w:pStyle w:val="a5"/>
        <w:rPr>
          <w:lang w:eastAsia="ko-KR"/>
        </w:rPr>
      </w:pPr>
      <w:r>
        <w:rPr>
          <w:lang w:eastAsia="ko-KR"/>
        </w:rPr>
        <w:t>верха фундамента</w:t>
      </w:r>
    </w:p>
    <w:tbl>
      <w:tblPr>
        <w:tblStyle w:val="ae"/>
        <w:tblW w:w="0" w:type="auto"/>
        <w:tblLook w:val="01E0" w:firstRow="1" w:lastRow="1" w:firstColumn="1" w:lastColumn="1" w:noHBand="0" w:noVBand="0"/>
      </w:tblPr>
      <w:tblGrid>
        <w:gridCol w:w="2403"/>
        <w:gridCol w:w="1485"/>
        <w:gridCol w:w="1260"/>
        <w:gridCol w:w="2009"/>
        <w:gridCol w:w="2413"/>
      </w:tblGrid>
      <w:tr w:rsidR="00166A33" w:rsidTr="004A74E5">
        <w:tc>
          <w:tcPr>
            <w:tcW w:w="2403" w:type="dxa"/>
          </w:tcPr>
          <w:p w:rsidR="00166A33" w:rsidRDefault="00166A33" w:rsidP="004A74E5">
            <w:pPr>
              <w:pStyle w:val="a6"/>
              <w:rPr>
                <w:lang w:eastAsia="ko-KR"/>
              </w:rPr>
            </w:pPr>
            <w:r>
              <w:rPr>
                <w:lang w:eastAsia="ko-KR"/>
              </w:rPr>
              <w:t>Нагрузка</w:t>
            </w:r>
          </w:p>
        </w:tc>
        <w:tc>
          <w:tcPr>
            <w:tcW w:w="1485" w:type="dxa"/>
          </w:tcPr>
          <w:p w:rsidR="00166A33" w:rsidRDefault="00166A33" w:rsidP="004A74E5">
            <w:pPr>
              <w:pStyle w:val="a6"/>
              <w:rPr>
                <w:lang w:eastAsia="ko-KR"/>
              </w:rPr>
            </w:pPr>
            <w:r>
              <w:rPr>
                <w:lang w:eastAsia="ko-KR"/>
              </w:rPr>
              <w:t xml:space="preserve">Расчетная нагрузка на 1 </w:t>
            </w:r>
            <w:proofErr w:type="spellStart"/>
            <w:r>
              <w:rPr>
                <w:lang w:eastAsia="ko-KR"/>
              </w:rPr>
              <w:t>пог</w:t>
            </w:r>
            <w:proofErr w:type="gramStart"/>
            <w:r>
              <w:rPr>
                <w:lang w:eastAsia="ko-KR"/>
              </w:rPr>
              <w:t>.м</w:t>
            </w:r>
            <w:proofErr w:type="spellEnd"/>
            <w:proofErr w:type="gramEnd"/>
            <w:r>
              <w:rPr>
                <w:lang w:eastAsia="ko-KR"/>
              </w:rPr>
              <w:t xml:space="preserve"> ригеля, кН/м</w:t>
            </w:r>
          </w:p>
        </w:tc>
        <w:tc>
          <w:tcPr>
            <w:tcW w:w="1260" w:type="dxa"/>
          </w:tcPr>
          <w:p w:rsidR="00166A33" w:rsidRDefault="00166A33" w:rsidP="004A74E5">
            <w:pPr>
              <w:pStyle w:val="a6"/>
              <w:rPr>
                <w:lang w:eastAsia="ko-KR"/>
              </w:rPr>
            </w:pPr>
            <w:r>
              <w:rPr>
                <w:lang w:eastAsia="ko-KR"/>
              </w:rPr>
              <w:t xml:space="preserve">Шаг колонн вдоль ригелей, </w:t>
            </w:r>
            <w:proofErr w:type="gramStart"/>
            <w:r>
              <w:rPr>
                <w:lang w:eastAsia="ko-KR"/>
              </w:rPr>
              <w:t>м</w:t>
            </w:r>
            <w:proofErr w:type="gramEnd"/>
          </w:p>
        </w:tc>
        <w:tc>
          <w:tcPr>
            <w:tcW w:w="2009" w:type="dxa"/>
          </w:tcPr>
          <w:p w:rsidR="00166A33" w:rsidRDefault="00166A33" w:rsidP="004A74E5">
            <w:pPr>
              <w:pStyle w:val="a6"/>
              <w:rPr>
                <w:lang w:eastAsia="ko-KR"/>
              </w:rPr>
            </w:pPr>
            <w:r>
              <w:rPr>
                <w:lang w:eastAsia="ko-KR"/>
              </w:rPr>
              <w:t>Количество перекрытий, передающих нагрузку (включая покрытие), шт.</w:t>
            </w:r>
          </w:p>
        </w:tc>
        <w:tc>
          <w:tcPr>
            <w:tcW w:w="2413" w:type="dxa"/>
          </w:tcPr>
          <w:p w:rsidR="00166A33" w:rsidRDefault="00166A33" w:rsidP="004A74E5">
            <w:pPr>
              <w:pStyle w:val="a6"/>
              <w:rPr>
                <w:lang w:eastAsia="ko-KR"/>
              </w:rPr>
            </w:pPr>
            <w:r>
              <w:rPr>
                <w:lang w:eastAsia="ko-KR"/>
              </w:rPr>
              <w:t>Расчетная продольная сила, кН</w:t>
            </w:r>
          </w:p>
        </w:tc>
      </w:tr>
      <w:tr w:rsidR="00166A33" w:rsidTr="004A74E5">
        <w:tc>
          <w:tcPr>
            <w:tcW w:w="2403" w:type="dxa"/>
            <w:tcBorders>
              <w:bottom w:val="single" w:sz="4" w:space="0" w:color="auto"/>
            </w:tcBorders>
          </w:tcPr>
          <w:p w:rsidR="00166A33" w:rsidRDefault="00166A33" w:rsidP="004A74E5">
            <w:pPr>
              <w:pStyle w:val="a6"/>
              <w:rPr>
                <w:lang w:eastAsia="ko-KR"/>
              </w:rPr>
            </w:pPr>
            <w:r>
              <w:rPr>
                <w:lang w:eastAsia="ko-KR"/>
              </w:rPr>
              <w:t>1</w:t>
            </w:r>
          </w:p>
        </w:tc>
        <w:tc>
          <w:tcPr>
            <w:tcW w:w="1485" w:type="dxa"/>
            <w:tcBorders>
              <w:bottom w:val="single" w:sz="4" w:space="0" w:color="auto"/>
            </w:tcBorders>
          </w:tcPr>
          <w:p w:rsidR="00166A33" w:rsidRDefault="00166A33" w:rsidP="004A74E5">
            <w:pPr>
              <w:pStyle w:val="a6"/>
              <w:rPr>
                <w:lang w:eastAsia="ko-KR"/>
              </w:rPr>
            </w:pPr>
            <w:r>
              <w:rPr>
                <w:lang w:eastAsia="ko-KR"/>
              </w:rPr>
              <w:t>2</w:t>
            </w:r>
          </w:p>
        </w:tc>
        <w:tc>
          <w:tcPr>
            <w:tcW w:w="1260" w:type="dxa"/>
            <w:tcBorders>
              <w:bottom w:val="single" w:sz="4" w:space="0" w:color="auto"/>
            </w:tcBorders>
          </w:tcPr>
          <w:p w:rsidR="00166A33" w:rsidRDefault="00166A33" w:rsidP="004A74E5">
            <w:pPr>
              <w:pStyle w:val="a6"/>
              <w:rPr>
                <w:lang w:eastAsia="ko-KR"/>
              </w:rPr>
            </w:pPr>
            <w:r>
              <w:rPr>
                <w:lang w:eastAsia="ko-KR"/>
              </w:rPr>
              <w:t>3</w:t>
            </w:r>
          </w:p>
        </w:tc>
        <w:tc>
          <w:tcPr>
            <w:tcW w:w="2009" w:type="dxa"/>
            <w:tcBorders>
              <w:bottom w:val="single" w:sz="4" w:space="0" w:color="auto"/>
            </w:tcBorders>
          </w:tcPr>
          <w:p w:rsidR="00166A33" w:rsidRDefault="00166A33" w:rsidP="004A74E5">
            <w:pPr>
              <w:pStyle w:val="a6"/>
              <w:rPr>
                <w:lang w:eastAsia="ko-KR"/>
              </w:rPr>
            </w:pPr>
            <w:r>
              <w:rPr>
                <w:lang w:eastAsia="ko-KR"/>
              </w:rPr>
              <w:t>4</w:t>
            </w:r>
          </w:p>
        </w:tc>
        <w:tc>
          <w:tcPr>
            <w:tcW w:w="2413" w:type="dxa"/>
            <w:tcBorders>
              <w:bottom w:val="single" w:sz="4" w:space="0" w:color="auto"/>
            </w:tcBorders>
          </w:tcPr>
          <w:p w:rsidR="00166A33" w:rsidRDefault="00166A33" w:rsidP="004A74E5">
            <w:pPr>
              <w:pStyle w:val="a6"/>
              <w:rPr>
                <w:lang w:eastAsia="ko-KR"/>
              </w:rPr>
            </w:pPr>
            <w:r>
              <w:rPr>
                <w:lang w:eastAsia="ko-KR"/>
              </w:rPr>
              <w:t>5</w:t>
            </w:r>
          </w:p>
        </w:tc>
      </w:tr>
      <w:tr w:rsidR="00166A33" w:rsidTr="004A74E5">
        <w:tc>
          <w:tcPr>
            <w:tcW w:w="2403" w:type="dxa"/>
            <w:tcBorders>
              <w:bottom w:val="nil"/>
            </w:tcBorders>
          </w:tcPr>
          <w:p w:rsidR="00166A33" w:rsidRPr="000A45B3" w:rsidRDefault="00166A33" w:rsidP="004A74E5">
            <w:pPr>
              <w:pStyle w:val="a6"/>
              <w:rPr>
                <w:u w:val="single"/>
                <w:lang w:eastAsia="ko-KR"/>
              </w:rPr>
            </w:pPr>
            <w:r w:rsidRPr="000A45B3">
              <w:rPr>
                <w:u w:val="single"/>
                <w:lang w:eastAsia="ko-KR"/>
              </w:rPr>
              <w:t>Длительная</w:t>
            </w:r>
          </w:p>
          <w:p w:rsidR="00166A33" w:rsidRDefault="00166A33" w:rsidP="004A74E5">
            <w:pPr>
              <w:pStyle w:val="a6"/>
              <w:jc w:val="both"/>
              <w:rPr>
                <w:lang w:eastAsia="ko-KR"/>
              </w:rPr>
            </w:pPr>
            <w:r>
              <w:rPr>
                <w:lang w:eastAsia="ko-KR"/>
              </w:rPr>
              <w:t>Вес перекрытия</w:t>
            </w:r>
          </w:p>
          <w:p w:rsidR="00166A33" w:rsidRDefault="00166A33" w:rsidP="004A74E5">
            <w:pPr>
              <w:pStyle w:val="a6"/>
              <w:jc w:val="both"/>
              <w:rPr>
                <w:lang w:eastAsia="ko-KR"/>
              </w:rPr>
            </w:pPr>
            <w:r>
              <w:rPr>
                <w:lang w:eastAsia="ko-KR"/>
              </w:rPr>
              <w:t>Вес колонн</w:t>
            </w:r>
          </w:p>
          <w:p w:rsidR="00166A33" w:rsidRPr="000A45B3" w:rsidRDefault="00166A33" w:rsidP="004A74E5">
            <w:pPr>
              <w:pStyle w:val="a6"/>
              <w:jc w:val="both"/>
              <w:rPr>
                <w:lang w:eastAsia="ko-KR"/>
              </w:rPr>
            </w:pPr>
            <w:r>
              <w:rPr>
                <w:lang w:eastAsia="ko-KR"/>
              </w:rPr>
              <w:t>Временная (длительная)</w:t>
            </w:r>
          </w:p>
        </w:tc>
        <w:tc>
          <w:tcPr>
            <w:tcW w:w="1485" w:type="dxa"/>
            <w:tcBorders>
              <w:bottom w:val="nil"/>
            </w:tcBorders>
          </w:tcPr>
          <w:p w:rsidR="00166A33" w:rsidRDefault="00166A33" w:rsidP="004A74E5">
            <w:pPr>
              <w:pStyle w:val="a6"/>
              <w:rPr>
                <w:lang w:eastAsia="ko-KR"/>
              </w:rPr>
            </w:pPr>
          </w:p>
          <w:p w:rsidR="00166A33" w:rsidRDefault="00166A33" w:rsidP="004A74E5">
            <w:pPr>
              <w:pStyle w:val="a6"/>
              <w:rPr>
                <w:lang w:eastAsia="ko-KR"/>
              </w:rPr>
            </w:pPr>
            <w:r>
              <w:rPr>
                <w:lang w:eastAsia="ko-KR"/>
              </w:rPr>
              <w:t>16,26</w:t>
            </w:r>
          </w:p>
          <w:p w:rsidR="00166A33" w:rsidRDefault="00166A33" w:rsidP="004A74E5">
            <w:pPr>
              <w:pStyle w:val="a6"/>
              <w:rPr>
                <w:lang w:eastAsia="ko-KR"/>
              </w:rPr>
            </w:pPr>
            <w:r>
              <w:rPr>
                <w:lang w:eastAsia="ko-KR"/>
              </w:rPr>
              <w:t>-</w:t>
            </w:r>
          </w:p>
          <w:p w:rsidR="00166A33" w:rsidRDefault="00166A33" w:rsidP="004A74E5">
            <w:pPr>
              <w:pStyle w:val="a6"/>
              <w:rPr>
                <w:lang w:eastAsia="ko-KR"/>
              </w:rPr>
            </w:pPr>
          </w:p>
          <w:p w:rsidR="00166A33" w:rsidRDefault="00166A33" w:rsidP="004A74E5">
            <w:pPr>
              <w:pStyle w:val="a6"/>
              <w:rPr>
                <w:lang w:eastAsia="ko-KR"/>
              </w:rPr>
            </w:pPr>
            <w:r>
              <w:rPr>
                <w:lang w:eastAsia="ko-KR"/>
              </w:rPr>
              <w:t>0,6</w:t>
            </w:r>
            <w:r>
              <w:rPr>
                <w:lang w:eastAsia="ko-KR"/>
              </w:rPr>
              <w:sym w:font="Symbol" w:char="F0D7"/>
            </w:r>
            <w:r>
              <w:rPr>
                <w:lang w:eastAsia="ko-KR"/>
              </w:rPr>
              <w:t>180</w:t>
            </w:r>
          </w:p>
        </w:tc>
        <w:tc>
          <w:tcPr>
            <w:tcW w:w="1260" w:type="dxa"/>
            <w:tcBorders>
              <w:bottom w:val="nil"/>
            </w:tcBorders>
          </w:tcPr>
          <w:p w:rsidR="00166A33" w:rsidRDefault="00166A33" w:rsidP="004A74E5">
            <w:pPr>
              <w:pStyle w:val="a6"/>
              <w:rPr>
                <w:lang w:eastAsia="ko-KR"/>
              </w:rPr>
            </w:pPr>
          </w:p>
          <w:p w:rsidR="00166A33" w:rsidRDefault="00166A33" w:rsidP="004A74E5">
            <w:pPr>
              <w:pStyle w:val="a6"/>
              <w:rPr>
                <w:lang w:eastAsia="ko-KR"/>
              </w:rPr>
            </w:pPr>
            <w:r>
              <w:rPr>
                <w:lang w:eastAsia="ko-KR"/>
              </w:rPr>
              <w:t>5,6</w:t>
            </w:r>
          </w:p>
          <w:p w:rsidR="00166A33" w:rsidRDefault="00166A33" w:rsidP="004A74E5">
            <w:pPr>
              <w:pStyle w:val="a6"/>
              <w:rPr>
                <w:lang w:eastAsia="ko-KR"/>
              </w:rPr>
            </w:pPr>
            <w:r>
              <w:rPr>
                <w:lang w:eastAsia="ko-KR"/>
              </w:rPr>
              <w:t>-</w:t>
            </w:r>
          </w:p>
          <w:p w:rsidR="00166A33" w:rsidRDefault="00166A33" w:rsidP="004A74E5">
            <w:pPr>
              <w:pStyle w:val="a6"/>
              <w:rPr>
                <w:lang w:eastAsia="ko-KR"/>
              </w:rPr>
            </w:pPr>
          </w:p>
          <w:p w:rsidR="00166A33" w:rsidRDefault="00166A33" w:rsidP="004A74E5">
            <w:pPr>
              <w:pStyle w:val="a6"/>
              <w:rPr>
                <w:lang w:eastAsia="ko-KR"/>
              </w:rPr>
            </w:pPr>
            <w:r>
              <w:rPr>
                <w:lang w:eastAsia="ko-KR"/>
              </w:rPr>
              <w:t>5,6</w:t>
            </w:r>
          </w:p>
        </w:tc>
        <w:tc>
          <w:tcPr>
            <w:tcW w:w="2009" w:type="dxa"/>
            <w:tcBorders>
              <w:bottom w:val="nil"/>
            </w:tcBorders>
          </w:tcPr>
          <w:p w:rsidR="00166A33" w:rsidRDefault="00166A33" w:rsidP="004A74E5">
            <w:pPr>
              <w:pStyle w:val="a6"/>
              <w:rPr>
                <w:lang w:eastAsia="ko-KR"/>
              </w:rPr>
            </w:pPr>
          </w:p>
          <w:p w:rsidR="00166A33" w:rsidRDefault="00166A33" w:rsidP="004A74E5">
            <w:pPr>
              <w:pStyle w:val="a6"/>
              <w:rPr>
                <w:lang w:eastAsia="ko-KR"/>
              </w:rPr>
            </w:pPr>
            <w:r>
              <w:rPr>
                <w:lang w:eastAsia="ko-KR"/>
              </w:rPr>
              <w:t>4</w:t>
            </w:r>
          </w:p>
          <w:p w:rsidR="00166A33" w:rsidRDefault="00166A33" w:rsidP="004A74E5">
            <w:pPr>
              <w:pStyle w:val="a6"/>
              <w:rPr>
                <w:lang w:eastAsia="ko-KR"/>
              </w:rPr>
            </w:pPr>
            <w:r>
              <w:rPr>
                <w:lang w:eastAsia="ko-KR"/>
              </w:rPr>
              <w:t>-</w:t>
            </w:r>
          </w:p>
          <w:p w:rsidR="00166A33" w:rsidRDefault="00166A33" w:rsidP="004A74E5">
            <w:pPr>
              <w:pStyle w:val="a6"/>
              <w:rPr>
                <w:lang w:eastAsia="ko-KR"/>
              </w:rPr>
            </w:pPr>
          </w:p>
          <w:p w:rsidR="00166A33" w:rsidRDefault="00166A33" w:rsidP="004A74E5">
            <w:pPr>
              <w:pStyle w:val="a6"/>
              <w:rPr>
                <w:lang w:eastAsia="ko-KR"/>
              </w:rPr>
            </w:pPr>
            <w:r>
              <w:rPr>
                <w:lang w:eastAsia="ko-KR"/>
              </w:rPr>
              <w:t>3</w:t>
            </w:r>
          </w:p>
        </w:tc>
        <w:tc>
          <w:tcPr>
            <w:tcW w:w="2413" w:type="dxa"/>
            <w:tcBorders>
              <w:bottom w:val="single" w:sz="4" w:space="0" w:color="auto"/>
            </w:tcBorders>
          </w:tcPr>
          <w:p w:rsidR="00166A33" w:rsidRDefault="00166A33" w:rsidP="004A74E5">
            <w:pPr>
              <w:pStyle w:val="a6"/>
              <w:rPr>
                <w:lang w:eastAsia="ko-KR"/>
              </w:rPr>
            </w:pPr>
          </w:p>
          <w:p w:rsidR="00166A33" w:rsidRDefault="00166A33" w:rsidP="004A74E5">
            <w:pPr>
              <w:pStyle w:val="a6"/>
              <w:rPr>
                <w:lang w:eastAsia="ko-KR"/>
              </w:rPr>
            </w:pPr>
            <w:r>
              <w:rPr>
                <w:lang w:eastAsia="ko-KR"/>
              </w:rPr>
              <w:t>364,22</w:t>
            </w:r>
          </w:p>
          <w:p w:rsidR="00166A33" w:rsidRDefault="00166A33" w:rsidP="004A74E5">
            <w:pPr>
              <w:pStyle w:val="a6"/>
              <w:rPr>
                <w:lang w:eastAsia="ko-KR"/>
              </w:rPr>
            </w:pPr>
            <w:r>
              <w:rPr>
                <w:lang w:eastAsia="ko-KR"/>
              </w:rPr>
              <w:t>47,52</w:t>
            </w:r>
          </w:p>
          <w:p w:rsidR="00166A33" w:rsidRDefault="00166A33" w:rsidP="004A74E5">
            <w:pPr>
              <w:pStyle w:val="a6"/>
              <w:rPr>
                <w:lang w:eastAsia="ko-KR"/>
              </w:rPr>
            </w:pPr>
          </w:p>
          <w:p w:rsidR="00166A33" w:rsidRDefault="00166A33" w:rsidP="004A74E5">
            <w:pPr>
              <w:pStyle w:val="a6"/>
              <w:rPr>
                <w:lang w:eastAsia="ko-KR"/>
              </w:rPr>
            </w:pPr>
            <w:r>
              <w:rPr>
                <w:lang w:eastAsia="ko-KR"/>
              </w:rPr>
              <w:t>1814,4</w:t>
            </w:r>
          </w:p>
        </w:tc>
      </w:tr>
      <w:tr w:rsidR="00166A33" w:rsidTr="004A74E5">
        <w:tc>
          <w:tcPr>
            <w:tcW w:w="2403" w:type="dxa"/>
            <w:tcBorders>
              <w:top w:val="nil"/>
              <w:bottom w:val="nil"/>
            </w:tcBorders>
          </w:tcPr>
          <w:p w:rsidR="00166A33" w:rsidRPr="000A45B3" w:rsidRDefault="00166A33" w:rsidP="004A74E5">
            <w:pPr>
              <w:pStyle w:val="a6"/>
              <w:rPr>
                <w:u w:val="single"/>
                <w:lang w:eastAsia="ko-KR"/>
              </w:rPr>
            </w:pPr>
          </w:p>
        </w:tc>
        <w:tc>
          <w:tcPr>
            <w:tcW w:w="1485" w:type="dxa"/>
            <w:tcBorders>
              <w:top w:val="nil"/>
              <w:bottom w:val="nil"/>
            </w:tcBorders>
          </w:tcPr>
          <w:p w:rsidR="00166A33" w:rsidRDefault="00166A33" w:rsidP="004A74E5">
            <w:pPr>
              <w:pStyle w:val="a6"/>
              <w:rPr>
                <w:lang w:eastAsia="ko-KR"/>
              </w:rPr>
            </w:pPr>
          </w:p>
        </w:tc>
        <w:tc>
          <w:tcPr>
            <w:tcW w:w="1260" w:type="dxa"/>
            <w:tcBorders>
              <w:top w:val="nil"/>
              <w:bottom w:val="nil"/>
            </w:tcBorders>
          </w:tcPr>
          <w:p w:rsidR="00166A33" w:rsidRDefault="00166A33" w:rsidP="004A74E5">
            <w:pPr>
              <w:pStyle w:val="a6"/>
              <w:rPr>
                <w:lang w:eastAsia="ko-KR"/>
              </w:rPr>
            </w:pPr>
          </w:p>
        </w:tc>
        <w:tc>
          <w:tcPr>
            <w:tcW w:w="4422" w:type="dxa"/>
            <w:gridSpan w:val="2"/>
            <w:tcBorders>
              <w:top w:val="nil"/>
              <w:bottom w:val="nil"/>
            </w:tcBorders>
          </w:tcPr>
          <w:p w:rsidR="00166A33" w:rsidRDefault="00166A33" w:rsidP="004A74E5">
            <w:pPr>
              <w:pStyle w:val="a6"/>
              <w:jc w:val="right"/>
              <w:rPr>
                <w:lang w:eastAsia="ko-KR"/>
              </w:rPr>
            </w:pPr>
            <w:r>
              <w:rPr>
                <w:lang w:eastAsia="ko-KR"/>
              </w:rPr>
              <w:t xml:space="preserve">Итого: </w:t>
            </w:r>
            <w:r>
              <w:rPr>
                <w:lang w:val="en-US" w:eastAsia="ko-KR"/>
              </w:rPr>
              <w:t>N</w:t>
            </w:r>
            <w:r w:rsidRPr="000A45B3">
              <w:rPr>
                <w:vertAlign w:val="subscript"/>
                <w:lang w:eastAsia="ko-KR"/>
              </w:rPr>
              <w:t>ℓ</w:t>
            </w:r>
            <w:r>
              <w:rPr>
                <w:lang w:eastAsia="ko-KR"/>
              </w:rPr>
              <w:t>=2226,14</w:t>
            </w:r>
          </w:p>
        </w:tc>
      </w:tr>
      <w:tr w:rsidR="00166A33" w:rsidTr="004A74E5">
        <w:tc>
          <w:tcPr>
            <w:tcW w:w="2403" w:type="dxa"/>
            <w:tcBorders>
              <w:top w:val="nil"/>
              <w:bottom w:val="nil"/>
            </w:tcBorders>
          </w:tcPr>
          <w:p w:rsidR="00166A33" w:rsidRDefault="00166A33" w:rsidP="004A74E5">
            <w:pPr>
              <w:pStyle w:val="a6"/>
              <w:rPr>
                <w:u w:val="single"/>
                <w:lang w:eastAsia="ko-KR"/>
              </w:rPr>
            </w:pPr>
            <w:r>
              <w:rPr>
                <w:u w:val="single"/>
                <w:lang w:eastAsia="ko-KR"/>
              </w:rPr>
              <w:t>Кратковременная</w:t>
            </w:r>
          </w:p>
          <w:p w:rsidR="00166A33" w:rsidRDefault="00166A33" w:rsidP="004A74E5">
            <w:pPr>
              <w:pStyle w:val="a6"/>
              <w:jc w:val="both"/>
              <w:rPr>
                <w:lang w:eastAsia="ko-KR"/>
              </w:rPr>
            </w:pPr>
            <w:r>
              <w:rPr>
                <w:lang w:eastAsia="ko-KR"/>
              </w:rPr>
              <w:t>Полезная кратковременная</w:t>
            </w:r>
          </w:p>
          <w:p w:rsidR="00166A33" w:rsidRPr="000A45B3" w:rsidRDefault="00166A33" w:rsidP="004A74E5">
            <w:pPr>
              <w:pStyle w:val="a6"/>
              <w:jc w:val="both"/>
              <w:rPr>
                <w:lang w:eastAsia="ko-KR"/>
              </w:rPr>
            </w:pPr>
            <w:r>
              <w:rPr>
                <w:lang w:eastAsia="ko-KR"/>
              </w:rPr>
              <w:t>Снеговая</w:t>
            </w:r>
          </w:p>
        </w:tc>
        <w:tc>
          <w:tcPr>
            <w:tcW w:w="1485" w:type="dxa"/>
            <w:tcBorders>
              <w:top w:val="nil"/>
              <w:bottom w:val="nil"/>
            </w:tcBorders>
          </w:tcPr>
          <w:p w:rsidR="00166A33" w:rsidRDefault="00166A33" w:rsidP="004A74E5">
            <w:pPr>
              <w:pStyle w:val="a6"/>
              <w:rPr>
                <w:lang w:eastAsia="ko-KR"/>
              </w:rPr>
            </w:pPr>
          </w:p>
          <w:p w:rsidR="00166A33" w:rsidRDefault="00166A33" w:rsidP="004A74E5">
            <w:pPr>
              <w:pStyle w:val="a6"/>
              <w:rPr>
                <w:lang w:eastAsia="ko-KR"/>
              </w:rPr>
            </w:pPr>
            <w:r>
              <w:rPr>
                <w:lang w:eastAsia="ko-KR"/>
              </w:rPr>
              <w:t>0,4</w:t>
            </w:r>
            <w:r>
              <w:rPr>
                <w:lang w:eastAsia="ko-KR"/>
              </w:rPr>
              <w:sym w:font="Symbol" w:char="F0D7"/>
            </w:r>
            <w:r>
              <w:rPr>
                <w:lang w:eastAsia="ko-KR"/>
              </w:rPr>
              <w:t>180</w:t>
            </w:r>
          </w:p>
          <w:p w:rsidR="00166A33" w:rsidRDefault="00166A33" w:rsidP="004A74E5">
            <w:pPr>
              <w:pStyle w:val="a6"/>
              <w:rPr>
                <w:lang w:eastAsia="ko-KR"/>
              </w:rPr>
            </w:pPr>
          </w:p>
          <w:p w:rsidR="00166A33" w:rsidRDefault="00166A33" w:rsidP="004A74E5">
            <w:pPr>
              <w:pStyle w:val="a6"/>
              <w:rPr>
                <w:lang w:eastAsia="ko-KR"/>
              </w:rPr>
            </w:pPr>
            <w:r>
              <w:rPr>
                <w:lang w:eastAsia="ko-KR"/>
              </w:rPr>
              <w:t>4,2</w:t>
            </w:r>
          </w:p>
        </w:tc>
        <w:tc>
          <w:tcPr>
            <w:tcW w:w="1260" w:type="dxa"/>
            <w:tcBorders>
              <w:top w:val="nil"/>
              <w:bottom w:val="nil"/>
            </w:tcBorders>
          </w:tcPr>
          <w:p w:rsidR="00166A33" w:rsidRDefault="00166A33" w:rsidP="004A74E5">
            <w:pPr>
              <w:pStyle w:val="a6"/>
              <w:rPr>
                <w:lang w:eastAsia="ko-KR"/>
              </w:rPr>
            </w:pPr>
          </w:p>
          <w:p w:rsidR="00166A33" w:rsidRDefault="00166A33" w:rsidP="004A74E5">
            <w:pPr>
              <w:pStyle w:val="a6"/>
              <w:rPr>
                <w:lang w:eastAsia="ko-KR"/>
              </w:rPr>
            </w:pPr>
            <w:r>
              <w:rPr>
                <w:lang w:eastAsia="ko-KR"/>
              </w:rPr>
              <w:t>5,6</w:t>
            </w:r>
          </w:p>
          <w:p w:rsidR="00166A33" w:rsidRDefault="00166A33" w:rsidP="004A74E5">
            <w:pPr>
              <w:pStyle w:val="a6"/>
              <w:rPr>
                <w:lang w:eastAsia="ko-KR"/>
              </w:rPr>
            </w:pPr>
          </w:p>
          <w:p w:rsidR="00166A33" w:rsidRDefault="00166A33" w:rsidP="004A74E5">
            <w:pPr>
              <w:pStyle w:val="a6"/>
              <w:rPr>
                <w:lang w:eastAsia="ko-KR"/>
              </w:rPr>
            </w:pPr>
            <w:r>
              <w:rPr>
                <w:lang w:eastAsia="ko-KR"/>
              </w:rPr>
              <w:t>5,6</w:t>
            </w:r>
          </w:p>
        </w:tc>
        <w:tc>
          <w:tcPr>
            <w:tcW w:w="2009" w:type="dxa"/>
            <w:tcBorders>
              <w:top w:val="nil"/>
              <w:bottom w:val="nil"/>
            </w:tcBorders>
          </w:tcPr>
          <w:p w:rsidR="00166A33" w:rsidRDefault="00166A33" w:rsidP="004A74E5">
            <w:pPr>
              <w:pStyle w:val="a6"/>
              <w:rPr>
                <w:lang w:eastAsia="ko-KR"/>
              </w:rPr>
            </w:pPr>
          </w:p>
          <w:p w:rsidR="00166A33" w:rsidRDefault="00166A33" w:rsidP="004A74E5">
            <w:pPr>
              <w:pStyle w:val="a6"/>
              <w:rPr>
                <w:lang w:eastAsia="ko-KR"/>
              </w:rPr>
            </w:pPr>
            <w:r>
              <w:rPr>
                <w:lang w:eastAsia="ko-KR"/>
              </w:rPr>
              <w:t>3</w:t>
            </w:r>
          </w:p>
          <w:p w:rsidR="00166A33" w:rsidRDefault="00166A33" w:rsidP="004A74E5">
            <w:pPr>
              <w:pStyle w:val="a6"/>
              <w:rPr>
                <w:lang w:eastAsia="ko-KR"/>
              </w:rPr>
            </w:pPr>
          </w:p>
          <w:p w:rsidR="00166A33" w:rsidRDefault="00166A33" w:rsidP="004A74E5">
            <w:pPr>
              <w:pStyle w:val="a6"/>
              <w:rPr>
                <w:lang w:eastAsia="ko-KR"/>
              </w:rPr>
            </w:pPr>
            <w:r>
              <w:rPr>
                <w:lang w:eastAsia="ko-KR"/>
              </w:rPr>
              <w:t>1</w:t>
            </w:r>
          </w:p>
        </w:tc>
        <w:tc>
          <w:tcPr>
            <w:tcW w:w="2413" w:type="dxa"/>
            <w:tcBorders>
              <w:top w:val="nil"/>
              <w:bottom w:val="single" w:sz="4" w:space="0" w:color="auto"/>
            </w:tcBorders>
          </w:tcPr>
          <w:p w:rsidR="00166A33" w:rsidRDefault="00166A33" w:rsidP="004A74E5">
            <w:pPr>
              <w:pStyle w:val="a6"/>
              <w:rPr>
                <w:lang w:eastAsia="ko-KR"/>
              </w:rPr>
            </w:pPr>
          </w:p>
          <w:p w:rsidR="00166A33" w:rsidRDefault="00166A33" w:rsidP="004A74E5">
            <w:pPr>
              <w:pStyle w:val="a6"/>
              <w:rPr>
                <w:lang w:eastAsia="ko-KR"/>
              </w:rPr>
            </w:pPr>
            <w:r>
              <w:rPr>
                <w:lang w:eastAsia="ko-KR"/>
              </w:rPr>
              <w:t>1209,6</w:t>
            </w:r>
          </w:p>
          <w:p w:rsidR="00166A33" w:rsidRDefault="00166A33" w:rsidP="004A74E5">
            <w:pPr>
              <w:pStyle w:val="a6"/>
              <w:rPr>
                <w:lang w:eastAsia="ko-KR"/>
              </w:rPr>
            </w:pPr>
          </w:p>
          <w:p w:rsidR="00166A33" w:rsidRPr="000A45B3" w:rsidRDefault="00166A33" w:rsidP="004A74E5">
            <w:pPr>
              <w:pStyle w:val="a6"/>
              <w:rPr>
                <w:lang w:eastAsia="ko-KR"/>
              </w:rPr>
            </w:pPr>
            <w:r>
              <w:rPr>
                <w:lang w:eastAsia="ko-KR"/>
              </w:rPr>
              <w:t>23,52</w:t>
            </w:r>
          </w:p>
        </w:tc>
      </w:tr>
      <w:tr w:rsidR="00166A33" w:rsidTr="004A74E5">
        <w:tc>
          <w:tcPr>
            <w:tcW w:w="2403" w:type="dxa"/>
            <w:tcBorders>
              <w:top w:val="nil"/>
              <w:bottom w:val="nil"/>
            </w:tcBorders>
          </w:tcPr>
          <w:p w:rsidR="00166A33" w:rsidRDefault="00166A33" w:rsidP="004A74E5">
            <w:pPr>
              <w:pStyle w:val="a6"/>
              <w:rPr>
                <w:u w:val="single"/>
                <w:lang w:eastAsia="ko-KR"/>
              </w:rPr>
            </w:pPr>
          </w:p>
        </w:tc>
        <w:tc>
          <w:tcPr>
            <w:tcW w:w="1485" w:type="dxa"/>
            <w:tcBorders>
              <w:top w:val="nil"/>
              <w:bottom w:val="nil"/>
            </w:tcBorders>
          </w:tcPr>
          <w:p w:rsidR="00166A33" w:rsidRDefault="00166A33" w:rsidP="004A74E5">
            <w:pPr>
              <w:pStyle w:val="a6"/>
              <w:rPr>
                <w:lang w:eastAsia="ko-KR"/>
              </w:rPr>
            </w:pPr>
          </w:p>
        </w:tc>
        <w:tc>
          <w:tcPr>
            <w:tcW w:w="1260" w:type="dxa"/>
            <w:tcBorders>
              <w:top w:val="nil"/>
              <w:bottom w:val="nil"/>
            </w:tcBorders>
          </w:tcPr>
          <w:p w:rsidR="00166A33" w:rsidRDefault="00166A33" w:rsidP="004A74E5">
            <w:pPr>
              <w:pStyle w:val="a6"/>
              <w:rPr>
                <w:lang w:eastAsia="ko-KR"/>
              </w:rPr>
            </w:pPr>
          </w:p>
        </w:tc>
        <w:tc>
          <w:tcPr>
            <w:tcW w:w="4422" w:type="dxa"/>
            <w:gridSpan w:val="2"/>
            <w:tcBorders>
              <w:top w:val="nil"/>
              <w:bottom w:val="nil"/>
            </w:tcBorders>
          </w:tcPr>
          <w:p w:rsidR="00166A33" w:rsidRPr="008A23F2" w:rsidRDefault="00166A33" w:rsidP="004A74E5">
            <w:pPr>
              <w:pStyle w:val="a6"/>
              <w:jc w:val="right"/>
              <w:rPr>
                <w:lang w:eastAsia="ko-KR"/>
              </w:rPr>
            </w:pPr>
            <w:r>
              <w:rPr>
                <w:lang w:eastAsia="ko-KR"/>
              </w:rPr>
              <w:t xml:space="preserve">Итого: </w:t>
            </w:r>
            <w:proofErr w:type="spellStart"/>
            <w:r>
              <w:rPr>
                <w:lang w:val="en-US" w:eastAsia="ko-KR"/>
              </w:rPr>
              <w:t>N</w:t>
            </w:r>
            <w:r w:rsidRPr="008A23F2">
              <w:rPr>
                <w:vertAlign w:val="subscript"/>
                <w:lang w:val="en-US" w:eastAsia="ko-KR"/>
              </w:rPr>
              <w:t>sh</w:t>
            </w:r>
            <w:proofErr w:type="spellEnd"/>
            <w:r>
              <w:rPr>
                <w:lang w:eastAsia="ko-KR"/>
              </w:rPr>
              <w:t>=1233,12</w:t>
            </w:r>
          </w:p>
        </w:tc>
      </w:tr>
      <w:tr w:rsidR="00166A33" w:rsidTr="004A74E5">
        <w:tc>
          <w:tcPr>
            <w:tcW w:w="2403" w:type="dxa"/>
            <w:tcBorders>
              <w:top w:val="nil"/>
              <w:bottom w:val="nil"/>
            </w:tcBorders>
          </w:tcPr>
          <w:p w:rsidR="00166A33" w:rsidRPr="008A23F2" w:rsidRDefault="00166A33" w:rsidP="004A74E5">
            <w:pPr>
              <w:pStyle w:val="a6"/>
              <w:jc w:val="both"/>
              <w:rPr>
                <w:lang w:eastAsia="ko-KR"/>
              </w:rPr>
            </w:pPr>
            <w:r>
              <w:rPr>
                <w:u w:val="single"/>
                <w:lang w:eastAsia="ko-KR"/>
              </w:rPr>
              <w:t>Полная</w:t>
            </w:r>
          </w:p>
        </w:tc>
        <w:tc>
          <w:tcPr>
            <w:tcW w:w="1485" w:type="dxa"/>
            <w:tcBorders>
              <w:top w:val="nil"/>
              <w:bottom w:val="nil"/>
            </w:tcBorders>
          </w:tcPr>
          <w:p w:rsidR="00166A33" w:rsidRDefault="00166A33" w:rsidP="004A74E5">
            <w:pPr>
              <w:pStyle w:val="a6"/>
              <w:rPr>
                <w:lang w:eastAsia="ko-KR"/>
              </w:rPr>
            </w:pPr>
            <w:r>
              <w:rPr>
                <w:lang w:eastAsia="ko-KR"/>
              </w:rPr>
              <w:t>-</w:t>
            </w:r>
          </w:p>
        </w:tc>
        <w:tc>
          <w:tcPr>
            <w:tcW w:w="1260" w:type="dxa"/>
            <w:tcBorders>
              <w:top w:val="nil"/>
              <w:bottom w:val="nil"/>
            </w:tcBorders>
          </w:tcPr>
          <w:p w:rsidR="00166A33" w:rsidRDefault="00166A33" w:rsidP="004A74E5">
            <w:pPr>
              <w:pStyle w:val="a6"/>
              <w:rPr>
                <w:lang w:eastAsia="ko-KR"/>
              </w:rPr>
            </w:pPr>
            <w:r>
              <w:rPr>
                <w:lang w:eastAsia="ko-KR"/>
              </w:rPr>
              <w:t>-</w:t>
            </w:r>
          </w:p>
        </w:tc>
        <w:tc>
          <w:tcPr>
            <w:tcW w:w="2009" w:type="dxa"/>
            <w:tcBorders>
              <w:top w:val="nil"/>
              <w:bottom w:val="nil"/>
            </w:tcBorders>
          </w:tcPr>
          <w:p w:rsidR="00166A33" w:rsidRDefault="00166A33" w:rsidP="004A74E5">
            <w:pPr>
              <w:pStyle w:val="a6"/>
              <w:rPr>
                <w:lang w:eastAsia="ko-KR"/>
              </w:rPr>
            </w:pPr>
            <w:r>
              <w:rPr>
                <w:lang w:eastAsia="ko-KR"/>
              </w:rPr>
              <w:t>-</w:t>
            </w:r>
          </w:p>
        </w:tc>
        <w:tc>
          <w:tcPr>
            <w:tcW w:w="2413" w:type="dxa"/>
            <w:tcBorders>
              <w:top w:val="nil"/>
              <w:bottom w:val="nil"/>
            </w:tcBorders>
          </w:tcPr>
          <w:p w:rsidR="00166A33" w:rsidRPr="008A23F2" w:rsidRDefault="00166A33" w:rsidP="004A74E5">
            <w:pPr>
              <w:pStyle w:val="a6"/>
              <w:rPr>
                <w:lang w:eastAsia="ko-KR"/>
              </w:rPr>
            </w:pPr>
            <w:r>
              <w:rPr>
                <w:lang w:val="en-US" w:eastAsia="ko-KR"/>
              </w:rPr>
              <w:t>N=N</w:t>
            </w:r>
            <w:r w:rsidRPr="008A23F2">
              <w:rPr>
                <w:vertAlign w:val="subscript"/>
                <w:lang w:val="en-US" w:eastAsia="ko-KR"/>
              </w:rPr>
              <w:t>ℓ</w:t>
            </w:r>
            <w:r>
              <w:rPr>
                <w:lang w:val="en-US" w:eastAsia="ko-KR"/>
              </w:rPr>
              <w:t>+</w:t>
            </w:r>
            <w:proofErr w:type="spellStart"/>
            <w:r>
              <w:rPr>
                <w:lang w:val="en-US" w:eastAsia="ko-KR"/>
              </w:rPr>
              <w:t>N</w:t>
            </w:r>
            <w:r w:rsidRPr="008A23F2">
              <w:rPr>
                <w:vertAlign w:val="subscript"/>
                <w:lang w:val="en-US" w:eastAsia="ko-KR"/>
              </w:rPr>
              <w:t>sh</w:t>
            </w:r>
            <w:proofErr w:type="spellEnd"/>
            <w:r>
              <w:rPr>
                <w:lang w:val="en-US" w:eastAsia="ko-KR"/>
              </w:rPr>
              <w:t>=</w:t>
            </w:r>
            <w:r>
              <w:rPr>
                <w:lang w:eastAsia="ko-KR"/>
              </w:rPr>
              <w:t>3459,26</w:t>
            </w:r>
          </w:p>
        </w:tc>
      </w:tr>
      <w:tr w:rsidR="00166A33" w:rsidTr="004A74E5">
        <w:tc>
          <w:tcPr>
            <w:tcW w:w="9570" w:type="dxa"/>
            <w:gridSpan w:val="5"/>
            <w:tcBorders>
              <w:top w:val="nil"/>
              <w:left w:val="nil"/>
              <w:bottom w:val="single" w:sz="4" w:space="0" w:color="auto"/>
              <w:right w:val="nil"/>
            </w:tcBorders>
          </w:tcPr>
          <w:p w:rsidR="00166A33" w:rsidRPr="008A23F2" w:rsidRDefault="00166A33" w:rsidP="004A74E5">
            <w:pPr>
              <w:pStyle w:val="a6"/>
              <w:ind w:left="1800" w:hanging="1800"/>
              <w:jc w:val="both"/>
              <w:rPr>
                <w:lang w:eastAsia="ko-KR"/>
              </w:rPr>
            </w:pPr>
            <w:r>
              <w:rPr>
                <w:lang w:eastAsia="ko-KR"/>
              </w:rPr>
              <w:t>Примечание. Расчетная постоянная и временная нагрузки приведены в столбце 6 табл.1</w:t>
            </w:r>
          </w:p>
        </w:tc>
      </w:tr>
    </w:tbl>
    <w:p w:rsidR="00166A33" w:rsidRDefault="00166A33" w:rsidP="00166A33">
      <w:pPr>
        <w:rPr>
          <w:lang w:eastAsia="ko-KR"/>
        </w:rPr>
      </w:pPr>
      <w:r>
        <w:rPr>
          <w:lang w:eastAsia="ko-KR"/>
        </w:rPr>
        <w:t xml:space="preserve">Ростов-на-Дону находится в </w:t>
      </w:r>
      <w:r>
        <w:rPr>
          <w:lang w:val="en-US" w:eastAsia="ko-KR"/>
        </w:rPr>
        <w:t>I</w:t>
      </w:r>
      <w:r>
        <w:rPr>
          <w:lang w:eastAsia="ko-KR"/>
        </w:rPr>
        <w:t xml:space="preserve"> снеговом районе (карта 1 [4]).</w:t>
      </w:r>
    </w:p>
    <w:p w:rsidR="00166A33" w:rsidRDefault="00166A33" w:rsidP="00166A33">
      <w:pPr>
        <w:rPr>
          <w:lang w:eastAsia="ko-KR"/>
        </w:rPr>
      </w:pPr>
      <w:r>
        <w:rPr>
          <w:lang w:eastAsia="ko-KR"/>
        </w:rPr>
        <w:t xml:space="preserve">Нормативное значение веса снегового покрова </w:t>
      </w:r>
      <w:r>
        <w:rPr>
          <w:lang w:val="en-US" w:eastAsia="ko-KR"/>
        </w:rPr>
        <w:t>S</w:t>
      </w:r>
      <w:r w:rsidRPr="00A93067">
        <w:rPr>
          <w:vertAlign w:val="subscript"/>
          <w:lang w:eastAsia="ko-KR"/>
        </w:rPr>
        <w:t>0</w:t>
      </w:r>
      <w:r>
        <w:rPr>
          <w:lang w:eastAsia="ko-KR"/>
        </w:rPr>
        <w:t xml:space="preserve"> на 1 м</w:t>
      </w:r>
      <w:proofErr w:type="gramStart"/>
      <w:r w:rsidRPr="00A93067">
        <w:rPr>
          <w:vertAlign w:val="superscript"/>
          <w:lang w:eastAsia="ko-KR"/>
        </w:rPr>
        <w:t>2</w:t>
      </w:r>
      <w:proofErr w:type="gramEnd"/>
      <w:r>
        <w:rPr>
          <w:lang w:eastAsia="ko-KR"/>
        </w:rPr>
        <w:t xml:space="preserve"> горизонтальной поверхности земли составляет 0,5кН/м</w:t>
      </w:r>
      <w:r w:rsidRPr="00A93067">
        <w:rPr>
          <w:vertAlign w:val="superscript"/>
          <w:lang w:eastAsia="ko-KR"/>
        </w:rPr>
        <w:t>2</w:t>
      </w:r>
      <w:r>
        <w:rPr>
          <w:lang w:eastAsia="ko-KR"/>
        </w:rPr>
        <w:t xml:space="preserve"> (табл.4 </w:t>
      </w:r>
      <w:r>
        <w:rPr>
          <w:lang w:eastAsia="ko-KR"/>
        </w:rPr>
        <w:lastRenderedPageBreak/>
        <w:t xml:space="preserve">[4]). Коэффициент перехода от веса снегового покрова земли к снеговой нагрузке на покрытие </w:t>
      </w:r>
      <w:r>
        <w:rPr>
          <w:lang w:eastAsia="ko-KR"/>
        </w:rPr>
        <w:sym w:font="Symbol" w:char="F06D"/>
      </w:r>
      <w:r>
        <w:rPr>
          <w:lang w:eastAsia="ko-KR"/>
        </w:rPr>
        <w:t xml:space="preserve"> равен 1,0 (поз.1, прил.3* [4]), так как угол наклона покрытия </w:t>
      </w:r>
      <w:r>
        <w:rPr>
          <w:lang w:eastAsia="ko-KR"/>
        </w:rPr>
        <w:sym w:font="Symbol" w:char="F061"/>
      </w:r>
      <w:r>
        <w:rPr>
          <w:lang w:eastAsia="ko-KR"/>
        </w:rPr>
        <w:t xml:space="preserve"> меньше 25</w:t>
      </w:r>
      <w:r w:rsidRPr="00A93067">
        <w:rPr>
          <w:vertAlign w:val="superscript"/>
          <w:lang w:eastAsia="ko-KR"/>
        </w:rPr>
        <w:t>0</w:t>
      </w:r>
      <w:r>
        <w:rPr>
          <w:lang w:eastAsia="ko-KR"/>
        </w:rPr>
        <w:t xml:space="preserve">. Коэффициент надежности по нагрузке </w:t>
      </w:r>
      <w:r>
        <w:rPr>
          <w:lang w:eastAsia="ko-KR"/>
        </w:rPr>
        <w:sym w:font="Symbol" w:char="F067"/>
      </w:r>
      <w:r w:rsidRPr="00A93067">
        <w:rPr>
          <w:vertAlign w:val="subscript"/>
          <w:lang w:val="en-US" w:eastAsia="ko-KR"/>
        </w:rPr>
        <w:t>f</w:t>
      </w:r>
      <w:r>
        <w:rPr>
          <w:lang w:eastAsia="ko-KR"/>
        </w:rPr>
        <w:t xml:space="preserve"> имеет два значения: 1,4 и 1,6. Принимаем </w:t>
      </w:r>
      <w:r>
        <w:rPr>
          <w:lang w:eastAsia="ko-KR"/>
        </w:rPr>
        <w:sym w:font="Symbol" w:char="F067"/>
      </w:r>
      <w:r w:rsidRPr="00A93067">
        <w:rPr>
          <w:vertAlign w:val="subscript"/>
          <w:lang w:val="en-US" w:eastAsia="ko-KR"/>
        </w:rPr>
        <w:t>f</w:t>
      </w:r>
      <w:r>
        <w:rPr>
          <w:lang w:eastAsia="ko-KR"/>
        </w:rPr>
        <w:t xml:space="preserve">=1,4, поскольку в рассматриваемом случае отношение веса покрытия к </w:t>
      </w:r>
      <w:r>
        <w:rPr>
          <w:lang w:val="en-US" w:eastAsia="ko-KR"/>
        </w:rPr>
        <w:t>S</w:t>
      </w:r>
      <w:r w:rsidRPr="00A93067">
        <w:rPr>
          <w:vertAlign w:val="subscript"/>
          <w:lang w:eastAsia="ko-KR"/>
        </w:rPr>
        <w:t>0</w:t>
      </w:r>
      <w:r>
        <w:rPr>
          <w:lang w:eastAsia="ko-KR"/>
        </w:rPr>
        <w:t xml:space="preserve"> больше 0,8 (п.5.7 [4]). Тогда нагрузка на 1 </w:t>
      </w:r>
      <w:proofErr w:type="spellStart"/>
      <w:r>
        <w:rPr>
          <w:lang w:eastAsia="ko-KR"/>
        </w:rPr>
        <w:t>пог</w:t>
      </w:r>
      <w:proofErr w:type="gramStart"/>
      <w:r>
        <w:rPr>
          <w:lang w:eastAsia="ko-KR"/>
        </w:rPr>
        <w:t>.м</w:t>
      </w:r>
      <w:proofErr w:type="spellEnd"/>
      <w:proofErr w:type="gramEnd"/>
      <w:r>
        <w:rPr>
          <w:lang w:eastAsia="ko-KR"/>
        </w:rPr>
        <w:t xml:space="preserve"> ригеля равна </w:t>
      </w:r>
      <w:r>
        <w:rPr>
          <w:lang w:val="en-US" w:eastAsia="ko-KR"/>
        </w:rPr>
        <w:t>S</w:t>
      </w:r>
      <w:r w:rsidRPr="00A93067">
        <w:rPr>
          <w:vertAlign w:val="subscript"/>
          <w:lang w:eastAsia="ko-KR"/>
        </w:rPr>
        <w:t>0</w:t>
      </w:r>
      <w:r>
        <w:rPr>
          <w:lang w:val="en-US" w:eastAsia="ko-KR"/>
        </w:rPr>
        <w:sym w:font="Symbol" w:char="F06D"/>
      </w:r>
      <w:r>
        <w:rPr>
          <w:lang w:val="en-US" w:eastAsia="ko-KR"/>
        </w:rPr>
        <w:sym w:font="Symbol" w:char="F067"/>
      </w:r>
      <w:r w:rsidRPr="00A93067">
        <w:rPr>
          <w:vertAlign w:val="subscript"/>
          <w:lang w:val="en-US" w:eastAsia="ko-KR"/>
        </w:rPr>
        <w:t>f</w:t>
      </w:r>
      <w:r>
        <w:rPr>
          <w:lang w:val="en-US" w:eastAsia="ko-KR"/>
        </w:rPr>
        <w:sym w:font="Symbol" w:char="F067"/>
      </w:r>
      <w:r w:rsidRPr="00A93067">
        <w:rPr>
          <w:vertAlign w:val="subscript"/>
          <w:lang w:val="en-US" w:eastAsia="ko-KR"/>
        </w:rPr>
        <w:t>n</w:t>
      </w:r>
      <w:r>
        <w:rPr>
          <w:lang w:eastAsia="ko-KR"/>
        </w:rPr>
        <w:t>ℓ</w:t>
      </w:r>
      <w:r w:rsidRPr="00A93067">
        <w:rPr>
          <w:vertAlign w:val="subscript"/>
          <w:lang w:eastAsia="ko-KR"/>
        </w:rPr>
        <w:t>2</w:t>
      </w:r>
      <w:r>
        <w:rPr>
          <w:lang w:eastAsia="ko-KR"/>
        </w:rPr>
        <w:t>=0,5</w:t>
      </w:r>
      <w:r>
        <w:rPr>
          <w:lang w:eastAsia="ko-KR"/>
        </w:rPr>
        <w:sym w:font="Symbol" w:char="F0D7"/>
      </w:r>
      <w:r>
        <w:rPr>
          <w:lang w:eastAsia="ko-KR"/>
        </w:rPr>
        <w:t>1</w:t>
      </w:r>
      <w:r>
        <w:rPr>
          <w:lang w:eastAsia="ko-KR"/>
        </w:rPr>
        <w:sym w:font="Symbol" w:char="F0D7"/>
      </w:r>
      <w:r>
        <w:rPr>
          <w:lang w:eastAsia="ko-KR"/>
        </w:rPr>
        <w:t>1,4</w:t>
      </w:r>
      <w:r>
        <w:rPr>
          <w:lang w:eastAsia="ko-KR"/>
        </w:rPr>
        <w:sym w:font="Symbol" w:char="F0D7"/>
      </w:r>
      <w:r>
        <w:rPr>
          <w:lang w:eastAsia="ko-KR"/>
        </w:rPr>
        <w:t>1</w:t>
      </w:r>
      <w:r>
        <w:rPr>
          <w:lang w:eastAsia="ko-KR"/>
        </w:rPr>
        <w:sym w:font="Symbol" w:char="F0D7"/>
      </w:r>
      <w:r>
        <w:rPr>
          <w:lang w:eastAsia="ko-KR"/>
        </w:rPr>
        <w:t>6=4,2кН/м.</w:t>
      </w:r>
    </w:p>
    <w:p w:rsidR="00166A33" w:rsidRDefault="00166A33" w:rsidP="00166A33">
      <w:pPr>
        <w:pStyle w:val="3"/>
      </w:pPr>
      <w:r>
        <w:t>5.2.Подбор сечений</w:t>
      </w:r>
    </w:p>
    <w:p w:rsidR="00166A33" w:rsidRDefault="00166A33" w:rsidP="00166A33">
      <w:pPr>
        <w:rPr>
          <w:lang w:eastAsia="ko-KR"/>
        </w:rPr>
      </w:pPr>
      <w:r>
        <w:rPr>
          <w:lang w:eastAsia="ko-KR"/>
        </w:rPr>
        <w:t>Ширина колонны квадратного сечения</w:t>
      </w:r>
    </w:p>
    <w:p w:rsidR="00166A33" w:rsidRPr="00260D6A" w:rsidRDefault="00166A33" w:rsidP="00166A33">
      <w:pPr>
        <w:pStyle w:val="a5"/>
        <w:rPr>
          <w:lang w:eastAsia="ko-KR"/>
        </w:rPr>
      </w:pPr>
      <w:r w:rsidRPr="00260D6A">
        <w:rPr>
          <w:position w:val="-36"/>
          <w:lang w:eastAsia="ko-KR"/>
        </w:rPr>
        <w:object w:dxaOrig="6480" w:dyaOrig="859">
          <v:shape id="_x0000_i1128" type="#_x0000_t75" style="width:324.55pt;height:43pt" o:ole="">
            <v:imagedata r:id="rId225" o:title=""/>
          </v:shape>
          <o:OLEObject Type="Embed" ProgID="Equation.3" ShapeID="_x0000_i1128" DrawAspect="Content" ObjectID="_1478436029" r:id="rId226"/>
        </w:object>
      </w:r>
      <w:proofErr w:type="gramStart"/>
      <w:r>
        <w:rPr>
          <w:lang w:eastAsia="ko-KR"/>
        </w:rPr>
        <w:t>см</w:t>
      </w:r>
      <w:proofErr w:type="gramEnd"/>
      <w:r>
        <w:rPr>
          <w:lang w:eastAsia="ko-KR"/>
        </w:rPr>
        <w:t>.</w:t>
      </w:r>
    </w:p>
    <w:p w:rsidR="00166A33" w:rsidRDefault="00166A33" w:rsidP="00166A33">
      <w:pPr>
        <w:ind w:firstLine="0"/>
        <w:rPr>
          <w:lang w:eastAsia="ko-KR"/>
        </w:rPr>
      </w:pPr>
      <w:r>
        <w:rPr>
          <w:lang w:eastAsia="ko-KR"/>
        </w:rPr>
        <w:t xml:space="preserve">Принимаем </w:t>
      </w:r>
      <w:r>
        <w:rPr>
          <w:lang w:val="en-US" w:eastAsia="ko-KR"/>
        </w:rPr>
        <w:t>b</w:t>
      </w:r>
      <w:r>
        <w:rPr>
          <w:lang w:eastAsia="ko-KR"/>
        </w:rPr>
        <w:t>=40см. Площадь сечения бетона</w:t>
      </w:r>
      <w:proofErr w:type="gramStart"/>
      <w:r>
        <w:rPr>
          <w:lang w:eastAsia="ko-KR"/>
        </w:rPr>
        <w:t xml:space="preserve"> А</w:t>
      </w:r>
      <w:proofErr w:type="gramEnd"/>
      <w:r>
        <w:rPr>
          <w:lang w:eastAsia="ko-KR"/>
        </w:rPr>
        <w:t>=1600см</w:t>
      </w:r>
      <w:r w:rsidRPr="00260D6A">
        <w:rPr>
          <w:vertAlign w:val="superscript"/>
          <w:lang w:eastAsia="ko-KR"/>
        </w:rPr>
        <w:t>2</w:t>
      </w:r>
      <w:r>
        <w:rPr>
          <w:lang w:eastAsia="ko-KR"/>
        </w:rPr>
        <w:t>.</w:t>
      </w:r>
    </w:p>
    <w:p w:rsidR="00166A33" w:rsidRDefault="00166A33" w:rsidP="00166A33">
      <w:pPr>
        <w:rPr>
          <w:lang w:eastAsia="ko-KR"/>
        </w:rPr>
      </w:pPr>
      <w:r>
        <w:rPr>
          <w:lang w:eastAsia="ko-KR"/>
        </w:rPr>
        <w:t xml:space="preserve">Усилие, воспринимаемое арматурой (площадью сечения </w:t>
      </w:r>
      <w:r>
        <w:rPr>
          <w:lang w:val="en-US" w:eastAsia="ko-KR"/>
        </w:rPr>
        <w:t>A</w:t>
      </w:r>
      <w:r w:rsidRPr="00C97A26">
        <w:rPr>
          <w:vertAlign w:val="subscript"/>
          <w:lang w:val="en-US" w:eastAsia="ko-KR"/>
        </w:rPr>
        <w:t>s</w:t>
      </w:r>
      <w:r w:rsidRPr="00C97A26">
        <w:rPr>
          <w:vertAlign w:val="subscript"/>
          <w:lang w:eastAsia="ko-KR"/>
        </w:rPr>
        <w:t>,</w:t>
      </w:r>
      <w:r w:rsidRPr="00C97A26">
        <w:rPr>
          <w:vertAlign w:val="subscript"/>
          <w:lang w:val="en-US" w:eastAsia="ko-KR"/>
        </w:rPr>
        <w:t>tot</w:t>
      </w:r>
      <w:r>
        <w:rPr>
          <w:lang w:eastAsia="ko-KR"/>
        </w:rPr>
        <w:t>)</w:t>
      </w:r>
    </w:p>
    <w:p w:rsidR="00166A33" w:rsidRDefault="00166A33" w:rsidP="00166A33">
      <w:pPr>
        <w:pStyle w:val="a5"/>
        <w:jc w:val="right"/>
        <w:rPr>
          <w:lang w:eastAsia="ko-KR"/>
        </w:rPr>
      </w:pPr>
      <w:r w:rsidRPr="00380F95">
        <w:rPr>
          <w:position w:val="-32"/>
          <w:lang w:eastAsia="ko-KR"/>
        </w:rPr>
        <w:object w:dxaOrig="2560" w:dyaOrig="760">
          <v:shape id="_x0000_i1129" type="#_x0000_t75" style="width:127.9pt;height:37.6pt" o:ole="">
            <v:imagedata r:id="rId227" o:title=""/>
          </v:shape>
          <o:OLEObject Type="Embed" ProgID="Equation.3" ShapeID="_x0000_i1129" DrawAspect="Content" ObjectID="_1478436030" r:id="rId228"/>
        </w:object>
      </w:r>
      <w:r>
        <w:rPr>
          <w:lang w:eastAsia="ko-KR"/>
        </w:rPr>
        <w:t>,</w:t>
      </w:r>
      <w:r>
        <w:rPr>
          <w:lang w:eastAsia="ko-KR"/>
        </w:rPr>
        <w:tab/>
      </w:r>
      <w:r>
        <w:rPr>
          <w:lang w:eastAsia="ko-KR"/>
        </w:rPr>
        <w:tab/>
      </w:r>
      <w:r>
        <w:rPr>
          <w:lang w:eastAsia="ko-KR"/>
        </w:rPr>
        <w:tab/>
      </w:r>
      <w:r>
        <w:rPr>
          <w:lang w:eastAsia="ko-KR"/>
        </w:rPr>
        <w:tab/>
      </w:r>
      <w:r>
        <w:rPr>
          <w:lang w:eastAsia="ko-KR"/>
        </w:rPr>
        <w:tab/>
        <w:t>(5.1)</w:t>
      </w:r>
    </w:p>
    <w:p w:rsidR="00166A33" w:rsidRDefault="00166A33" w:rsidP="00166A33">
      <w:pPr>
        <w:pStyle w:val="11"/>
        <w:rPr>
          <w:lang w:eastAsia="ko-KR"/>
        </w:rPr>
      </w:pPr>
      <w:r>
        <w:rPr>
          <w:lang w:eastAsia="ko-KR"/>
        </w:rPr>
        <w:t>где коэффициент продольного изгиба</w:t>
      </w:r>
    </w:p>
    <w:p w:rsidR="00166A33" w:rsidRDefault="00166A33" w:rsidP="00166A33">
      <w:pPr>
        <w:pStyle w:val="a5"/>
        <w:jc w:val="right"/>
        <w:rPr>
          <w:lang w:eastAsia="ko-KR"/>
        </w:rPr>
      </w:pPr>
      <w:r>
        <w:rPr>
          <w:lang w:eastAsia="ko-KR"/>
        </w:rPr>
        <w:sym w:font="Symbol" w:char="F06A"/>
      </w:r>
      <w:r>
        <w:rPr>
          <w:lang w:eastAsia="ko-KR"/>
        </w:rPr>
        <w:t>=</w:t>
      </w:r>
      <w:r>
        <w:rPr>
          <w:lang w:eastAsia="ko-KR"/>
        </w:rPr>
        <w:sym w:font="Symbol" w:char="F06A"/>
      </w:r>
      <w:r w:rsidRPr="004C0B21">
        <w:rPr>
          <w:vertAlign w:val="subscript"/>
          <w:lang w:val="en-US" w:eastAsia="ko-KR"/>
        </w:rPr>
        <w:t>b</w:t>
      </w:r>
      <w:r w:rsidRPr="004C0B21">
        <w:rPr>
          <w:lang w:eastAsia="ko-KR"/>
        </w:rPr>
        <w:t>+2(</w:t>
      </w:r>
      <w:r>
        <w:rPr>
          <w:lang w:eastAsia="ko-KR"/>
        </w:rPr>
        <w:sym w:font="Symbol" w:char="F06A"/>
      </w:r>
      <w:proofErr w:type="spellStart"/>
      <w:r w:rsidRPr="004C0B21">
        <w:rPr>
          <w:vertAlign w:val="subscript"/>
          <w:lang w:val="en-US" w:eastAsia="ko-KR"/>
        </w:rPr>
        <w:t>sb</w:t>
      </w:r>
      <w:proofErr w:type="spellEnd"/>
      <w:r w:rsidRPr="004C0B21">
        <w:rPr>
          <w:lang w:eastAsia="ko-KR"/>
        </w:rPr>
        <w:t>-</w:t>
      </w:r>
      <w:r>
        <w:rPr>
          <w:lang w:eastAsia="ko-KR"/>
        </w:rPr>
        <w:sym w:font="Symbol" w:char="F06A"/>
      </w:r>
      <w:r w:rsidRPr="004C0B21">
        <w:rPr>
          <w:vertAlign w:val="subscript"/>
          <w:lang w:val="en-US" w:eastAsia="ko-KR"/>
        </w:rPr>
        <w:t>b</w:t>
      </w:r>
      <w:r w:rsidRPr="004C0B21">
        <w:rPr>
          <w:lang w:eastAsia="ko-KR"/>
        </w:rPr>
        <w:t>)</w:t>
      </w:r>
      <w:r>
        <w:rPr>
          <w:lang w:eastAsia="ko-KR"/>
        </w:rPr>
        <w:sym w:font="Symbol" w:char="F061"/>
      </w:r>
      <w:r w:rsidRPr="004C0B21">
        <w:rPr>
          <w:vertAlign w:val="subscript"/>
          <w:lang w:val="en-US" w:eastAsia="ko-KR"/>
        </w:rPr>
        <w:t>s</w:t>
      </w:r>
      <w:r w:rsidRPr="00380F95">
        <w:rPr>
          <w:lang w:eastAsia="ko-KR"/>
        </w:rPr>
        <w:t>,</w:t>
      </w:r>
      <w:r>
        <w:rPr>
          <w:lang w:eastAsia="ko-KR"/>
        </w:rPr>
        <w:tab/>
      </w:r>
      <w:r>
        <w:rPr>
          <w:lang w:eastAsia="ko-KR"/>
        </w:rPr>
        <w:tab/>
      </w:r>
      <w:r>
        <w:rPr>
          <w:lang w:eastAsia="ko-KR"/>
        </w:rPr>
        <w:tab/>
      </w:r>
      <w:r>
        <w:rPr>
          <w:lang w:eastAsia="ko-KR"/>
        </w:rPr>
        <w:tab/>
        <w:t>(5.2)</w:t>
      </w:r>
    </w:p>
    <w:p w:rsidR="00166A33" w:rsidRDefault="00166A33" w:rsidP="00166A33">
      <w:pPr>
        <w:pStyle w:val="a5"/>
        <w:jc w:val="right"/>
        <w:rPr>
          <w:lang w:eastAsia="ko-KR"/>
        </w:rPr>
      </w:pPr>
      <w:r>
        <w:rPr>
          <w:lang w:eastAsia="ko-KR"/>
        </w:rPr>
        <w:t xml:space="preserve">но не более </w:t>
      </w:r>
      <w:r>
        <w:rPr>
          <w:lang w:eastAsia="ko-KR"/>
        </w:rPr>
        <w:sym w:font="Symbol" w:char="F06A"/>
      </w:r>
      <w:proofErr w:type="spellStart"/>
      <w:r w:rsidRPr="004C0B21">
        <w:rPr>
          <w:vertAlign w:val="subscript"/>
          <w:lang w:val="en-US" w:eastAsia="ko-KR"/>
        </w:rPr>
        <w:t>sb</w:t>
      </w:r>
      <w:proofErr w:type="spellEnd"/>
      <w:r>
        <w:rPr>
          <w:lang w:eastAsia="ko-KR"/>
        </w:rPr>
        <w:t>,</w:t>
      </w:r>
      <w:r>
        <w:rPr>
          <w:lang w:eastAsia="ko-KR"/>
        </w:rPr>
        <w:tab/>
      </w:r>
      <w:r>
        <w:rPr>
          <w:lang w:eastAsia="ko-KR"/>
        </w:rPr>
        <w:tab/>
      </w:r>
      <w:r>
        <w:rPr>
          <w:lang w:eastAsia="ko-KR"/>
        </w:rPr>
        <w:tab/>
      </w:r>
      <w:r>
        <w:rPr>
          <w:lang w:eastAsia="ko-KR"/>
        </w:rPr>
        <w:tab/>
      </w:r>
      <w:r>
        <w:rPr>
          <w:lang w:eastAsia="ko-KR"/>
        </w:rPr>
        <w:tab/>
      </w:r>
    </w:p>
    <w:p w:rsidR="00166A33" w:rsidRDefault="00166A33" w:rsidP="00166A33">
      <w:pPr>
        <w:ind w:firstLine="0"/>
        <w:rPr>
          <w:lang w:eastAsia="ko-KR"/>
        </w:rPr>
      </w:pPr>
      <w:r>
        <w:rPr>
          <w:lang w:eastAsia="ko-KR"/>
        </w:rPr>
        <w:t xml:space="preserve">здесь: </w:t>
      </w:r>
      <w:r>
        <w:rPr>
          <w:lang w:eastAsia="ko-KR"/>
        </w:rPr>
        <w:sym w:font="Symbol" w:char="F06A"/>
      </w:r>
      <w:r w:rsidRPr="00260D6A">
        <w:rPr>
          <w:vertAlign w:val="subscript"/>
          <w:lang w:val="en-US" w:eastAsia="ko-KR"/>
        </w:rPr>
        <w:t>b</w:t>
      </w:r>
      <w:r>
        <w:rPr>
          <w:lang w:eastAsia="ko-KR"/>
        </w:rPr>
        <w:t xml:space="preserve">, </w:t>
      </w:r>
      <w:r>
        <w:rPr>
          <w:lang w:eastAsia="ko-KR"/>
        </w:rPr>
        <w:sym w:font="Symbol" w:char="F06A"/>
      </w:r>
      <w:proofErr w:type="spellStart"/>
      <w:r w:rsidRPr="00260D6A">
        <w:rPr>
          <w:vertAlign w:val="subscript"/>
          <w:lang w:val="en-US" w:eastAsia="ko-KR"/>
        </w:rPr>
        <w:t>sb</w:t>
      </w:r>
      <w:proofErr w:type="spellEnd"/>
      <w:r>
        <w:rPr>
          <w:lang w:eastAsia="ko-KR"/>
        </w:rPr>
        <w:t xml:space="preserve"> – коэффициенты, принимаемые по прил. 7 и 8;</w:t>
      </w:r>
    </w:p>
    <w:p w:rsidR="00166A33" w:rsidRDefault="00166A33" w:rsidP="00166A33">
      <w:pPr>
        <w:rPr>
          <w:lang w:eastAsia="ko-KR"/>
        </w:rPr>
      </w:pPr>
      <w:r>
        <w:rPr>
          <w:lang w:eastAsia="ko-KR"/>
        </w:rPr>
        <w:t xml:space="preserve">Коэффициент </w:t>
      </w:r>
      <w:r w:rsidRPr="004C0B21">
        <w:rPr>
          <w:position w:val="-34"/>
          <w:lang w:eastAsia="ko-KR"/>
        </w:rPr>
        <w:object w:dxaOrig="1780" w:dyaOrig="800">
          <v:shape id="_x0000_i1130" type="#_x0000_t75" style="width:89.2pt;height:39.75pt" o:ole="">
            <v:imagedata r:id="rId229" o:title=""/>
          </v:shape>
          <o:OLEObject Type="Embed" ProgID="Equation.3" ShapeID="_x0000_i1130" DrawAspect="Content" ObjectID="_1478436031" r:id="rId230"/>
        </w:object>
      </w:r>
      <w:r>
        <w:rPr>
          <w:lang w:eastAsia="ko-KR"/>
        </w:rPr>
        <w:t xml:space="preserve"> представляет собой отношение усилия, воспринимаемого арматурой к усилию, воспринимаемому бетоном.</w:t>
      </w:r>
    </w:p>
    <w:p w:rsidR="00166A33" w:rsidRDefault="00166A33" w:rsidP="00166A33">
      <w:pPr>
        <w:rPr>
          <w:lang w:eastAsia="ko-KR"/>
        </w:rPr>
      </w:pPr>
      <w:r>
        <w:rPr>
          <w:lang w:eastAsia="ko-KR"/>
        </w:rPr>
        <w:t xml:space="preserve">Замечаем, что при </w:t>
      </w:r>
      <w:r>
        <w:rPr>
          <w:lang w:eastAsia="ko-KR"/>
        </w:rPr>
        <w:sym w:font="Symbol" w:char="F06A"/>
      </w:r>
      <w:r w:rsidRPr="00380F95">
        <w:rPr>
          <w:vertAlign w:val="subscript"/>
          <w:lang w:val="en-US" w:eastAsia="ko-KR"/>
        </w:rPr>
        <w:t>b</w:t>
      </w:r>
      <w:r w:rsidRPr="00380F95">
        <w:rPr>
          <w:lang w:eastAsia="ko-KR"/>
        </w:rPr>
        <w:t>=</w:t>
      </w:r>
      <w:r>
        <w:rPr>
          <w:lang w:eastAsia="ko-KR"/>
        </w:rPr>
        <w:sym w:font="Symbol" w:char="F06A"/>
      </w:r>
      <w:proofErr w:type="spellStart"/>
      <w:r w:rsidRPr="004C0B21">
        <w:rPr>
          <w:vertAlign w:val="subscript"/>
          <w:lang w:val="en-US" w:eastAsia="ko-KR"/>
        </w:rPr>
        <w:t>sb</w:t>
      </w:r>
      <w:proofErr w:type="spellEnd"/>
      <w:r w:rsidRPr="00380F95">
        <w:rPr>
          <w:lang w:eastAsia="ko-KR"/>
        </w:rPr>
        <w:t xml:space="preserve"> </w:t>
      </w:r>
      <w:r>
        <w:rPr>
          <w:lang w:eastAsia="ko-KR"/>
        </w:rPr>
        <w:t xml:space="preserve">коэффициент </w:t>
      </w:r>
      <w:r>
        <w:rPr>
          <w:lang w:eastAsia="ko-KR"/>
        </w:rPr>
        <w:sym w:font="Symbol" w:char="F06A"/>
      </w:r>
      <w:r>
        <w:rPr>
          <w:lang w:eastAsia="ko-KR"/>
        </w:rPr>
        <w:t>=</w:t>
      </w:r>
      <w:r>
        <w:rPr>
          <w:lang w:eastAsia="ko-KR"/>
        </w:rPr>
        <w:sym w:font="Symbol" w:char="F06A"/>
      </w:r>
      <w:r w:rsidRPr="004C0B21">
        <w:rPr>
          <w:vertAlign w:val="subscript"/>
          <w:lang w:val="en-US" w:eastAsia="ko-KR"/>
        </w:rPr>
        <w:t>b</w:t>
      </w:r>
      <w:r>
        <w:rPr>
          <w:lang w:eastAsia="ko-KR"/>
        </w:rPr>
        <w:t xml:space="preserve">, при </w:t>
      </w:r>
      <w:r>
        <w:rPr>
          <w:lang w:eastAsia="ko-KR"/>
        </w:rPr>
        <w:sym w:font="Symbol" w:char="F061"/>
      </w:r>
      <w:r w:rsidRPr="00380F95">
        <w:rPr>
          <w:vertAlign w:val="subscript"/>
          <w:lang w:val="en-US" w:eastAsia="ko-KR"/>
        </w:rPr>
        <w:t>s</w:t>
      </w:r>
      <w:r w:rsidRPr="00563571">
        <w:rPr>
          <w:lang w:eastAsia="ko-KR"/>
        </w:rPr>
        <w:t>=0</w:t>
      </w:r>
      <w:r>
        <w:rPr>
          <w:lang w:eastAsia="ko-KR"/>
        </w:rPr>
        <w:t xml:space="preserve">,5 коэффициент </w:t>
      </w:r>
      <w:r>
        <w:rPr>
          <w:lang w:eastAsia="ko-KR"/>
        </w:rPr>
        <w:sym w:font="Symbol" w:char="F06A"/>
      </w:r>
      <w:r>
        <w:rPr>
          <w:lang w:eastAsia="ko-KR"/>
        </w:rPr>
        <w:t>=</w:t>
      </w:r>
      <w:r>
        <w:rPr>
          <w:lang w:eastAsia="ko-KR"/>
        </w:rPr>
        <w:sym w:font="Symbol" w:char="F06A"/>
      </w:r>
      <w:proofErr w:type="spellStart"/>
      <w:r w:rsidRPr="004C0B21">
        <w:rPr>
          <w:vertAlign w:val="subscript"/>
          <w:lang w:val="en-US" w:eastAsia="ko-KR"/>
        </w:rPr>
        <w:t>sb</w:t>
      </w:r>
      <w:proofErr w:type="spellEnd"/>
      <w:r>
        <w:rPr>
          <w:lang w:eastAsia="ko-KR"/>
        </w:rPr>
        <w:t xml:space="preserve">, при </w:t>
      </w:r>
      <w:r>
        <w:rPr>
          <w:lang w:eastAsia="ko-KR"/>
        </w:rPr>
        <w:sym w:font="Symbol" w:char="F061"/>
      </w:r>
      <w:r w:rsidRPr="00380F95">
        <w:rPr>
          <w:vertAlign w:val="subscript"/>
          <w:lang w:val="en-US" w:eastAsia="ko-KR"/>
        </w:rPr>
        <w:t>s</w:t>
      </w:r>
      <w:r>
        <w:rPr>
          <w:lang w:eastAsia="ko-KR"/>
        </w:rPr>
        <w:t>&gt;</w:t>
      </w:r>
      <w:r w:rsidRPr="00563571">
        <w:rPr>
          <w:lang w:eastAsia="ko-KR"/>
        </w:rPr>
        <w:t>0</w:t>
      </w:r>
      <w:r>
        <w:rPr>
          <w:lang w:eastAsia="ko-KR"/>
        </w:rPr>
        <w:t xml:space="preserve">,5 коэффициент </w:t>
      </w:r>
      <w:r>
        <w:rPr>
          <w:lang w:eastAsia="ko-KR"/>
        </w:rPr>
        <w:sym w:font="Symbol" w:char="F06A"/>
      </w:r>
      <w:r w:rsidRPr="00380F95">
        <w:rPr>
          <w:vertAlign w:val="subscript"/>
          <w:lang w:val="en-US" w:eastAsia="ko-KR"/>
        </w:rPr>
        <w:t>b</w:t>
      </w:r>
      <w:r>
        <w:rPr>
          <w:lang w:eastAsia="ko-KR"/>
        </w:rPr>
        <w:t>&gt;</w:t>
      </w:r>
      <w:r>
        <w:rPr>
          <w:lang w:eastAsia="ko-KR"/>
        </w:rPr>
        <w:sym w:font="Symbol" w:char="F06A"/>
      </w:r>
      <w:proofErr w:type="spellStart"/>
      <w:r w:rsidRPr="004C0B21">
        <w:rPr>
          <w:vertAlign w:val="subscript"/>
          <w:lang w:val="en-US" w:eastAsia="ko-KR"/>
        </w:rPr>
        <w:t>sb</w:t>
      </w:r>
      <w:proofErr w:type="spellEnd"/>
      <w:r>
        <w:rPr>
          <w:lang w:eastAsia="ko-KR"/>
        </w:rPr>
        <w:t xml:space="preserve">, что недопустимо. Поэтому при </w:t>
      </w:r>
      <w:r>
        <w:rPr>
          <w:lang w:eastAsia="ko-KR"/>
        </w:rPr>
        <w:sym w:font="Symbol" w:char="F061"/>
      </w:r>
      <w:r w:rsidRPr="00380F95">
        <w:rPr>
          <w:vertAlign w:val="subscript"/>
          <w:lang w:val="en-US" w:eastAsia="ko-KR"/>
        </w:rPr>
        <w:t>s</w:t>
      </w:r>
      <w:r>
        <w:rPr>
          <w:lang w:eastAsia="ko-KR"/>
        </w:rPr>
        <w:sym w:font="Symbol" w:char="F0B3"/>
      </w:r>
      <w:r w:rsidRPr="00563571">
        <w:rPr>
          <w:lang w:eastAsia="ko-KR"/>
        </w:rPr>
        <w:t>0</w:t>
      </w:r>
      <w:r>
        <w:rPr>
          <w:lang w:eastAsia="ko-KR"/>
        </w:rPr>
        <w:t xml:space="preserve">,5 формулой (5.2) не пользуются, а сразу принимают </w:t>
      </w:r>
      <w:r>
        <w:rPr>
          <w:lang w:eastAsia="ko-KR"/>
        </w:rPr>
        <w:sym w:font="Symbol" w:char="F06A"/>
      </w:r>
      <w:r w:rsidRPr="00380F95">
        <w:rPr>
          <w:lang w:eastAsia="ko-KR"/>
        </w:rPr>
        <w:t>=</w:t>
      </w:r>
      <w:r>
        <w:rPr>
          <w:lang w:eastAsia="ko-KR"/>
        </w:rPr>
        <w:sym w:font="Symbol" w:char="F06A"/>
      </w:r>
      <w:proofErr w:type="spellStart"/>
      <w:r w:rsidRPr="004C0B21">
        <w:rPr>
          <w:vertAlign w:val="subscript"/>
          <w:lang w:val="en-US" w:eastAsia="ko-KR"/>
        </w:rPr>
        <w:t>sb</w:t>
      </w:r>
      <w:proofErr w:type="spellEnd"/>
      <w:r>
        <w:rPr>
          <w:lang w:eastAsia="ko-KR"/>
        </w:rPr>
        <w:t>.</w:t>
      </w:r>
    </w:p>
    <w:p w:rsidR="00166A33" w:rsidRDefault="00166A33" w:rsidP="00166A33">
      <w:pPr>
        <w:rPr>
          <w:lang w:eastAsia="ko-KR"/>
        </w:rPr>
      </w:pPr>
      <w:r>
        <w:rPr>
          <w:lang w:eastAsia="ko-KR"/>
        </w:rPr>
        <w:t xml:space="preserve">Формула (5.1) содержит два неизвестных: </w:t>
      </w:r>
      <w:r>
        <w:rPr>
          <w:lang w:val="en-US" w:eastAsia="ko-KR"/>
        </w:rPr>
        <w:t>A</w:t>
      </w:r>
      <w:r w:rsidRPr="004C0B21">
        <w:rPr>
          <w:vertAlign w:val="subscript"/>
          <w:lang w:val="en-US" w:eastAsia="ko-KR"/>
        </w:rPr>
        <w:t>s</w:t>
      </w:r>
      <w:proofErr w:type="gramStart"/>
      <w:r w:rsidRPr="004C0B21">
        <w:rPr>
          <w:vertAlign w:val="subscript"/>
          <w:lang w:eastAsia="ko-KR"/>
        </w:rPr>
        <w:t>,</w:t>
      </w:r>
      <w:r w:rsidRPr="004C0B21">
        <w:rPr>
          <w:vertAlign w:val="subscript"/>
          <w:lang w:val="en-US" w:eastAsia="ko-KR"/>
        </w:rPr>
        <w:t>tot</w:t>
      </w:r>
      <w:proofErr w:type="gramEnd"/>
      <w:r>
        <w:rPr>
          <w:lang w:eastAsia="ko-KR"/>
        </w:rPr>
        <w:t xml:space="preserve"> и </w:t>
      </w:r>
      <w:r>
        <w:rPr>
          <w:lang w:eastAsia="ko-KR"/>
        </w:rPr>
        <w:sym w:font="Symbol" w:char="F06A"/>
      </w:r>
      <w:r>
        <w:rPr>
          <w:lang w:eastAsia="ko-KR"/>
        </w:rPr>
        <w:t xml:space="preserve">. В подобных случаях задаются значением одного неизвестного, а </w:t>
      </w:r>
      <w:r>
        <w:rPr>
          <w:lang w:eastAsia="ko-KR"/>
        </w:rPr>
        <w:lastRenderedPageBreak/>
        <w:t xml:space="preserve">другое определяют путем последовательных приближений. В первом приближении принимают </w:t>
      </w:r>
      <w:r>
        <w:rPr>
          <w:lang w:eastAsia="ko-KR"/>
        </w:rPr>
        <w:sym w:font="Symbol" w:char="F06A"/>
      </w:r>
      <w:r w:rsidRPr="00380F95">
        <w:rPr>
          <w:lang w:eastAsia="ko-KR"/>
        </w:rPr>
        <w:t>=</w:t>
      </w:r>
      <w:r>
        <w:rPr>
          <w:lang w:eastAsia="ko-KR"/>
        </w:rPr>
        <w:sym w:font="Symbol" w:char="F06A"/>
      </w:r>
      <w:proofErr w:type="spellStart"/>
      <w:r w:rsidRPr="004C0B21">
        <w:rPr>
          <w:vertAlign w:val="subscript"/>
          <w:lang w:val="en-US" w:eastAsia="ko-KR"/>
        </w:rPr>
        <w:t>sb</w:t>
      </w:r>
      <w:proofErr w:type="spellEnd"/>
      <w:r>
        <w:rPr>
          <w:lang w:eastAsia="ko-KR"/>
        </w:rPr>
        <w:t>.</w:t>
      </w:r>
    </w:p>
    <w:p w:rsidR="00166A33" w:rsidRDefault="00166A33" w:rsidP="00166A33">
      <w:pPr>
        <w:rPr>
          <w:lang w:eastAsia="ko-KR"/>
        </w:rPr>
      </w:pPr>
      <w:r>
        <w:rPr>
          <w:lang w:eastAsia="ko-KR"/>
        </w:rPr>
        <w:t xml:space="preserve">Подбор арматуры ведут в следующем порядке. Если </w:t>
      </w:r>
      <w:r>
        <w:rPr>
          <w:lang w:eastAsia="ko-KR"/>
        </w:rPr>
        <w:sym w:font="Symbol" w:char="F061"/>
      </w:r>
      <w:r w:rsidRPr="008A4F7E">
        <w:rPr>
          <w:vertAlign w:val="subscript"/>
          <w:lang w:val="en-US" w:eastAsia="ko-KR"/>
        </w:rPr>
        <w:t>s</w:t>
      </w:r>
      <w:r>
        <w:rPr>
          <w:lang w:eastAsia="ko-KR"/>
        </w:rPr>
        <w:sym w:font="Symbol" w:char="F0B3"/>
      </w:r>
      <w:r>
        <w:rPr>
          <w:lang w:eastAsia="ko-KR"/>
        </w:rPr>
        <w:t xml:space="preserve">0,5, то </w:t>
      </w:r>
      <w:r w:rsidRPr="00E338E8">
        <w:rPr>
          <w:position w:val="-34"/>
          <w:lang w:eastAsia="ko-KR"/>
        </w:rPr>
        <w:object w:dxaOrig="2400" w:dyaOrig="1180">
          <v:shape id="_x0000_i1131" type="#_x0000_t75" style="width:120.35pt;height:59.1pt" o:ole="">
            <v:imagedata r:id="rId231" o:title=""/>
          </v:shape>
          <o:OLEObject Type="Embed" ProgID="Equation.3" ShapeID="_x0000_i1131" DrawAspect="Content" ObjectID="_1478436032" r:id="rId232"/>
        </w:object>
      </w:r>
      <w:r>
        <w:rPr>
          <w:lang w:eastAsia="ko-KR"/>
        </w:rPr>
        <w:t>.</w:t>
      </w:r>
    </w:p>
    <w:p w:rsidR="00166A33" w:rsidRDefault="00166A33" w:rsidP="00166A33">
      <w:pPr>
        <w:rPr>
          <w:lang w:eastAsia="ko-KR"/>
        </w:rPr>
      </w:pPr>
      <w:r>
        <w:rPr>
          <w:lang w:eastAsia="ko-KR"/>
        </w:rPr>
        <w:t xml:space="preserve">Если же </w:t>
      </w:r>
      <w:r>
        <w:rPr>
          <w:lang w:eastAsia="ko-KR"/>
        </w:rPr>
        <w:sym w:font="Symbol" w:char="F061"/>
      </w:r>
      <w:r w:rsidRPr="008A4F7E">
        <w:rPr>
          <w:vertAlign w:val="subscript"/>
          <w:lang w:val="en-US" w:eastAsia="ko-KR"/>
        </w:rPr>
        <w:t>s</w:t>
      </w:r>
      <w:r w:rsidRPr="008A4F7E">
        <w:rPr>
          <w:lang w:eastAsia="ko-KR"/>
        </w:rPr>
        <w:t>&lt;</w:t>
      </w:r>
      <w:r>
        <w:rPr>
          <w:lang w:eastAsia="ko-KR"/>
        </w:rPr>
        <w:t xml:space="preserve">0,5, подбор арматуры становится более продолжительным, так как в этом случае левую часть уравнения (5.1) приходится определять последовательными приближениями, т.е. при различных значениях коэффициента </w:t>
      </w:r>
      <w:r>
        <w:rPr>
          <w:lang w:eastAsia="ko-KR"/>
        </w:rPr>
        <w:sym w:font="Symbol" w:char="F06A"/>
      </w:r>
      <w:r>
        <w:rPr>
          <w:lang w:eastAsia="ko-KR"/>
        </w:rPr>
        <w:t xml:space="preserve">, до тех пор, пока ее значение не стабилизируется. Иными словами, пока последнее значение левой части будет отличаться от предпоследнего не более чем на 5%. И только после этого пользуются формулой </w:t>
      </w:r>
      <w:r w:rsidRPr="00E338E8">
        <w:rPr>
          <w:position w:val="-34"/>
          <w:lang w:eastAsia="ko-KR"/>
        </w:rPr>
        <w:object w:dxaOrig="2180" w:dyaOrig="820">
          <v:shape id="_x0000_i1132" type="#_x0000_t75" style="width:108.55pt;height:40.85pt" o:ole="">
            <v:imagedata r:id="rId233" o:title=""/>
          </v:shape>
          <o:OLEObject Type="Embed" ProgID="Equation.3" ShapeID="_x0000_i1132" DrawAspect="Content" ObjectID="_1478436033" r:id="rId234"/>
        </w:object>
      </w:r>
      <w:r>
        <w:rPr>
          <w:lang w:eastAsia="ko-KR"/>
        </w:rPr>
        <w:t>.</w:t>
      </w:r>
    </w:p>
    <w:p w:rsidR="00166A33" w:rsidRDefault="00166A33" w:rsidP="00166A33">
      <w:pPr>
        <w:rPr>
          <w:lang w:eastAsia="ko-KR"/>
        </w:rPr>
      </w:pPr>
      <w:r>
        <w:rPr>
          <w:lang w:eastAsia="ko-KR"/>
        </w:rPr>
        <w:t xml:space="preserve">В рассматриваемом примере отношение </w:t>
      </w:r>
      <w:r w:rsidRPr="00260D6A">
        <w:rPr>
          <w:position w:val="-32"/>
          <w:lang w:eastAsia="ko-KR"/>
        </w:rPr>
        <w:object w:dxaOrig="2960" w:dyaOrig="760">
          <v:shape id="_x0000_i1133" type="#_x0000_t75" style="width:148.3pt;height:37.6pt" o:ole="">
            <v:imagedata r:id="rId235" o:title=""/>
          </v:shape>
          <o:OLEObject Type="Embed" ProgID="Equation.3" ShapeID="_x0000_i1133" DrawAspect="Content" ObjectID="_1478436034" r:id="rId236"/>
        </w:object>
      </w:r>
      <w:r>
        <w:rPr>
          <w:lang w:eastAsia="ko-KR"/>
        </w:rPr>
        <w:t xml:space="preserve">. Гибкость </w:t>
      </w:r>
      <w:r w:rsidRPr="008A4F7E">
        <w:rPr>
          <w:position w:val="-28"/>
          <w:lang w:eastAsia="ko-KR"/>
        </w:rPr>
        <w:object w:dxaOrig="1920" w:dyaOrig="720">
          <v:shape id="_x0000_i1134" type="#_x0000_t75" style="width:95.65pt;height:36.55pt" o:ole="">
            <v:imagedata r:id="rId237" o:title=""/>
          </v:shape>
          <o:OLEObject Type="Embed" ProgID="Equation.3" ShapeID="_x0000_i1134" DrawAspect="Content" ObjectID="_1478436035" r:id="rId238"/>
        </w:object>
      </w:r>
      <w:r>
        <w:rPr>
          <w:lang w:eastAsia="ko-KR"/>
        </w:rPr>
        <w:t xml:space="preserve">. Тогда </w:t>
      </w:r>
      <w:r>
        <w:rPr>
          <w:lang w:eastAsia="ko-KR"/>
        </w:rPr>
        <w:sym w:font="Symbol" w:char="F06A"/>
      </w:r>
      <w:r w:rsidRPr="004C0B21">
        <w:rPr>
          <w:vertAlign w:val="subscript"/>
          <w:lang w:val="en-US" w:eastAsia="ko-KR"/>
        </w:rPr>
        <w:t>b</w:t>
      </w:r>
      <w:r>
        <w:rPr>
          <w:lang w:eastAsia="ko-KR"/>
        </w:rPr>
        <w:t xml:space="preserve">=0,881, </w:t>
      </w:r>
      <w:r>
        <w:rPr>
          <w:lang w:eastAsia="ko-KR"/>
        </w:rPr>
        <w:sym w:font="Symbol" w:char="F06A"/>
      </w:r>
      <w:proofErr w:type="spellStart"/>
      <w:r w:rsidRPr="004C0B21">
        <w:rPr>
          <w:vertAlign w:val="subscript"/>
          <w:lang w:val="en-US" w:eastAsia="ko-KR"/>
        </w:rPr>
        <w:t>sb</w:t>
      </w:r>
      <w:proofErr w:type="spellEnd"/>
      <w:r>
        <w:rPr>
          <w:lang w:eastAsia="ko-KR"/>
        </w:rPr>
        <w:t>=0,890 (см</w:t>
      </w:r>
      <w:proofErr w:type="gramStart"/>
      <w:r>
        <w:rPr>
          <w:lang w:eastAsia="ko-KR"/>
        </w:rPr>
        <w:t>.п</w:t>
      </w:r>
      <w:proofErr w:type="gramEnd"/>
      <w:r>
        <w:rPr>
          <w:lang w:eastAsia="ko-KR"/>
        </w:rPr>
        <w:t xml:space="preserve">рил.7 и 8). В первом приближении </w:t>
      </w:r>
      <w:r w:rsidRPr="004F4EED">
        <w:rPr>
          <w:position w:val="-16"/>
          <w:lang w:eastAsia="ko-KR"/>
        </w:rPr>
        <w:object w:dxaOrig="1400" w:dyaOrig="420">
          <v:shape id="_x0000_i1135" type="#_x0000_t75" style="width:69.85pt;height:21.5pt" o:ole="">
            <v:imagedata r:id="rId239" o:title=""/>
          </v:shape>
          <o:OLEObject Type="Embed" ProgID="Equation.3" ShapeID="_x0000_i1135" DrawAspect="Content" ObjectID="_1478436036" r:id="rId240"/>
        </w:object>
      </w:r>
      <w:r>
        <w:rPr>
          <w:lang w:eastAsia="ko-KR"/>
        </w:rPr>
        <w:t xml:space="preserve"> =</w:t>
      </w:r>
      <w:r w:rsidRPr="007908CD">
        <w:rPr>
          <w:position w:val="-32"/>
          <w:lang w:eastAsia="ko-KR"/>
        </w:rPr>
        <w:object w:dxaOrig="4620" w:dyaOrig="760">
          <v:shape id="_x0000_i1136" type="#_x0000_t75" style="width:231.05pt;height:37.6pt" o:ole="">
            <v:imagedata r:id="rId241" o:title=""/>
          </v:shape>
          <o:OLEObject Type="Embed" ProgID="Equation.3" ShapeID="_x0000_i1136" DrawAspect="Content" ObjectID="_1478436037" r:id="rId242"/>
        </w:object>
      </w:r>
      <w:r>
        <w:rPr>
          <w:lang w:eastAsia="ko-KR"/>
        </w:rPr>
        <w:t xml:space="preserve">Н, </w:t>
      </w:r>
      <w:r>
        <w:rPr>
          <w:lang w:eastAsia="ko-KR"/>
        </w:rPr>
        <w:sym w:font="Symbol" w:char="F061"/>
      </w:r>
      <w:r w:rsidRPr="007908CD">
        <w:rPr>
          <w:vertAlign w:val="subscript"/>
          <w:lang w:val="en-US" w:eastAsia="ko-KR"/>
        </w:rPr>
        <w:t>s</w:t>
      </w:r>
      <w:r>
        <w:rPr>
          <w:lang w:eastAsia="ko-KR"/>
        </w:rPr>
        <w:t>=</w:t>
      </w:r>
      <w:r w:rsidRPr="007908CD">
        <w:rPr>
          <w:position w:val="-28"/>
          <w:lang w:eastAsia="ko-KR"/>
        </w:rPr>
        <w:object w:dxaOrig="1600" w:dyaOrig="720">
          <v:shape id="_x0000_i1137" type="#_x0000_t75" style="width:79.5pt;height:36.55pt" o:ole="">
            <v:imagedata r:id="rId243" o:title=""/>
          </v:shape>
          <o:OLEObject Type="Embed" ProgID="Equation.3" ShapeID="_x0000_i1137" DrawAspect="Content" ObjectID="_1478436038" r:id="rId244"/>
        </w:object>
      </w:r>
      <w:r>
        <w:rPr>
          <w:lang w:eastAsia="ko-KR"/>
        </w:rPr>
        <w:t xml:space="preserve">= =0,567. Так как </w:t>
      </w:r>
      <w:r>
        <w:rPr>
          <w:lang w:eastAsia="ko-KR"/>
        </w:rPr>
        <w:sym w:font="Symbol" w:char="F061"/>
      </w:r>
      <w:r w:rsidRPr="007908CD">
        <w:rPr>
          <w:vertAlign w:val="subscript"/>
          <w:lang w:val="en-US" w:eastAsia="ko-KR"/>
        </w:rPr>
        <w:t>s</w:t>
      </w:r>
      <w:r w:rsidRPr="007908CD">
        <w:rPr>
          <w:lang w:eastAsia="ko-KR"/>
        </w:rPr>
        <w:t>&gt;</w:t>
      </w:r>
      <w:r>
        <w:rPr>
          <w:lang w:eastAsia="ko-KR"/>
        </w:rPr>
        <w:t xml:space="preserve">0,5, то </w:t>
      </w:r>
      <w:r>
        <w:rPr>
          <w:lang w:val="en-US" w:eastAsia="ko-KR"/>
        </w:rPr>
        <w:t>A</w:t>
      </w:r>
      <w:r w:rsidRPr="007908CD">
        <w:rPr>
          <w:vertAlign w:val="subscript"/>
          <w:lang w:val="en-US" w:eastAsia="ko-KR"/>
        </w:rPr>
        <w:t>s</w:t>
      </w:r>
      <w:r w:rsidRPr="007908CD">
        <w:rPr>
          <w:vertAlign w:val="subscript"/>
          <w:lang w:eastAsia="ko-KR"/>
        </w:rPr>
        <w:t>,</w:t>
      </w:r>
      <w:r w:rsidRPr="007908CD">
        <w:rPr>
          <w:vertAlign w:val="subscript"/>
          <w:lang w:val="en-US" w:eastAsia="ko-KR"/>
        </w:rPr>
        <w:t>tot</w:t>
      </w:r>
      <w:r>
        <w:rPr>
          <w:lang w:eastAsia="ko-KR"/>
        </w:rPr>
        <w:t>=</w:t>
      </w:r>
      <w:r w:rsidRPr="007908CD">
        <w:rPr>
          <w:position w:val="-28"/>
          <w:lang w:eastAsia="ko-KR"/>
        </w:rPr>
        <w:object w:dxaOrig="2360" w:dyaOrig="720">
          <v:shape id="_x0000_i1138" type="#_x0000_t75" style="width:118.2pt;height:36.55pt" o:ole="">
            <v:imagedata r:id="rId245" o:title=""/>
          </v:shape>
          <o:OLEObject Type="Embed" ProgID="Equation.3" ShapeID="_x0000_i1138" DrawAspect="Content" ObjectID="_1478436039" r:id="rId246"/>
        </w:object>
      </w:r>
      <w:r w:rsidRPr="007908CD">
        <w:rPr>
          <w:lang w:eastAsia="ko-KR"/>
        </w:rPr>
        <w:t xml:space="preserve"> </w:t>
      </w:r>
      <w:r>
        <w:rPr>
          <w:lang w:eastAsia="ko-KR"/>
        </w:rPr>
        <w:t>см</w:t>
      </w:r>
      <w:proofErr w:type="gramStart"/>
      <w:r w:rsidRPr="007908CD">
        <w:rPr>
          <w:vertAlign w:val="superscript"/>
          <w:lang w:eastAsia="ko-KR"/>
        </w:rPr>
        <w:t>2</w:t>
      </w:r>
      <w:proofErr w:type="gramEnd"/>
      <w:r>
        <w:rPr>
          <w:lang w:eastAsia="ko-KR"/>
        </w:rPr>
        <w:t>.</w:t>
      </w:r>
    </w:p>
    <w:p w:rsidR="00166A33" w:rsidRPr="00153917" w:rsidRDefault="00166A33" w:rsidP="00166A33">
      <w:pPr>
        <w:rPr>
          <w:lang w:eastAsia="ko-KR"/>
        </w:rPr>
      </w:pPr>
      <w:r>
        <w:rPr>
          <w:lang w:eastAsia="ko-KR"/>
        </w:rPr>
        <w:t>Поскольку толстые стержни более устойчивы, чем тонкие (при прочих равных условиях), следует избегать очень большого количества стержней. Рекомендуем принять или четыре стержня, или шесть, или восемь (см</w:t>
      </w:r>
      <w:proofErr w:type="gramStart"/>
      <w:r>
        <w:rPr>
          <w:lang w:eastAsia="ko-KR"/>
        </w:rPr>
        <w:t>.р</w:t>
      </w:r>
      <w:proofErr w:type="gramEnd"/>
      <w:r>
        <w:rPr>
          <w:lang w:eastAsia="ko-KR"/>
        </w:rPr>
        <w:t>ис.7). При этом расстояние между осями стержней должно быть не более 400 мм (п.5.18 [2], п.5.57 [5]). Следуя этим рекомендациям, задаемся 4</w:t>
      </w:r>
      <w:r>
        <w:rPr>
          <w:lang w:eastAsia="ko-KR"/>
        </w:rPr>
        <w:sym w:font="Symbol" w:char="F0C6"/>
      </w:r>
      <w:r>
        <w:rPr>
          <w:lang w:eastAsia="ko-KR"/>
        </w:rPr>
        <w:t>36</w:t>
      </w:r>
      <w:r>
        <w:rPr>
          <w:lang w:val="en-US" w:eastAsia="ko-KR"/>
        </w:rPr>
        <w:t>AIII</w:t>
      </w:r>
      <w:r w:rsidRPr="00E338E8">
        <w:rPr>
          <w:lang w:eastAsia="ko-KR"/>
        </w:rPr>
        <w:t xml:space="preserve"> </w:t>
      </w:r>
      <w:r>
        <w:rPr>
          <w:lang w:eastAsia="ko-KR"/>
        </w:rPr>
        <w:lastRenderedPageBreak/>
        <w:t>(</w:t>
      </w:r>
      <w:r>
        <w:rPr>
          <w:lang w:val="en-US" w:eastAsia="ko-KR"/>
        </w:rPr>
        <w:t>A</w:t>
      </w:r>
      <w:r w:rsidRPr="00153917">
        <w:rPr>
          <w:vertAlign w:val="subscript"/>
          <w:lang w:val="en-US" w:eastAsia="ko-KR"/>
        </w:rPr>
        <w:t>s</w:t>
      </w:r>
      <w:r w:rsidRPr="00153917">
        <w:rPr>
          <w:vertAlign w:val="subscript"/>
          <w:lang w:eastAsia="ko-KR"/>
        </w:rPr>
        <w:t>,</w:t>
      </w:r>
      <w:r w:rsidRPr="00153917">
        <w:rPr>
          <w:vertAlign w:val="subscript"/>
          <w:lang w:val="en-US" w:eastAsia="ko-KR"/>
        </w:rPr>
        <w:t>tot</w:t>
      </w:r>
      <w:r w:rsidRPr="00153917">
        <w:rPr>
          <w:lang w:eastAsia="ko-KR"/>
        </w:rPr>
        <w:t>=</w:t>
      </w:r>
      <w:r>
        <w:rPr>
          <w:lang w:eastAsia="ko-KR"/>
        </w:rPr>
        <w:t>40,72см</w:t>
      </w:r>
      <w:proofErr w:type="gramStart"/>
      <w:r w:rsidRPr="00153917">
        <w:rPr>
          <w:vertAlign w:val="superscript"/>
          <w:lang w:eastAsia="ko-KR"/>
        </w:rPr>
        <w:t>2</w:t>
      </w:r>
      <w:proofErr w:type="gramEnd"/>
      <w:r>
        <w:rPr>
          <w:lang w:eastAsia="ko-KR"/>
        </w:rPr>
        <w:t>), 6</w:t>
      </w:r>
      <w:r>
        <w:rPr>
          <w:lang w:eastAsia="ko-KR"/>
        </w:rPr>
        <w:sym w:font="Symbol" w:char="F0C6"/>
      </w:r>
      <w:r w:rsidRPr="00E338E8">
        <w:rPr>
          <w:lang w:eastAsia="ko-KR"/>
        </w:rPr>
        <w:t>2</w:t>
      </w:r>
      <w:r>
        <w:rPr>
          <w:lang w:eastAsia="ko-KR"/>
        </w:rPr>
        <w:t>8</w:t>
      </w:r>
      <w:r>
        <w:rPr>
          <w:lang w:val="en-US" w:eastAsia="ko-KR"/>
        </w:rPr>
        <w:t>AIII</w:t>
      </w:r>
      <w:r>
        <w:rPr>
          <w:lang w:eastAsia="ko-KR"/>
        </w:rPr>
        <w:t xml:space="preserve"> (</w:t>
      </w:r>
      <w:r>
        <w:rPr>
          <w:lang w:val="en-US" w:eastAsia="ko-KR"/>
        </w:rPr>
        <w:t>A</w:t>
      </w:r>
      <w:r w:rsidRPr="00153917">
        <w:rPr>
          <w:vertAlign w:val="subscript"/>
          <w:lang w:val="en-US" w:eastAsia="ko-KR"/>
        </w:rPr>
        <w:t>s</w:t>
      </w:r>
      <w:r w:rsidRPr="00153917">
        <w:rPr>
          <w:vertAlign w:val="subscript"/>
          <w:lang w:eastAsia="ko-KR"/>
        </w:rPr>
        <w:t>,</w:t>
      </w:r>
      <w:r w:rsidRPr="00153917">
        <w:rPr>
          <w:vertAlign w:val="subscript"/>
          <w:lang w:val="en-US" w:eastAsia="ko-KR"/>
        </w:rPr>
        <w:t>tot</w:t>
      </w:r>
      <w:r w:rsidRPr="00153917">
        <w:rPr>
          <w:lang w:eastAsia="ko-KR"/>
        </w:rPr>
        <w:t>=</w:t>
      </w:r>
      <w:r>
        <w:rPr>
          <w:lang w:eastAsia="ko-KR"/>
        </w:rPr>
        <w:t>36,95см</w:t>
      </w:r>
      <w:r w:rsidRPr="00153917">
        <w:rPr>
          <w:vertAlign w:val="superscript"/>
          <w:lang w:eastAsia="ko-KR"/>
        </w:rPr>
        <w:t>2</w:t>
      </w:r>
      <w:r>
        <w:rPr>
          <w:lang w:eastAsia="ko-KR"/>
        </w:rPr>
        <w:t>), 4</w:t>
      </w:r>
      <w:r>
        <w:rPr>
          <w:lang w:eastAsia="ko-KR"/>
        </w:rPr>
        <w:sym w:font="Symbol" w:char="F0C6"/>
      </w:r>
      <w:r w:rsidRPr="00E338E8">
        <w:rPr>
          <w:lang w:eastAsia="ko-KR"/>
        </w:rPr>
        <w:t>2</w:t>
      </w:r>
      <w:r>
        <w:rPr>
          <w:lang w:eastAsia="ko-KR"/>
        </w:rPr>
        <w:t>8</w:t>
      </w:r>
      <w:r>
        <w:rPr>
          <w:lang w:val="en-US" w:eastAsia="ko-KR"/>
        </w:rPr>
        <w:t>AIII</w:t>
      </w:r>
      <w:r>
        <w:rPr>
          <w:lang w:eastAsia="ko-KR"/>
        </w:rPr>
        <w:t>+4</w:t>
      </w:r>
      <w:r>
        <w:rPr>
          <w:lang w:eastAsia="ko-KR"/>
        </w:rPr>
        <w:sym w:font="Symbol" w:char="F0C6"/>
      </w:r>
      <w:r w:rsidRPr="00E338E8">
        <w:rPr>
          <w:lang w:eastAsia="ko-KR"/>
        </w:rPr>
        <w:t>2</w:t>
      </w:r>
      <w:r>
        <w:rPr>
          <w:lang w:eastAsia="ko-KR"/>
        </w:rPr>
        <w:t>2</w:t>
      </w:r>
      <w:r>
        <w:rPr>
          <w:lang w:val="en-US" w:eastAsia="ko-KR"/>
        </w:rPr>
        <w:t>AIII</w:t>
      </w:r>
      <w:r>
        <w:rPr>
          <w:lang w:eastAsia="ko-KR"/>
        </w:rPr>
        <w:t xml:space="preserve"> (</w:t>
      </w:r>
      <w:r>
        <w:rPr>
          <w:lang w:val="en-US" w:eastAsia="ko-KR"/>
        </w:rPr>
        <w:t>A</w:t>
      </w:r>
      <w:r w:rsidRPr="00153917">
        <w:rPr>
          <w:vertAlign w:val="subscript"/>
          <w:lang w:val="en-US" w:eastAsia="ko-KR"/>
        </w:rPr>
        <w:t>s</w:t>
      </w:r>
      <w:r w:rsidRPr="00153917">
        <w:rPr>
          <w:vertAlign w:val="subscript"/>
          <w:lang w:eastAsia="ko-KR"/>
        </w:rPr>
        <w:t>,</w:t>
      </w:r>
      <w:r w:rsidRPr="00153917">
        <w:rPr>
          <w:vertAlign w:val="subscript"/>
          <w:lang w:val="en-US" w:eastAsia="ko-KR"/>
        </w:rPr>
        <w:t>tot</w:t>
      </w:r>
      <w:r w:rsidRPr="00153917">
        <w:rPr>
          <w:lang w:eastAsia="ko-KR"/>
        </w:rPr>
        <w:t>=</w:t>
      </w:r>
      <w:r>
        <w:rPr>
          <w:lang w:eastAsia="ko-KR"/>
        </w:rPr>
        <w:t>39,83см</w:t>
      </w:r>
      <w:r w:rsidRPr="00153917">
        <w:rPr>
          <w:vertAlign w:val="superscript"/>
          <w:lang w:eastAsia="ko-KR"/>
        </w:rPr>
        <w:t>2</w:t>
      </w:r>
      <w:r>
        <w:rPr>
          <w:lang w:eastAsia="ko-KR"/>
        </w:rPr>
        <w:t>). Отдаем предпочтение последнему варианту. Итак, принимаем 4</w:t>
      </w:r>
      <w:r>
        <w:rPr>
          <w:lang w:eastAsia="ko-KR"/>
        </w:rPr>
        <w:sym w:font="Symbol" w:char="F0C6"/>
      </w:r>
      <w:r w:rsidRPr="00E338E8">
        <w:rPr>
          <w:lang w:eastAsia="ko-KR"/>
        </w:rPr>
        <w:t>2</w:t>
      </w:r>
      <w:r>
        <w:rPr>
          <w:lang w:eastAsia="ko-KR"/>
        </w:rPr>
        <w:t>8</w:t>
      </w:r>
      <w:r>
        <w:rPr>
          <w:lang w:val="en-US" w:eastAsia="ko-KR"/>
        </w:rPr>
        <w:t>AIII</w:t>
      </w:r>
      <w:r>
        <w:rPr>
          <w:lang w:eastAsia="ko-KR"/>
        </w:rPr>
        <w:t>+4</w:t>
      </w:r>
      <w:r>
        <w:rPr>
          <w:lang w:eastAsia="ko-KR"/>
        </w:rPr>
        <w:sym w:font="Symbol" w:char="F0C6"/>
      </w:r>
      <w:r w:rsidRPr="00E338E8">
        <w:rPr>
          <w:lang w:eastAsia="ko-KR"/>
        </w:rPr>
        <w:t>2</w:t>
      </w:r>
      <w:r>
        <w:rPr>
          <w:lang w:eastAsia="ko-KR"/>
        </w:rPr>
        <w:t>2</w:t>
      </w:r>
      <w:r>
        <w:rPr>
          <w:lang w:val="en-US" w:eastAsia="ko-KR"/>
        </w:rPr>
        <w:t>AIII</w:t>
      </w:r>
      <w:r>
        <w:rPr>
          <w:lang w:eastAsia="ko-KR"/>
        </w:rPr>
        <w:t>. Стержни диаметром 28 мм располагаем в углах сечения, а остальные между ними.</w:t>
      </w:r>
    </w:p>
    <w:p w:rsidR="00166A33" w:rsidRDefault="00166A33" w:rsidP="00166A33">
      <w:pPr>
        <w:rPr>
          <w:lang w:eastAsia="ko-KR"/>
        </w:rPr>
      </w:pPr>
      <w:proofErr w:type="gramStart"/>
      <w:r>
        <w:rPr>
          <w:lang w:eastAsia="ko-KR"/>
        </w:rPr>
        <w:t>Так как здание имеет жесткую конструктивную схему, то в рассматриваемой колонне практически не возникают поперечные силы, поэтому диаметр и шаг поперечных стержней следует принять по конструктивным соображениям: диаметр по прил.5, а шаг по п.5.22 [2], п.5.59 [5], согласно которым поперечные стержни устанавливают (во избежание потери устойчивости продольной арматуры) на расстоянии не более 500 мм, не более 2</w:t>
      </w:r>
      <w:r>
        <w:rPr>
          <w:lang w:val="en-US" w:eastAsia="ko-KR"/>
        </w:rPr>
        <w:t>b</w:t>
      </w:r>
      <w:proofErr w:type="gramEnd"/>
      <w:r>
        <w:rPr>
          <w:lang w:eastAsia="ko-KR"/>
        </w:rPr>
        <w:t xml:space="preserve"> (</w:t>
      </w:r>
      <w:r>
        <w:rPr>
          <w:lang w:val="en-US" w:eastAsia="ko-KR"/>
        </w:rPr>
        <w:t>b</w:t>
      </w:r>
      <w:r>
        <w:rPr>
          <w:lang w:eastAsia="ko-KR"/>
        </w:rPr>
        <w:t xml:space="preserve"> – </w:t>
      </w:r>
      <w:proofErr w:type="gramStart"/>
      <w:r>
        <w:rPr>
          <w:lang w:eastAsia="ko-KR"/>
        </w:rPr>
        <w:t>ширина</w:t>
      </w:r>
      <w:proofErr w:type="gramEnd"/>
      <w:r>
        <w:rPr>
          <w:lang w:eastAsia="ko-KR"/>
        </w:rPr>
        <w:t xml:space="preserve"> сечения колонны) и не более при вязаных каркасах – 15</w:t>
      </w:r>
      <w:r>
        <w:rPr>
          <w:lang w:val="en-US" w:eastAsia="ko-KR"/>
        </w:rPr>
        <w:t>d</w:t>
      </w:r>
      <w:r>
        <w:rPr>
          <w:lang w:eastAsia="ko-KR"/>
        </w:rPr>
        <w:t>, при сварных – 20</w:t>
      </w:r>
      <w:r>
        <w:rPr>
          <w:lang w:val="en-US" w:eastAsia="ko-KR"/>
        </w:rPr>
        <w:t>d</w:t>
      </w:r>
      <w:r w:rsidRPr="00153917">
        <w:rPr>
          <w:lang w:eastAsia="ko-KR"/>
        </w:rPr>
        <w:t xml:space="preserve"> (</w:t>
      </w:r>
      <w:r>
        <w:rPr>
          <w:lang w:val="en-US" w:eastAsia="ko-KR"/>
        </w:rPr>
        <w:t>d</w:t>
      </w:r>
      <w:r w:rsidRPr="00153917">
        <w:rPr>
          <w:lang w:eastAsia="ko-KR"/>
        </w:rPr>
        <w:t xml:space="preserve"> </w:t>
      </w:r>
      <w:r>
        <w:rPr>
          <w:lang w:eastAsia="ko-KR"/>
        </w:rPr>
        <w:t>– наименьший диаметр стержней в сечении колонны). Однако в местах стыкования рабочей арматуры внахлестку без сварки шаг поперечных стержней должен составлять не более 10</w:t>
      </w:r>
      <w:r>
        <w:rPr>
          <w:lang w:val="en-US" w:eastAsia="ko-KR"/>
        </w:rPr>
        <w:t>d</w:t>
      </w:r>
      <w:r>
        <w:rPr>
          <w:lang w:eastAsia="ko-KR"/>
        </w:rPr>
        <w:t>. Если насыщение сечения колонны продольной арматурой составляет свыше 3%, то поперечные стержни устанавливают на расстояниях не более 10</w:t>
      </w:r>
      <w:r>
        <w:rPr>
          <w:lang w:val="en-US" w:eastAsia="ko-KR"/>
        </w:rPr>
        <w:t>d</w:t>
      </w:r>
      <w:r>
        <w:rPr>
          <w:lang w:eastAsia="ko-KR"/>
        </w:rPr>
        <w:t xml:space="preserve"> и не более 300 мм.</w:t>
      </w:r>
    </w:p>
    <w:p w:rsidR="00166A33" w:rsidRDefault="00166A33" w:rsidP="00166A33">
      <w:pPr>
        <w:rPr>
          <w:lang w:eastAsia="ko-KR"/>
        </w:rPr>
      </w:pPr>
      <w:r>
        <w:rPr>
          <w:lang w:eastAsia="ko-KR"/>
        </w:rPr>
        <w:t xml:space="preserve">Поперечная арматура в рассматриваемом примере не требовалась по расчету, поэтому принимаем ее из стали класса </w:t>
      </w:r>
      <w:r>
        <w:rPr>
          <w:lang w:val="en-US" w:eastAsia="ko-KR"/>
        </w:rPr>
        <w:t>A</w:t>
      </w:r>
      <w:r w:rsidRPr="00C9796A">
        <w:rPr>
          <w:lang w:eastAsia="ko-KR"/>
        </w:rPr>
        <w:t>-</w:t>
      </w:r>
      <w:r>
        <w:rPr>
          <w:lang w:val="en-US" w:eastAsia="ko-KR"/>
        </w:rPr>
        <w:t>I</w:t>
      </w:r>
      <w:r>
        <w:rPr>
          <w:lang w:eastAsia="ko-KR"/>
        </w:rPr>
        <w:t xml:space="preserve">. Диаметр стержней – 10 мм (строка 2 прил.5). Так как насыщение сечения продольной арматурой составляет </w:t>
      </w:r>
      <w:r w:rsidRPr="00C9796A">
        <w:rPr>
          <w:position w:val="-28"/>
          <w:lang w:eastAsia="ko-KR"/>
        </w:rPr>
        <w:object w:dxaOrig="1880" w:dyaOrig="720">
          <v:shape id="_x0000_i1139" type="#_x0000_t75" style="width:93.5pt;height:36.55pt" o:ole="">
            <v:imagedata r:id="rId247" o:title=""/>
          </v:shape>
          <o:OLEObject Type="Embed" ProgID="Equation.3" ShapeID="_x0000_i1139" DrawAspect="Content" ObjectID="_1478436040" r:id="rId248"/>
        </w:object>
      </w:r>
      <w:r>
        <w:rPr>
          <w:lang w:eastAsia="ko-KR"/>
        </w:rPr>
        <w:t xml:space="preserve"> </w:t>
      </w:r>
      <w:r w:rsidRPr="0051008F">
        <w:rPr>
          <w:position w:val="-10"/>
          <w:lang w:eastAsia="ko-KR"/>
        </w:rPr>
        <w:object w:dxaOrig="1140" w:dyaOrig="340">
          <v:shape id="_x0000_i1140" type="#_x0000_t75" style="width:56.95pt;height:17.2pt" o:ole="">
            <v:imagedata r:id="rId249" o:title=""/>
          </v:shape>
          <o:OLEObject Type="Embed" ProgID="Equation.3" ShapeID="_x0000_i1140" DrawAspect="Content" ObjectID="_1478436041" r:id="rId250"/>
        </w:object>
      </w:r>
      <w:r>
        <w:rPr>
          <w:lang w:eastAsia="ko-KR"/>
        </w:rPr>
        <w:t>, что меньше 3%, то шаг поперечных стержней должен быть не более 20</w:t>
      </w:r>
      <w:r>
        <w:rPr>
          <w:lang w:val="en-US" w:eastAsia="ko-KR"/>
        </w:rPr>
        <w:t>d</w:t>
      </w:r>
      <w:r>
        <w:rPr>
          <w:lang w:eastAsia="ko-KR"/>
        </w:rPr>
        <w:t>=20</w:t>
      </w:r>
      <w:r>
        <w:rPr>
          <w:lang w:eastAsia="ko-KR"/>
        </w:rPr>
        <w:sym w:font="Symbol" w:char="F0D7"/>
      </w:r>
      <w:r>
        <w:rPr>
          <w:lang w:eastAsia="ko-KR"/>
        </w:rPr>
        <w:t>2,2=44 см, не более 2</w:t>
      </w:r>
      <w:r>
        <w:rPr>
          <w:lang w:val="en-US" w:eastAsia="ko-KR"/>
        </w:rPr>
        <w:t>b</w:t>
      </w:r>
      <w:r>
        <w:rPr>
          <w:lang w:eastAsia="ko-KR"/>
        </w:rPr>
        <w:t>=2</w:t>
      </w:r>
      <w:r>
        <w:rPr>
          <w:lang w:eastAsia="ko-KR"/>
        </w:rPr>
        <w:sym w:font="Symbol" w:char="F0D7"/>
      </w:r>
      <w:r>
        <w:rPr>
          <w:lang w:eastAsia="ko-KR"/>
        </w:rPr>
        <w:t xml:space="preserve">40= =80см и не более 50см. Сопоставляем все три значения и выбираем из них наименьшее, округляя его в сторону </w:t>
      </w:r>
      <w:r>
        <w:rPr>
          <w:lang w:eastAsia="ko-KR"/>
        </w:rPr>
        <w:lastRenderedPageBreak/>
        <w:t xml:space="preserve">уменьшения с кратностью 5см. Принимаем шаг поперечных стержней </w:t>
      </w:r>
      <w:proofErr w:type="gramStart"/>
      <w:r>
        <w:rPr>
          <w:lang w:eastAsia="ko-KR"/>
        </w:rPr>
        <w:t>равным</w:t>
      </w:r>
      <w:proofErr w:type="gramEnd"/>
      <w:r>
        <w:rPr>
          <w:lang w:eastAsia="ko-KR"/>
        </w:rPr>
        <w:t xml:space="preserve"> 40см.</w:t>
      </w:r>
    </w:p>
    <w:p w:rsidR="00166A33" w:rsidRDefault="00166A33" w:rsidP="00166A33">
      <w:pPr>
        <w:rPr>
          <w:lang w:eastAsia="ko-KR"/>
        </w:rPr>
      </w:pPr>
      <w:r>
        <w:rPr>
          <w:lang w:eastAsia="ko-KR"/>
        </w:rPr>
        <w:t xml:space="preserve">Приводим пример подбора арматуры для случая, когда </w:t>
      </w:r>
      <w:r>
        <w:rPr>
          <w:lang w:eastAsia="ko-KR"/>
        </w:rPr>
        <w:sym w:font="Symbol" w:char="F061"/>
      </w:r>
      <w:r w:rsidRPr="00C9796A">
        <w:rPr>
          <w:vertAlign w:val="subscript"/>
          <w:lang w:val="en-US" w:eastAsia="ko-KR"/>
        </w:rPr>
        <w:t>s</w:t>
      </w:r>
      <w:r w:rsidRPr="00C9796A">
        <w:rPr>
          <w:lang w:eastAsia="ko-KR"/>
        </w:rPr>
        <w:t>&lt;</w:t>
      </w:r>
      <w:r>
        <w:rPr>
          <w:lang w:eastAsia="ko-KR"/>
        </w:rPr>
        <w:t xml:space="preserve">0,5. Пусть здание имеет только два этажа. Тогда </w:t>
      </w:r>
      <w:r>
        <w:rPr>
          <w:lang w:val="en-US" w:eastAsia="ko-KR"/>
        </w:rPr>
        <w:t>N</w:t>
      </w:r>
      <w:r>
        <w:rPr>
          <w:lang w:eastAsia="ko-KR"/>
        </w:rPr>
        <w:t xml:space="preserve">=2221870Н, </w:t>
      </w:r>
      <w:r>
        <w:rPr>
          <w:lang w:val="en-US" w:eastAsia="ko-KR"/>
        </w:rPr>
        <w:t>b</w:t>
      </w:r>
      <w:r w:rsidRPr="00C9796A">
        <w:rPr>
          <w:lang w:eastAsia="ko-KR"/>
        </w:rPr>
        <w:t>=</w:t>
      </w:r>
      <w:r>
        <w:rPr>
          <w:lang w:eastAsia="ko-KR"/>
        </w:rPr>
        <w:t>35см, А=1225см</w:t>
      </w:r>
      <w:r w:rsidRPr="00C9796A">
        <w:rPr>
          <w:vertAlign w:val="superscript"/>
          <w:lang w:eastAsia="ko-KR"/>
        </w:rPr>
        <w:t>2</w:t>
      </w:r>
      <w:r>
        <w:rPr>
          <w:lang w:eastAsia="ko-KR"/>
        </w:rPr>
        <w:t xml:space="preserve">, </w:t>
      </w:r>
      <w:r>
        <w:rPr>
          <w:lang w:eastAsia="ko-KR"/>
        </w:rPr>
        <w:sym w:font="Symbol" w:char="F06A"/>
      </w:r>
      <w:r w:rsidRPr="00C9796A">
        <w:rPr>
          <w:vertAlign w:val="subscript"/>
          <w:lang w:val="en-US" w:eastAsia="ko-KR"/>
        </w:rPr>
        <w:t>b</w:t>
      </w:r>
      <w:r>
        <w:rPr>
          <w:lang w:eastAsia="ko-KR"/>
        </w:rPr>
        <w:t xml:space="preserve">=0,849, </w:t>
      </w:r>
      <w:r>
        <w:rPr>
          <w:lang w:eastAsia="ko-KR"/>
        </w:rPr>
        <w:sym w:font="Symbol" w:char="F06A"/>
      </w:r>
      <w:proofErr w:type="spellStart"/>
      <w:r w:rsidRPr="00C9796A">
        <w:rPr>
          <w:vertAlign w:val="subscript"/>
          <w:lang w:val="en-US" w:eastAsia="ko-KR"/>
        </w:rPr>
        <w:t>sb</w:t>
      </w:r>
      <w:proofErr w:type="spellEnd"/>
      <w:r>
        <w:rPr>
          <w:lang w:eastAsia="ko-KR"/>
        </w:rPr>
        <w:t>=0,877.</w:t>
      </w:r>
    </w:p>
    <w:p w:rsidR="00166A33" w:rsidRDefault="00166A33" w:rsidP="00166A33">
      <w:pPr>
        <w:rPr>
          <w:lang w:eastAsia="ko-KR"/>
        </w:rPr>
      </w:pPr>
      <w:r>
        <w:rPr>
          <w:lang w:eastAsia="ko-KR"/>
        </w:rPr>
        <w:t>Первое приближение</w:t>
      </w:r>
    </w:p>
    <w:p w:rsidR="00166A33" w:rsidRDefault="00166A33" w:rsidP="00166A33">
      <w:pPr>
        <w:rPr>
          <w:lang w:eastAsia="ko-KR"/>
        </w:rPr>
      </w:pPr>
      <w:proofErr w:type="spellStart"/>
      <w:r>
        <w:rPr>
          <w:lang w:val="en-US" w:eastAsia="ko-KR"/>
        </w:rPr>
        <w:t>R</w:t>
      </w:r>
      <w:r w:rsidRPr="00411667">
        <w:rPr>
          <w:vertAlign w:val="subscript"/>
          <w:lang w:val="en-US" w:eastAsia="ko-KR"/>
        </w:rPr>
        <w:t>sc</w:t>
      </w:r>
      <w:r>
        <w:rPr>
          <w:lang w:val="en-US" w:eastAsia="ko-KR"/>
        </w:rPr>
        <w:t>A</w:t>
      </w:r>
      <w:r w:rsidRPr="00411667">
        <w:rPr>
          <w:vertAlign w:val="subscript"/>
          <w:lang w:val="en-US" w:eastAsia="ko-KR"/>
        </w:rPr>
        <w:t>s</w:t>
      </w:r>
      <w:proofErr w:type="spellEnd"/>
      <w:proofErr w:type="gramStart"/>
      <w:r w:rsidRPr="00411667">
        <w:rPr>
          <w:vertAlign w:val="subscript"/>
          <w:lang w:eastAsia="ko-KR"/>
        </w:rPr>
        <w:t>,</w:t>
      </w:r>
      <w:r w:rsidRPr="00411667">
        <w:rPr>
          <w:vertAlign w:val="subscript"/>
          <w:lang w:val="en-US" w:eastAsia="ko-KR"/>
        </w:rPr>
        <w:t>tot</w:t>
      </w:r>
      <w:proofErr w:type="gramEnd"/>
      <w:r>
        <w:rPr>
          <w:lang w:eastAsia="ko-KR"/>
        </w:rPr>
        <w:t>=2221870/0,877-1550</w:t>
      </w:r>
      <w:r>
        <w:rPr>
          <w:lang w:eastAsia="ko-KR"/>
        </w:rPr>
        <w:sym w:font="Symbol" w:char="F0D7"/>
      </w:r>
      <w:r>
        <w:rPr>
          <w:lang w:eastAsia="ko-KR"/>
        </w:rPr>
        <w:t>1225=634739,1Н;</w:t>
      </w:r>
    </w:p>
    <w:p w:rsidR="00166A33" w:rsidRDefault="00166A33" w:rsidP="00166A33">
      <w:pPr>
        <w:rPr>
          <w:lang w:eastAsia="ko-KR"/>
        </w:rPr>
      </w:pPr>
      <w:r>
        <w:rPr>
          <w:lang w:eastAsia="ko-KR"/>
        </w:rPr>
        <w:sym w:font="Symbol" w:char="F061"/>
      </w:r>
      <w:r w:rsidRPr="00411667">
        <w:rPr>
          <w:vertAlign w:val="subscript"/>
          <w:lang w:val="en-US" w:eastAsia="ko-KR"/>
        </w:rPr>
        <w:t>s</w:t>
      </w:r>
      <w:r>
        <w:rPr>
          <w:lang w:eastAsia="ko-KR"/>
        </w:rPr>
        <w:t>=634739</w:t>
      </w:r>
      <w:proofErr w:type="gramStart"/>
      <w:r>
        <w:rPr>
          <w:lang w:eastAsia="ko-KR"/>
        </w:rPr>
        <w:t>,1</w:t>
      </w:r>
      <w:proofErr w:type="gramEnd"/>
      <w:r>
        <w:rPr>
          <w:lang w:eastAsia="ko-KR"/>
        </w:rPr>
        <w:t>/1550</w:t>
      </w:r>
      <w:r>
        <w:rPr>
          <w:lang w:eastAsia="ko-KR"/>
        </w:rPr>
        <w:sym w:font="Symbol" w:char="F0D7"/>
      </w:r>
      <w:r>
        <w:rPr>
          <w:lang w:eastAsia="ko-KR"/>
        </w:rPr>
        <w:t>1225=0,334, что меньше 0,5;</w:t>
      </w:r>
    </w:p>
    <w:p w:rsidR="00166A33" w:rsidRDefault="00166A33" w:rsidP="00166A33">
      <w:pPr>
        <w:rPr>
          <w:lang w:eastAsia="ko-KR"/>
        </w:rPr>
      </w:pPr>
      <w:r>
        <w:rPr>
          <w:lang w:eastAsia="ko-KR"/>
        </w:rPr>
        <w:sym w:font="Symbol" w:char="F06A"/>
      </w:r>
      <w:r>
        <w:rPr>
          <w:lang w:eastAsia="ko-KR"/>
        </w:rPr>
        <w:t>=0,849+2(0,877-0,849)0,334=0,868.</w:t>
      </w:r>
    </w:p>
    <w:p w:rsidR="00166A33" w:rsidRDefault="00166A33" w:rsidP="00166A33">
      <w:pPr>
        <w:rPr>
          <w:lang w:eastAsia="ko-KR"/>
        </w:rPr>
      </w:pPr>
      <w:r>
        <w:rPr>
          <w:lang w:eastAsia="ko-KR"/>
        </w:rPr>
        <w:t>Второе приближение</w:t>
      </w:r>
    </w:p>
    <w:p w:rsidR="00166A33" w:rsidRDefault="00166A33" w:rsidP="00166A33">
      <w:pPr>
        <w:rPr>
          <w:lang w:eastAsia="ko-KR"/>
        </w:rPr>
      </w:pPr>
      <w:proofErr w:type="spellStart"/>
      <w:r>
        <w:rPr>
          <w:lang w:val="en-US" w:eastAsia="ko-KR"/>
        </w:rPr>
        <w:t>R</w:t>
      </w:r>
      <w:r w:rsidRPr="00411667">
        <w:rPr>
          <w:vertAlign w:val="subscript"/>
          <w:lang w:val="en-US" w:eastAsia="ko-KR"/>
        </w:rPr>
        <w:t>sc</w:t>
      </w:r>
      <w:r>
        <w:rPr>
          <w:lang w:val="en-US" w:eastAsia="ko-KR"/>
        </w:rPr>
        <w:t>A</w:t>
      </w:r>
      <w:r w:rsidRPr="00411667">
        <w:rPr>
          <w:vertAlign w:val="subscript"/>
          <w:lang w:val="en-US" w:eastAsia="ko-KR"/>
        </w:rPr>
        <w:t>s</w:t>
      </w:r>
      <w:proofErr w:type="spellEnd"/>
      <w:proofErr w:type="gramStart"/>
      <w:r w:rsidRPr="00411667">
        <w:rPr>
          <w:vertAlign w:val="subscript"/>
          <w:lang w:eastAsia="ko-KR"/>
        </w:rPr>
        <w:t>,</w:t>
      </w:r>
      <w:r w:rsidRPr="00411667">
        <w:rPr>
          <w:vertAlign w:val="subscript"/>
          <w:lang w:val="en-US" w:eastAsia="ko-KR"/>
        </w:rPr>
        <w:t>tot</w:t>
      </w:r>
      <w:proofErr w:type="gramEnd"/>
      <w:r>
        <w:rPr>
          <w:lang w:eastAsia="ko-KR"/>
        </w:rPr>
        <w:t>=2221870/0,868-1898757=661008,0Н;</w:t>
      </w:r>
    </w:p>
    <w:p w:rsidR="00166A33" w:rsidRDefault="00166A33" w:rsidP="00166A33">
      <w:pPr>
        <w:rPr>
          <w:lang w:eastAsia="ko-KR"/>
        </w:rPr>
      </w:pPr>
      <w:r>
        <w:rPr>
          <w:lang w:eastAsia="ko-KR"/>
        </w:rPr>
        <w:sym w:font="Symbol" w:char="F061"/>
      </w:r>
      <w:r w:rsidRPr="00411667">
        <w:rPr>
          <w:vertAlign w:val="subscript"/>
          <w:lang w:val="en-US" w:eastAsia="ko-KR"/>
        </w:rPr>
        <w:t>s</w:t>
      </w:r>
      <w:r>
        <w:rPr>
          <w:lang w:eastAsia="ko-KR"/>
        </w:rPr>
        <w:t>=661008</w:t>
      </w:r>
      <w:proofErr w:type="gramStart"/>
      <w:r>
        <w:rPr>
          <w:lang w:eastAsia="ko-KR"/>
        </w:rPr>
        <w:t>,0</w:t>
      </w:r>
      <w:proofErr w:type="gramEnd"/>
      <w:r>
        <w:rPr>
          <w:lang w:eastAsia="ko-KR"/>
        </w:rPr>
        <w:t>/1898750=0,348;</w:t>
      </w:r>
    </w:p>
    <w:p w:rsidR="00166A33" w:rsidRDefault="00166A33" w:rsidP="00166A33">
      <w:pPr>
        <w:rPr>
          <w:lang w:eastAsia="ko-KR"/>
        </w:rPr>
      </w:pPr>
      <w:r>
        <w:rPr>
          <w:lang w:eastAsia="ko-KR"/>
        </w:rPr>
        <w:sym w:font="Symbol" w:char="F06A"/>
      </w:r>
      <w:r>
        <w:rPr>
          <w:lang w:eastAsia="ko-KR"/>
        </w:rPr>
        <w:t>=0,849+2(0,877-0,849)0,348=0,8685.</w:t>
      </w:r>
    </w:p>
    <w:p w:rsidR="00166A33" w:rsidRDefault="00166A33" w:rsidP="00166A33">
      <w:pPr>
        <w:rPr>
          <w:lang w:eastAsia="ko-KR"/>
        </w:rPr>
      </w:pPr>
      <w:r>
        <w:rPr>
          <w:lang w:eastAsia="ko-KR"/>
        </w:rPr>
        <w:t>Третье приближение</w:t>
      </w:r>
    </w:p>
    <w:p w:rsidR="00166A33" w:rsidRDefault="00166A33" w:rsidP="00166A33">
      <w:pPr>
        <w:rPr>
          <w:lang w:eastAsia="ko-KR"/>
        </w:rPr>
      </w:pPr>
      <w:proofErr w:type="spellStart"/>
      <w:r>
        <w:rPr>
          <w:lang w:val="en-US" w:eastAsia="ko-KR"/>
        </w:rPr>
        <w:t>R</w:t>
      </w:r>
      <w:r w:rsidRPr="00411667">
        <w:rPr>
          <w:vertAlign w:val="subscript"/>
          <w:lang w:val="en-US" w:eastAsia="ko-KR"/>
        </w:rPr>
        <w:t>sc</w:t>
      </w:r>
      <w:r>
        <w:rPr>
          <w:lang w:val="en-US" w:eastAsia="ko-KR"/>
        </w:rPr>
        <w:t>A</w:t>
      </w:r>
      <w:r w:rsidRPr="00411667">
        <w:rPr>
          <w:vertAlign w:val="subscript"/>
          <w:lang w:val="en-US" w:eastAsia="ko-KR"/>
        </w:rPr>
        <w:t>s</w:t>
      </w:r>
      <w:proofErr w:type="spellEnd"/>
      <w:proofErr w:type="gramStart"/>
      <w:r w:rsidRPr="00411667">
        <w:rPr>
          <w:vertAlign w:val="subscript"/>
          <w:lang w:eastAsia="ko-KR"/>
        </w:rPr>
        <w:t>,</w:t>
      </w:r>
      <w:r w:rsidRPr="00411667">
        <w:rPr>
          <w:vertAlign w:val="subscript"/>
          <w:lang w:val="en-US" w:eastAsia="ko-KR"/>
        </w:rPr>
        <w:t>tot</w:t>
      </w:r>
      <w:proofErr w:type="gramEnd"/>
      <w:r>
        <w:rPr>
          <w:lang w:eastAsia="ko-KR"/>
        </w:rPr>
        <w:t>=2221870/0,8685-1898757=659534,3Н;</w:t>
      </w:r>
    </w:p>
    <w:p w:rsidR="00166A33" w:rsidRDefault="00166A33" w:rsidP="00166A33">
      <w:pPr>
        <w:rPr>
          <w:lang w:eastAsia="ko-KR"/>
        </w:rPr>
      </w:pPr>
      <w:r>
        <w:rPr>
          <w:lang w:eastAsia="ko-KR"/>
        </w:rPr>
        <w:sym w:font="Symbol" w:char="F061"/>
      </w:r>
      <w:r w:rsidRPr="00411667">
        <w:rPr>
          <w:vertAlign w:val="subscript"/>
          <w:lang w:val="en-US" w:eastAsia="ko-KR"/>
        </w:rPr>
        <w:t>s</w:t>
      </w:r>
      <w:r>
        <w:rPr>
          <w:lang w:eastAsia="ko-KR"/>
        </w:rPr>
        <w:t>=659534</w:t>
      </w:r>
      <w:proofErr w:type="gramStart"/>
      <w:r>
        <w:rPr>
          <w:lang w:eastAsia="ko-KR"/>
        </w:rPr>
        <w:t>,3</w:t>
      </w:r>
      <w:proofErr w:type="gramEnd"/>
      <w:r>
        <w:rPr>
          <w:lang w:eastAsia="ko-KR"/>
        </w:rPr>
        <w:t>/1898750=0,347;</w:t>
      </w:r>
    </w:p>
    <w:p w:rsidR="00166A33" w:rsidRDefault="00166A33" w:rsidP="00166A33">
      <w:pPr>
        <w:rPr>
          <w:lang w:eastAsia="ko-KR"/>
        </w:rPr>
      </w:pPr>
      <w:r>
        <w:rPr>
          <w:lang w:eastAsia="ko-KR"/>
        </w:rPr>
        <w:sym w:font="Symbol" w:char="F06A"/>
      </w:r>
      <w:r>
        <w:rPr>
          <w:lang w:eastAsia="ko-KR"/>
        </w:rPr>
        <w:t>=0,849+2(0,877-0,849)0,347=0,8684.</w:t>
      </w:r>
    </w:p>
    <w:p w:rsidR="00166A33" w:rsidRDefault="00166A33" w:rsidP="00166A33">
      <w:pPr>
        <w:rPr>
          <w:lang w:eastAsia="ko-KR"/>
        </w:rPr>
      </w:pPr>
      <w:r>
        <w:rPr>
          <w:lang w:eastAsia="ko-KR"/>
        </w:rPr>
        <w:t xml:space="preserve">Процесс приближений считаем законченным, так как последнее значение выражения </w:t>
      </w:r>
      <w:proofErr w:type="spellStart"/>
      <w:r>
        <w:rPr>
          <w:lang w:val="en-US" w:eastAsia="ko-KR"/>
        </w:rPr>
        <w:t>R</w:t>
      </w:r>
      <w:r w:rsidRPr="00411667">
        <w:rPr>
          <w:vertAlign w:val="subscript"/>
          <w:lang w:val="en-US" w:eastAsia="ko-KR"/>
        </w:rPr>
        <w:t>sc</w:t>
      </w:r>
      <w:r>
        <w:rPr>
          <w:lang w:val="en-US" w:eastAsia="ko-KR"/>
        </w:rPr>
        <w:t>A</w:t>
      </w:r>
      <w:r w:rsidRPr="00411667">
        <w:rPr>
          <w:vertAlign w:val="subscript"/>
          <w:lang w:val="en-US" w:eastAsia="ko-KR"/>
        </w:rPr>
        <w:t>s</w:t>
      </w:r>
      <w:proofErr w:type="spellEnd"/>
      <w:r w:rsidRPr="00411667">
        <w:rPr>
          <w:vertAlign w:val="subscript"/>
          <w:lang w:eastAsia="ko-KR"/>
        </w:rPr>
        <w:t>,</w:t>
      </w:r>
      <w:r w:rsidRPr="00411667">
        <w:rPr>
          <w:vertAlign w:val="subscript"/>
          <w:lang w:val="en-US" w:eastAsia="ko-KR"/>
        </w:rPr>
        <w:t>tot</w:t>
      </w:r>
      <w:r>
        <w:rPr>
          <w:lang w:eastAsia="ko-KR"/>
        </w:rPr>
        <w:t xml:space="preserve"> отличается </w:t>
      </w:r>
      <w:proofErr w:type="gramStart"/>
      <w:r>
        <w:rPr>
          <w:lang w:eastAsia="ko-KR"/>
        </w:rPr>
        <w:t>от</w:t>
      </w:r>
      <w:proofErr w:type="gramEnd"/>
      <w:r>
        <w:rPr>
          <w:lang w:eastAsia="ko-KR"/>
        </w:rPr>
        <w:t xml:space="preserve"> предпоследнего менее чем на один процент</w:t>
      </w:r>
    </w:p>
    <w:p w:rsidR="00166A33" w:rsidRDefault="00166A33" w:rsidP="00166A33">
      <w:pPr>
        <w:rPr>
          <w:lang w:eastAsia="ko-KR"/>
        </w:rPr>
      </w:pPr>
      <w:r>
        <w:rPr>
          <w:lang w:val="en-US" w:eastAsia="ko-KR"/>
        </w:rPr>
        <w:t>A</w:t>
      </w:r>
      <w:r w:rsidRPr="00411667">
        <w:rPr>
          <w:vertAlign w:val="subscript"/>
          <w:lang w:val="en-US" w:eastAsia="ko-KR"/>
        </w:rPr>
        <w:t>s</w:t>
      </w:r>
      <w:proofErr w:type="gramStart"/>
      <w:r w:rsidRPr="00411667">
        <w:rPr>
          <w:vertAlign w:val="subscript"/>
          <w:lang w:eastAsia="ko-KR"/>
        </w:rPr>
        <w:t>,</w:t>
      </w:r>
      <w:r w:rsidRPr="00411667">
        <w:rPr>
          <w:vertAlign w:val="subscript"/>
          <w:lang w:val="en-US" w:eastAsia="ko-KR"/>
        </w:rPr>
        <w:t>tot</w:t>
      </w:r>
      <w:proofErr w:type="gramEnd"/>
      <w:r>
        <w:rPr>
          <w:lang w:eastAsia="ko-KR"/>
        </w:rPr>
        <w:t>=659534,3/36500=18,07см</w:t>
      </w:r>
      <w:r w:rsidRPr="005D719C">
        <w:rPr>
          <w:vertAlign w:val="superscript"/>
          <w:lang w:eastAsia="ko-KR"/>
        </w:rPr>
        <w:t>2</w:t>
      </w:r>
      <w:r>
        <w:rPr>
          <w:lang w:eastAsia="ko-KR"/>
        </w:rPr>
        <w:t>.</w:t>
      </w:r>
    </w:p>
    <w:p w:rsidR="00166A33" w:rsidRDefault="00166A33" w:rsidP="00166A33">
      <w:pPr>
        <w:pStyle w:val="2"/>
        <w:rPr>
          <w:lang w:eastAsia="ko-KR"/>
        </w:rPr>
      </w:pPr>
      <w:r>
        <w:rPr>
          <w:lang w:eastAsia="ko-KR"/>
        </w:rPr>
        <w:t>6.Проектирование пространственного сварного каркаса</w:t>
      </w:r>
    </w:p>
    <w:p w:rsidR="00166A33" w:rsidRDefault="00166A33" w:rsidP="00166A33">
      <w:pPr>
        <w:rPr>
          <w:lang w:eastAsia="ko-KR"/>
        </w:rPr>
      </w:pPr>
      <w:r>
        <w:rPr>
          <w:lang w:eastAsia="ko-KR"/>
        </w:rPr>
        <w:t>Для возможности свободной укладки каркаса в форму (опалубку) длина каркаса, т.е. длина позиций 3 и 12 (см</w:t>
      </w:r>
      <w:proofErr w:type="gramStart"/>
      <w:r>
        <w:rPr>
          <w:lang w:eastAsia="ko-KR"/>
        </w:rPr>
        <w:t>.р</w:t>
      </w:r>
      <w:proofErr w:type="gramEnd"/>
      <w:r>
        <w:rPr>
          <w:lang w:eastAsia="ko-KR"/>
        </w:rPr>
        <w:t>ис.5,б,г), должна быть на 20 мм меньше длины однопролетного ригеля (п.5.9 [2], п.5.37 [5]), т.е.</w:t>
      </w:r>
    </w:p>
    <w:p w:rsidR="00166A33" w:rsidRDefault="00166A33" w:rsidP="00166A33">
      <w:pPr>
        <w:pStyle w:val="a5"/>
        <w:rPr>
          <w:lang w:eastAsia="ko-KR"/>
        </w:rPr>
      </w:pPr>
      <w:r>
        <w:rPr>
          <w:lang w:eastAsia="ko-KR"/>
        </w:rPr>
        <w:t>ℓ</w:t>
      </w:r>
      <w:r w:rsidRPr="00B11855">
        <w:rPr>
          <w:vertAlign w:val="subscript"/>
          <w:lang w:eastAsia="ko-KR"/>
        </w:rPr>
        <w:t>3</w:t>
      </w:r>
      <w:r>
        <w:rPr>
          <w:lang w:eastAsia="ko-KR"/>
        </w:rPr>
        <w:t>=ℓ+150+(350-60)-20,</w:t>
      </w:r>
      <w:r>
        <w:rPr>
          <w:lang w:eastAsia="ko-KR"/>
        </w:rPr>
        <w:tab/>
      </w:r>
      <w:r>
        <w:rPr>
          <w:lang w:eastAsia="ko-KR"/>
        </w:rPr>
        <w:tab/>
        <w:t>ℓ</w:t>
      </w:r>
      <w:r w:rsidRPr="00B11855">
        <w:rPr>
          <w:vertAlign w:val="subscript"/>
          <w:lang w:eastAsia="ko-KR"/>
        </w:rPr>
        <w:t>12</w:t>
      </w:r>
      <w:r>
        <w:rPr>
          <w:lang w:eastAsia="ko-KR"/>
        </w:rPr>
        <w:t>=ℓ+2(350-60)-20,</w:t>
      </w:r>
    </w:p>
    <w:p w:rsidR="00166A33" w:rsidRDefault="00166A33" w:rsidP="00166A33">
      <w:pPr>
        <w:pStyle w:val="11"/>
        <w:rPr>
          <w:lang w:eastAsia="ko-KR"/>
        </w:rPr>
      </w:pPr>
      <w:r>
        <w:rPr>
          <w:lang w:eastAsia="ko-KR"/>
        </w:rPr>
        <w:t>где ℓ - расчетный пролет (</w:t>
      </w:r>
      <w:proofErr w:type="spellStart"/>
      <w:r>
        <w:rPr>
          <w:lang w:eastAsia="ko-KR"/>
        </w:rPr>
        <w:t>см</w:t>
      </w:r>
      <w:proofErr w:type="gramStart"/>
      <w:r>
        <w:rPr>
          <w:lang w:eastAsia="ko-KR"/>
        </w:rPr>
        <w:t>.р</w:t>
      </w:r>
      <w:proofErr w:type="gramEnd"/>
      <w:r>
        <w:rPr>
          <w:lang w:eastAsia="ko-KR"/>
        </w:rPr>
        <w:t>ис</w:t>
      </w:r>
      <w:proofErr w:type="spellEnd"/>
      <w:r>
        <w:rPr>
          <w:lang w:eastAsia="ko-KR"/>
        </w:rPr>
        <w:t>. к прил.4);</w:t>
      </w:r>
    </w:p>
    <w:p w:rsidR="00166A33" w:rsidRDefault="00166A33" w:rsidP="00166A33">
      <w:pPr>
        <w:pStyle w:val="23"/>
        <w:rPr>
          <w:lang w:eastAsia="ko-KR"/>
        </w:rPr>
      </w:pPr>
      <w:r>
        <w:rPr>
          <w:lang w:eastAsia="ko-KR"/>
        </w:rPr>
        <w:lastRenderedPageBreak/>
        <w:t xml:space="preserve">150 – половина глубины </w:t>
      </w:r>
      <w:proofErr w:type="spellStart"/>
      <w:r>
        <w:rPr>
          <w:lang w:eastAsia="ko-KR"/>
        </w:rPr>
        <w:t>опирания</w:t>
      </w:r>
      <w:proofErr w:type="spellEnd"/>
      <w:r>
        <w:rPr>
          <w:lang w:eastAsia="ko-KR"/>
        </w:rPr>
        <w:t xml:space="preserve"> ригеля на стену, </w:t>
      </w:r>
      <w:proofErr w:type="gramStart"/>
      <w:r>
        <w:rPr>
          <w:lang w:eastAsia="ko-KR"/>
        </w:rPr>
        <w:t>мм</w:t>
      </w:r>
      <w:proofErr w:type="gramEnd"/>
      <w:r>
        <w:rPr>
          <w:lang w:eastAsia="ko-KR"/>
        </w:rPr>
        <w:t>;</w:t>
      </w:r>
    </w:p>
    <w:p w:rsidR="00166A33" w:rsidRDefault="00166A33" w:rsidP="00166A33">
      <w:pPr>
        <w:pStyle w:val="23"/>
        <w:rPr>
          <w:lang w:eastAsia="ko-KR"/>
        </w:rPr>
      </w:pPr>
      <w:r>
        <w:rPr>
          <w:lang w:eastAsia="ko-KR"/>
        </w:rPr>
        <w:t xml:space="preserve">(350-60) – глубина </w:t>
      </w:r>
      <w:proofErr w:type="spellStart"/>
      <w:r>
        <w:rPr>
          <w:lang w:eastAsia="ko-KR"/>
        </w:rPr>
        <w:t>опирания</w:t>
      </w:r>
      <w:proofErr w:type="spellEnd"/>
      <w:r>
        <w:rPr>
          <w:lang w:eastAsia="ko-KR"/>
        </w:rPr>
        <w:t xml:space="preserve"> ригеля на консоль, </w:t>
      </w:r>
      <w:proofErr w:type="gramStart"/>
      <w:r>
        <w:rPr>
          <w:lang w:eastAsia="ko-KR"/>
        </w:rPr>
        <w:t>мм</w:t>
      </w:r>
      <w:proofErr w:type="gramEnd"/>
      <w:r>
        <w:rPr>
          <w:lang w:eastAsia="ko-KR"/>
        </w:rPr>
        <w:t xml:space="preserve"> (см. рис.2,в).</w:t>
      </w:r>
    </w:p>
    <w:p w:rsidR="00166A33" w:rsidRDefault="00166A33" w:rsidP="00166A33">
      <w:pPr>
        <w:rPr>
          <w:lang w:eastAsia="ko-KR"/>
        </w:rPr>
      </w:pPr>
      <w:r>
        <w:rPr>
          <w:lang w:eastAsia="ko-KR"/>
        </w:rPr>
        <w:t>Длину остальных продольных стержней, изображенных на рис.5,б</w:t>
      </w:r>
      <w:proofErr w:type="gramStart"/>
      <w:r>
        <w:rPr>
          <w:lang w:eastAsia="ko-KR"/>
        </w:rPr>
        <w:t>,г</w:t>
      </w:r>
      <w:proofErr w:type="gramEnd"/>
      <w:r>
        <w:rPr>
          <w:lang w:eastAsia="ko-KR"/>
        </w:rPr>
        <w:t>, нужно определить, используя результаты построения эпюры материалов (см.рис.5,в).</w:t>
      </w:r>
    </w:p>
    <w:p w:rsidR="00166A33" w:rsidRDefault="00166A33" w:rsidP="00166A33">
      <w:pPr>
        <w:rPr>
          <w:lang w:eastAsia="ko-KR"/>
        </w:rPr>
      </w:pPr>
      <w:r>
        <w:rPr>
          <w:lang w:eastAsia="ko-KR"/>
        </w:rPr>
        <w:t>Так, если принять длину выпуска из ригеля равной 110 мм (в этом случае торец выпуска и край консоли находятся на одной вертикали), то ℓ</w:t>
      </w:r>
      <w:r w:rsidRPr="005059A0">
        <w:rPr>
          <w:vertAlign w:val="subscript"/>
          <w:lang w:eastAsia="ko-KR"/>
        </w:rPr>
        <w:t>6</w:t>
      </w:r>
      <w:r>
        <w:rPr>
          <w:lang w:eastAsia="ko-KR"/>
        </w:rPr>
        <w:t>=Х</w:t>
      </w:r>
      <w:proofErr w:type="gramStart"/>
      <w:r w:rsidRPr="005059A0">
        <w:rPr>
          <w:vertAlign w:val="subscript"/>
          <w:lang w:eastAsia="ko-KR"/>
        </w:rPr>
        <w:t>6</w:t>
      </w:r>
      <w:proofErr w:type="gramEnd"/>
      <w:r>
        <w:rPr>
          <w:lang w:eastAsia="ko-KR"/>
        </w:rPr>
        <w:t>+20</w:t>
      </w:r>
      <w:r>
        <w:rPr>
          <w:lang w:val="en-US" w:eastAsia="ko-KR"/>
        </w:rPr>
        <w:t>d</w:t>
      </w:r>
      <w:r w:rsidRPr="005059A0">
        <w:rPr>
          <w:vertAlign w:val="subscript"/>
          <w:lang w:eastAsia="ko-KR"/>
        </w:rPr>
        <w:t>6</w:t>
      </w:r>
      <w:r>
        <w:rPr>
          <w:lang w:eastAsia="ko-KR"/>
        </w:rPr>
        <w:t>, ℓ</w:t>
      </w:r>
      <w:r w:rsidRPr="005059A0">
        <w:rPr>
          <w:vertAlign w:val="subscript"/>
          <w:lang w:eastAsia="ko-KR"/>
        </w:rPr>
        <w:t>7</w:t>
      </w:r>
      <w:r>
        <w:rPr>
          <w:lang w:eastAsia="ko-KR"/>
        </w:rPr>
        <w:t>=Х</w:t>
      </w:r>
      <w:r w:rsidRPr="005059A0">
        <w:rPr>
          <w:vertAlign w:val="subscript"/>
          <w:lang w:eastAsia="ko-KR"/>
        </w:rPr>
        <w:t>7</w:t>
      </w:r>
      <w:r>
        <w:rPr>
          <w:lang w:eastAsia="ko-KR"/>
        </w:rPr>
        <w:t>+</w:t>
      </w:r>
      <w:r>
        <w:rPr>
          <w:lang w:val="en-US" w:eastAsia="ko-KR"/>
        </w:rPr>
        <w:t>W</w:t>
      </w:r>
      <w:r w:rsidRPr="005059A0">
        <w:rPr>
          <w:vertAlign w:val="subscript"/>
          <w:lang w:eastAsia="ko-KR"/>
        </w:rPr>
        <w:t>7</w:t>
      </w:r>
      <w:r>
        <w:rPr>
          <w:lang w:eastAsia="ko-KR"/>
        </w:rPr>
        <w:t>, ℓ</w:t>
      </w:r>
      <w:r>
        <w:rPr>
          <w:vertAlign w:val="subscript"/>
          <w:lang w:eastAsia="ko-KR"/>
        </w:rPr>
        <w:t>17</w:t>
      </w:r>
      <w:r>
        <w:rPr>
          <w:lang w:eastAsia="ko-KR"/>
        </w:rPr>
        <w:t>=Х</w:t>
      </w:r>
      <w:r>
        <w:rPr>
          <w:vertAlign w:val="subscript"/>
          <w:lang w:eastAsia="ko-KR"/>
        </w:rPr>
        <w:t>17</w:t>
      </w:r>
      <w:r>
        <w:rPr>
          <w:lang w:eastAsia="ko-KR"/>
        </w:rPr>
        <w:t>+</w:t>
      </w:r>
      <w:r>
        <w:rPr>
          <w:lang w:val="en-US" w:eastAsia="ko-KR"/>
        </w:rPr>
        <w:t>W</w:t>
      </w:r>
      <w:r>
        <w:rPr>
          <w:vertAlign w:val="subscript"/>
          <w:lang w:eastAsia="ko-KR"/>
        </w:rPr>
        <w:t>17</w:t>
      </w:r>
      <w:r>
        <w:rPr>
          <w:lang w:eastAsia="ko-KR"/>
        </w:rPr>
        <w:t>, ℓ</w:t>
      </w:r>
      <w:r>
        <w:rPr>
          <w:vertAlign w:val="subscript"/>
          <w:lang w:eastAsia="ko-KR"/>
        </w:rPr>
        <w:t>16</w:t>
      </w:r>
      <w:r>
        <w:rPr>
          <w:lang w:eastAsia="ko-KR"/>
        </w:rPr>
        <w:t>=Х</w:t>
      </w:r>
      <w:r>
        <w:rPr>
          <w:vertAlign w:val="subscript"/>
          <w:lang w:eastAsia="ko-KR"/>
        </w:rPr>
        <w:t>16</w:t>
      </w:r>
      <w:r>
        <w:rPr>
          <w:lang w:eastAsia="ko-KR"/>
        </w:rPr>
        <w:t>+</w:t>
      </w:r>
      <w:r>
        <w:rPr>
          <w:lang w:val="en-US" w:eastAsia="ko-KR"/>
        </w:rPr>
        <w:t>W</w:t>
      </w:r>
      <w:r>
        <w:rPr>
          <w:vertAlign w:val="subscript"/>
          <w:lang w:eastAsia="ko-KR"/>
        </w:rPr>
        <w:t>1</w:t>
      </w:r>
      <w:r w:rsidRPr="005059A0">
        <w:rPr>
          <w:vertAlign w:val="subscript"/>
          <w:lang w:eastAsia="ko-KR"/>
        </w:rPr>
        <w:t>6</w:t>
      </w:r>
      <w:r>
        <w:rPr>
          <w:lang w:eastAsia="ko-KR"/>
        </w:rPr>
        <w:t>, ℓ</w:t>
      </w:r>
      <w:r>
        <w:rPr>
          <w:vertAlign w:val="subscript"/>
          <w:lang w:eastAsia="ko-KR"/>
        </w:rPr>
        <w:t>15</w:t>
      </w:r>
      <w:r>
        <w:rPr>
          <w:lang w:eastAsia="ko-KR"/>
        </w:rPr>
        <w:t>=Х</w:t>
      </w:r>
      <w:r>
        <w:rPr>
          <w:vertAlign w:val="subscript"/>
          <w:lang w:eastAsia="ko-KR"/>
        </w:rPr>
        <w:t>15</w:t>
      </w:r>
      <w:r>
        <w:rPr>
          <w:lang w:eastAsia="ko-KR"/>
        </w:rPr>
        <w:t>+</w:t>
      </w:r>
      <w:r>
        <w:rPr>
          <w:lang w:val="en-US" w:eastAsia="ko-KR"/>
        </w:rPr>
        <w:t>W</w:t>
      </w:r>
      <w:r>
        <w:rPr>
          <w:vertAlign w:val="subscript"/>
          <w:lang w:eastAsia="ko-KR"/>
        </w:rPr>
        <w:t>15</w:t>
      </w:r>
      <w:r>
        <w:rPr>
          <w:lang w:eastAsia="ko-KR"/>
        </w:rPr>
        <w:t>.</w:t>
      </w:r>
    </w:p>
    <w:p w:rsidR="00166A33" w:rsidRDefault="00166A33" w:rsidP="00166A33">
      <w:pPr>
        <w:rPr>
          <w:lang w:eastAsia="ko-KR"/>
        </w:rPr>
      </w:pPr>
      <w:r>
        <w:rPr>
          <w:lang w:eastAsia="ko-KR"/>
        </w:rPr>
        <w:t xml:space="preserve">Чтобы получить длину стержней поз.5, следует к расстоянию </w:t>
      </w:r>
      <w:r w:rsidRPr="00DA6C36">
        <w:rPr>
          <w:lang w:eastAsia="ko-KR"/>
        </w:rPr>
        <w:t>между левыми торцами поз.5 и 6 прибавить ℓ</w:t>
      </w:r>
      <w:r w:rsidRPr="00DA6C36">
        <w:rPr>
          <w:vertAlign w:val="subscript"/>
          <w:lang w:val="en-US" w:eastAsia="ko-KR"/>
        </w:rPr>
        <w:t>an</w:t>
      </w:r>
      <w:r w:rsidRPr="00DA6C36">
        <w:rPr>
          <w:vertAlign w:val="subscript"/>
          <w:lang w:eastAsia="ko-KR"/>
        </w:rPr>
        <w:t>,5,</w:t>
      </w:r>
      <w:r w:rsidRPr="00DA6C36">
        <w:rPr>
          <w:lang w:eastAsia="ko-KR"/>
        </w:rPr>
        <w:t xml:space="preserve"> следовательно,  ℓ</w:t>
      </w:r>
      <w:r w:rsidRPr="00DA6C36">
        <w:rPr>
          <w:vertAlign w:val="subscript"/>
          <w:lang w:eastAsia="ko-KR"/>
        </w:rPr>
        <w:t>5</w:t>
      </w:r>
      <w:r w:rsidRPr="00DA6C36">
        <w:rPr>
          <w:lang w:eastAsia="ko-KR"/>
        </w:rPr>
        <w:t>=ℓ+150-10-(Х</w:t>
      </w:r>
      <w:proofErr w:type="gramStart"/>
      <w:r w:rsidRPr="00DA6C36">
        <w:rPr>
          <w:vertAlign w:val="subscript"/>
          <w:lang w:eastAsia="ko-KR"/>
        </w:rPr>
        <w:t>6</w:t>
      </w:r>
      <w:proofErr w:type="gramEnd"/>
      <w:r w:rsidRPr="00DA6C36">
        <w:rPr>
          <w:lang w:eastAsia="ko-KR"/>
        </w:rPr>
        <w:t>+20</w:t>
      </w:r>
      <w:r w:rsidRPr="00DA6C36">
        <w:rPr>
          <w:lang w:val="en-US" w:eastAsia="ko-KR"/>
        </w:rPr>
        <w:t>d</w:t>
      </w:r>
      <w:r w:rsidRPr="00DA6C36">
        <w:rPr>
          <w:vertAlign w:val="subscript"/>
          <w:lang w:eastAsia="ko-KR"/>
        </w:rPr>
        <w:t>6</w:t>
      </w:r>
      <w:r w:rsidRPr="00DA6C36">
        <w:rPr>
          <w:lang w:eastAsia="ko-KR"/>
        </w:rPr>
        <w:t>)+ℓ</w:t>
      </w:r>
      <w:r w:rsidRPr="00DA6C36">
        <w:rPr>
          <w:vertAlign w:val="subscript"/>
          <w:lang w:val="en-US" w:eastAsia="ko-KR"/>
        </w:rPr>
        <w:t>an</w:t>
      </w:r>
      <w:r w:rsidRPr="00DA6C36">
        <w:rPr>
          <w:vertAlign w:val="subscript"/>
          <w:lang w:eastAsia="ko-KR"/>
        </w:rPr>
        <w:t>,5</w:t>
      </w:r>
      <w:r w:rsidRPr="00DA6C36">
        <w:rPr>
          <w:lang w:eastAsia="ko-KR"/>
        </w:rPr>
        <w:t>. Длину</w:t>
      </w:r>
      <w:r>
        <w:rPr>
          <w:lang w:eastAsia="ko-KR"/>
        </w:rPr>
        <w:t xml:space="preserve"> стержней поз.8 необходимо определить из условия, что к каждому из них помимо коротких поперечных стержней должны быть приварены два основных (длинных) поперечных стержня (рекомендуем принять </w:t>
      </w:r>
      <w:r>
        <w:rPr>
          <w:lang w:val="en-US" w:eastAsia="ko-KR"/>
        </w:rPr>
        <w:t>d</w:t>
      </w:r>
      <w:r w:rsidRPr="005059A0">
        <w:rPr>
          <w:vertAlign w:val="subscript"/>
          <w:lang w:eastAsia="ko-KR"/>
        </w:rPr>
        <w:t>8</w:t>
      </w:r>
      <w:r w:rsidRPr="005059A0">
        <w:rPr>
          <w:lang w:eastAsia="ko-KR"/>
        </w:rPr>
        <w:t>=</w:t>
      </w:r>
      <w:r>
        <w:rPr>
          <w:lang w:val="en-US" w:eastAsia="ko-KR"/>
        </w:rPr>
        <w:t>d</w:t>
      </w:r>
      <w:r w:rsidRPr="005059A0">
        <w:rPr>
          <w:vertAlign w:val="subscript"/>
          <w:lang w:eastAsia="ko-KR"/>
        </w:rPr>
        <w:t>5</w:t>
      </w:r>
      <w:r>
        <w:rPr>
          <w:lang w:eastAsia="ko-KR"/>
        </w:rPr>
        <w:t>). Длина стержней поз.14 равна расстоянию между торцами стержней поз.16 и поз.15 плюс 2ℓ</w:t>
      </w:r>
      <w:r w:rsidRPr="005059A0">
        <w:rPr>
          <w:vertAlign w:val="subscript"/>
          <w:lang w:val="en-US" w:eastAsia="ko-KR"/>
        </w:rPr>
        <w:t>an</w:t>
      </w:r>
      <w:r w:rsidRPr="005059A0">
        <w:rPr>
          <w:vertAlign w:val="subscript"/>
          <w:lang w:eastAsia="ko-KR"/>
        </w:rPr>
        <w:t>,14</w:t>
      </w:r>
      <w:r>
        <w:rPr>
          <w:lang w:eastAsia="ko-KR"/>
        </w:rPr>
        <w:t>, значит, ℓ</w:t>
      </w:r>
      <w:r w:rsidRPr="005059A0">
        <w:rPr>
          <w:vertAlign w:val="subscript"/>
          <w:lang w:eastAsia="ko-KR"/>
        </w:rPr>
        <w:t>14</w:t>
      </w:r>
      <w:r>
        <w:rPr>
          <w:lang w:eastAsia="ko-KR"/>
        </w:rPr>
        <w:t>=ℓ-</w:t>
      </w:r>
      <w:r w:rsidRPr="00607338">
        <w:rPr>
          <w:position w:val="-12"/>
          <w:lang w:eastAsia="ko-KR"/>
        </w:rPr>
        <w:object w:dxaOrig="2880" w:dyaOrig="420">
          <v:shape id="_x0000_i1141" type="#_x0000_t75" style="width:2in;height:21.5pt" o:ole="">
            <v:imagedata r:id="rId251" o:title=""/>
          </v:shape>
          <o:OLEObject Type="Embed" ProgID="Equation.3" ShapeID="_x0000_i1141" DrawAspect="Content" ObjectID="_1478436042" r:id="rId252"/>
        </w:object>
      </w:r>
      <w:r>
        <w:rPr>
          <w:lang w:eastAsia="ko-KR"/>
        </w:rPr>
        <w:t>+</w:t>
      </w:r>
      <w:r w:rsidRPr="00607338">
        <w:rPr>
          <w:lang w:eastAsia="ko-KR"/>
        </w:rPr>
        <w:t>2</w:t>
      </w:r>
      <w:r>
        <w:rPr>
          <w:lang w:eastAsia="ko-KR"/>
        </w:rPr>
        <w:t>ℓ</w:t>
      </w:r>
      <w:r w:rsidRPr="005059A0">
        <w:rPr>
          <w:vertAlign w:val="subscript"/>
          <w:lang w:val="en-US" w:eastAsia="ko-KR"/>
        </w:rPr>
        <w:t>an</w:t>
      </w:r>
      <w:r w:rsidRPr="005059A0">
        <w:rPr>
          <w:vertAlign w:val="subscript"/>
          <w:lang w:eastAsia="ko-KR"/>
        </w:rPr>
        <w:t>,14</w:t>
      </w:r>
      <w:r>
        <w:rPr>
          <w:lang w:eastAsia="ko-KR"/>
        </w:rPr>
        <w:t>. Длина поз.4 равна расстоянию между точками</w:t>
      </w:r>
      <w:proofErr w:type="gramStart"/>
      <w:r>
        <w:rPr>
          <w:lang w:eastAsia="ko-KR"/>
        </w:rPr>
        <w:t xml:space="preserve"> Д</w:t>
      </w:r>
      <w:proofErr w:type="gramEnd"/>
      <w:r>
        <w:rPr>
          <w:lang w:eastAsia="ko-KR"/>
        </w:rPr>
        <w:t xml:space="preserve"> и Д' плюс 2·20</w:t>
      </w:r>
      <w:r>
        <w:rPr>
          <w:lang w:val="en-US" w:eastAsia="ko-KR"/>
        </w:rPr>
        <w:t>d</w:t>
      </w:r>
      <w:r w:rsidRPr="005059A0">
        <w:rPr>
          <w:vertAlign w:val="subscript"/>
          <w:lang w:eastAsia="ko-KR"/>
        </w:rPr>
        <w:t>4</w:t>
      </w:r>
      <w:r>
        <w:rPr>
          <w:lang w:eastAsia="ko-KR"/>
        </w:rPr>
        <w:t xml:space="preserve"> (аналогичным образом следует определить длину поз.13); иначе говоря, ℓ</w:t>
      </w:r>
      <w:r w:rsidRPr="005059A0">
        <w:rPr>
          <w:vertAlign w:val="subscript"/>
          <w:lang w:eastAsia="ko-KR"/>
        </w:rPr>
        <w:t>4</w:t>
      </w:r>
      <w:r>
        <w:rPr>
          <w:lang w:eastAsia="ko-KR"/>
        </w:rPr>
        <w:t>=ℓ-</w:t>
      </w:r>
      <w:r w:rsidRPr="008F4FFA">
        <w:rPr>
          <w:position w:val="-12"/>
          <w:lang w:eastAsia="ko-KR"/>
        </w:rPr>
        <w:object w:dxaOrig="420" w:dyaOrig="440">
          <v:shape id="_x0000_i1142" type="#_x0000_t75" style="width:21.5pt;height:21.5pt" o:ole="">
            <v:imagedata r:id="rId141" o:title=""/>
          </v:shape>
          <o:OLEObject Type="Embed" ProgID="Equation.3" ShapeID="_x0000_i1142" DrawAspect="Content" ObjectID="_1478436043" r:id="rId253"/>
        </w:object>
      </w:r>
      <w:r>
        <w:rPr>
          <w:lang w:eastAsia="ko-KR"/>
        </w:rPr>
        <w:t>-</w:t>
      </w:r>
      <w:r w:rsidRPr="008F4FFA">
        <w:rPr>
          <w:position w:val="-12"/>
          <w:lang w:eastAsia="ko-KR"/>
        </w:rPr>
        <w:object w:dxaOrig="540" w:dyaOrig="440">
          <v:shape id="_x0000_i1143" type="#_x0000_t75" style="width:26.85pt;height:21.5pt" o:ole="">
            <v:imagedata r:id="rId254" o:title=""/>
          </v:shape>
          <o:OLEObject Type="Embed" ProgID="Equation.3" ShapeID="_x0000_i1143" DrawAspect="Content" ObjectID="_1478436044" r:id="rId255"/>
        </w:object>
      </w:r>
      <w:r>
        <w:rPr>
          <w:lang w:eastAsia="ko-KR"/>
        </w:rPr>
        <w:t>+</w:t>
      </w:r>
      <w:r w:rsidRPr="00484328">
        <w:rPr>
          <w:lang w:eastAsia="ko-KR"/>
        </w:rPr>
        <w:t xml:space="preserve"> </w:t>
      </w:r>
      <w:r>
        <w:rPr>
          <w:lang w:eastAsia="ko-KR"/>
        </w:rPr>
        <w:t>2·20</w:t>
      </w:r>
      <w:r>
        <w:rPr>
          <w:lang w:val="en-US" w:eastAsia="ko-KR"/>
        </w:rPr>
        <w:t>d</w:t>
      </w:r>
      <w:r w:rsidRPr="005059A0">
        <w:rPr>
          <w:vertAlign w:val="subscript"/>
          <w:lang w:eastAsia="ko-KR"/>
        </w:rPr>
        <w:t>4</w:t>
      </w:r>
      <w:r>
        <w:rPr>
          <w:lang w:eastAsia="ko-KR"/>
        </w:rPr>
        <w:t>, ℓ</w:t>
      </w:r>
      <w:r>
        <w:rPr>
          <w:vertAlign w:val="subscript"/>
          <w:lang w:eastAsia="ko-KR"/>
        </w:rPr>
        <w:t>13</w:t>
      </w:r>
      <w:r>
        <w:rPr>
          <w:lang w:eastAsia="ko-KR"/>
        </w:rPr>
        <w:t>=ℓ-</w:t>
      </w:r>
      <w:r w:rsidRPr="008F4FFA">
        <w:rPr>
          <w:position w:val="-12"/>
          <w:lang w:eastAsia="ko-KR"/>
        </w:rPr>
        <w:object w:dxaOrig="499" w:dyaOrig="440">
          <v:shape id="_x0000_i1144" type="#_x0000_t75" style="width:24.7pt;height:21.5pt" o:ole="">
            <v:imagedata r:id="rId256" o:title=""/>
          </v:shape>
          <o:OLEObject Type="Embed" ProgID="Equation.3" ShapeID="_x0000_i1144" DrawAspect="Content" ObjectID="_1478436045" r:id="rId257"/>
        </w:object>
      </w:r>
      <w:r>
        <w:rPr>
          <w:lang w:eastAsia="ko-KR"/>
        </w:rPr>
        <w:t>-</w:t>
      </w:r>
      <w:r w:rsidRPr="008F4FFA">
        <w:rPr>
          <w:position w:val="-12"/>
          <w:lang w:eastAsia="ko-KR"/>
        </w:rPr>
        <w:object w:dxaOrig="540" w:dyaOrig="440">
          <v:shape id="_x0000_i1145" type="#_x0000_t75" style="width:26.85pt;height:21.5pt" o:ole="">
            <v:imagedata r:id="rId258" o:title=""/>
          </v:shape>
          <o:OLEObject Type="Embed" ProgID="Equation.3" ShapeID="_x0000_i1145" DrawAspect="Content" ObjectID="_1478436046" r:id="rId259"/>
        </w:object>
      </w:r>
      <w:r>
        <w:rPr>
          <w:lang w:eastAsia="ko-KR"/>
        </w:rPr>
        <w:t>+2</w:t>
      </w:r>
      <w:r w:rsidRPr="008F4FFA">
        <w:rPr>
          <w:lang w:val="en-US" w:eastAsia="ko-KR"/>
        </w:rPr>
        <w:t>W</w:t>
      </w:r>
      <w:r w:rsidRPr="008F4FFA">
        <w:rPr>
          <w:vertAlign w:val="subscript"/>
          <w:lang w:eastAsia="ko-KR"/>
        </w:rPr>
        <w:t>13</w:t>
      </w:r>
      <w:r>
        <w:rPr>
          <w:lang w:eastAsia="ko-KR"/>
        </w:rPr>
        <w:t>.</w:t>
      </w:r>
    </w:p>
    <w:p w:rsidR="00166A33" w:rsidRDefault="00166A33" w:rsidP="00166A33">
      <w:pPr>
        <w:rPr>
          <w:lang w:eastAsia="ko-KR"/>
        </w:rPr>
      </w:pPr>
      <w:r>
        <w:rPr>
          <w:lang w:eastAsia="ko-KR"/>
        </w:rPr>
        <w:t>Высота каркаса, т.е. длина вертикального поперечного стержня ℓ</w:t>
      </w:r>
      <w:proofErr w:type="gramStart"/>
      <w:r w:rsidRPr="008F4FFA">
        <w:rPr>
          <w:vertAlign w:val="subscript"/>
          <w:lang w:eastAsia="ko-KR"/>
        </w:rPr>
        <w:t>п</w:t>
      </w:r>
      <w:proofErr w:type="gramEnd"/>
      <w:r>
        <w:rPr>
          <w:lang w:eastAsia="ko-KR"/>
        </w:rPr>
        <w:t>=</w:t>
      </w:r>
      <w:r>
        <w:rPr>
          <w:lang w:val="en-US" w:eastAsia="ko-KR"/>
        </w:rPr>
        <w:t>h</w:t>
      </w:r>
      <w:r w:rsidRPr="008F4FFA">
        <w:rPr>
          <w:vertAlign w:val="subscript"/>
          <w:lang w:eastAsia="ko-KR"/>
        </w:rPr>
        <w:t>1</w:t>
      </w:r>
      <w:r>
        <w:rPr>
          <w:lang w:eastAsia="ko-KR"/>
        </w:rPr>
        <w:t xml:space="preserve">+2К (рис.8,а), где </w:t>
      </w:r>
      <w:r>
        <w:rPr>
          <w:lang w:val="en-US" w:eastAsia="ko-KR"/>
        </w:rPr>
        <w:t>h</w:t>
      </w:r>
      <w:r w:rsidRPr="008F4FFA">
        <w:rPr>
          <w:vertAlign w:val="subscript"/>
          <w:lang w:eastAsia="ko-KR"/>
        </w:rPr>
        <w:t>1</w:t>
      </w:r>
      <w:r>
        <w:rPr>
          <w:lang w:eastAsia="ko-KR"/>
        </w:rPr>
        <w:t xml:space="preserve"> – расстояние по высоте сечения между осями верхних и нижних продольных стержней </w:t>
      </w:r>
      <w:r>
        <w:rPr>
          <w:lang w:val="en-US" w:eastAsia="ko-KR"/>
        </w:rPr>
        <w:t>h</w:t>
      </w:r>
      <w:r w:rsidRPr="008F4FFA">
        <w:rPr>
          <w:vertAlign w:val="subscript"/>
          <w:lang w:eastAsia="ko-KR"/>
        </w:rPr>
        <w:t>1</w:t>
      </w:r>
      <w:r w:rsidRPr="008F4FFA">
        <w:rPr>
          <w:lang w:eastAsia="ko-KR"/>
        </w:rPr>
        <w:t>=</w:t>
      </w:r>
      <w:r>
        <w:rPr>
          <w:lang w:val="en-US" w:eastAsia="ko-KR"/>
        </w:rPr>
        <w:t>h</w:t>
      </w:r>
      <w:r w:rsidRPr="008F4FFA">
        <w:rPr>
          <w:lang w:eastAsia="ko-KR"/>
        </w:rPr>
        <w:t>-2</w:t>
      </w:r>
      <w:proofErr w:type="spellStart"/>
      <w:r>
        <w:rPr>
          <w:lang w:val="en-US" w:eastAsia="ko-KR"/>
        </w:rPr>
        <w:t>a</w:t>
      </w:r>
      <w:r w:rsidRPr="008F4FFA">
        <w:rPr>
          <w:vertAlign w:val="subscript"/>
          <w:lang w:val="en-US" w:eastAsia="ko-KR"/>
        </w:rPr>
        <w:t>b</w:t>
      </w:r>
      <w:proofErr w:type="spellEnd"/>
      <w:r w:rsidRPr="008F4FFA">
        <w:rPr>
          <w:lang w:eastAsia="ko-KR"/>
        </w:rPr>
        <w:t>-0,5</w:t>
      </w:r>
      <w:r>
        <w:rPr>
          <w:lang w:val="en-US" w:eastAsia="ko-KR"/>
        </w:rPr>
        <w:t>d</w:t>
      </w:r>
      <w:r w:rsidRPr="008F4FFA">
        <w:rPr>
          <w:vertAlign w:val="subscript"/>
          <w:lang w:eastAsia="ko-KR"/>
        </w:rPr>
        <w:t>3</w:t>
      </w:r>
      <w:r w:rsidRPr="008F4FFA">
        <w:rPr>
          <w:lang w:eastAsia="ko-KR"/>
        </w:rPr>
        <w:t>-0,5</w:t>
      </w:r>
      <w:r>
        <w:rPr>
          <w:lang w:val="en-US" w:eastAsia="ko-KR"/>
        </w:rPr>
        <w:t>d</w:t>
      </w:r>
      <w:r w:rsidRPr="008F4FFA">
        <w:rPr>
          <w:vertAlign w:val="subscript"/>
          <w:lang w:eastAsia="ko-KR"/>
        </w:rPr>
        <w:t>6</w:t>
      </w:r>
      <w:r>
        <w:rPr>
          <w:lang w:eastAsia="ko-KR"/>
        </w:rPr>
        <w:t xml:space="preserve">. Здесь </w:t>
      </w:r>
      <w:proofErr w:type="spellStart"/>
      <w:r>
        <w:rPr>
          <w:lang w:val="en-US" w:eastAsia="ko-KR"/>
        </w:rPr>
        <w:t>a</w:t>
      </w:r>
      <w:r w:rsidRPr="008F4FFA">
        <w:rPr>
          <w:vertAlign w:val="subscript"/>
          <w:lang w:val="en-US" w:eastAsia="ko-KR"/>
        </w:rPr>
        <w:t>b</w:t>
      </w:r>
      <w:proofErr w:type="spellEnd"/>
      <w:r>
        <w:rPr>
          <w:lang w:eastAsia="ko-KR"/>
        </w:rPr>
        <w:t xml:space="preserve"> – толщина защитного слоя бетона, для стержней у нижней грани элемента она должна быть кратна 5 мм, что необходимо для стандартизации фиксаторов </w:t>
      </w:r>
      <w:r>
        <w:rPr>
          <w:lang w:eastAsia="ko-KR"/>
        </w:rPr>
        <w:lastRenderedPageBreak/>
        <w:t>положения арматуры (п.5.120 [5]). Величину</w:t>
      </w:r>
      <w:proofErr w:type="gramStart"/>
      <w:r>
        <w:rPr>
          <w:lang w:eastAsia="ko-KR"/>
        </w:rPr>
        <w:t xml:space="preserve"> К</w:t>
      </w:r>
      <w:proofErr w:type="gramEnd"/>
      <w:r>
        <w:rPr>
          <w:lang w:eastAsia="ko-KR"/>
        </w:rPr>
        <w:t xml:space="preserve"> следует принимать по прил.5.</w:t>
      </w:r>
    </w:p>
    <w:p w:rsidR="00166A33" w:rsidRDefault="00166A33" w:rsidP="00166A33">
      <w:pPr>
        <w:ind w:firstLine="0"/>
        <w:jc w:val="center"/>
        <w:rPr>
          <w:lang w:val="en-US"/>
        </w:rPr>
      </w:pPr>
      <w:r>
        <w:object w:dxaOrig="11670" w:dyaOrig="8640">
          <v:shape id="_x0000_i1146" type="#_x0000_t75" style="width:466.4pt;height:284.8pt" o:ole="">
            <v:imagedata r:id="rId260" o:title="" croptop="6450f" cropbottom="5160f"/>
          </v:shape>
          <o:OLEObject Type="Embed" ProgID="AutoCAD.Drawing.15" ShapeID="_x0000_i1146" DrawAspect="Content" ObjectID="_1478436047" r:id="rId261"/>
        </w:object>
      </w:r>
    </w:p>
    <w:p w:rsidR="00166A33" w:rsidRDefault="00166A33" w:rsidP="00166A33">
      <w:pPr>
        <w:ind w:firstLine="0"/>
        <w:jc w:val="center"/>
        <w:rPr>
          <w:lang w:eastAsia="ko-KR"/>
        </w:rPr>
      </w:pPr>
      <w:r>
        <w:rPr>
          <w:lang w:eastAsia="ko-KR"/>
        </w:rPr>
        <w:t>Рис.8. К определению поперечных размеров пространственного каркаса</w:t>
      </w:r>
      <w:r w:rsidRPr="00774BA0">
        <w:rPr>
          <w:lang w:eastAsia="ko-KR"/>
        </w:rPr>
        <w:t xml:space="preserve"> </w:t>
      </w:r>
      <w:r>
        <w:rPr>
          <w:lang w:eastAsia="ko-KR"/>
        </w:rPr>
        <w:t>по высоте (а)  и ширине (б) сечения</w:t>
      </w:r>
    </w:p>
    <w:p w:rsidR="00166A33" w:rsidRDefault="00166A33" w:rsidP="00166A33">
      <w:pPr>
        <w:rPr>
          <w:lang w:eastAsia="ko-KR"/>
        </w:rPr>
      </w:pPr>
    </w:p>
    <w:p w:rsidR="00166A33" w:rsidRDefault="00166A33" w:rsidP="00166A33">
      <w:pPr>
        <w:rPr>
          <w:lang w:eastAsia="ko-KR"/>
        </w:rPr>
      </w:pPr>
      <w:r>
        <w:rPr>
          <w:lang w:eastAsia="ko-KR"/>
        </w:rPr>
        <w:t>Ширина каркаса равна длине горизонтальных поперечных (соединительных) стержней ℓ</w:t>
      </w:r>
      <w:r w:rsidRPr="008F4FFA">
        <w:rPr>
          <w:vertAlign w:val="subscript"/>
          <w:lang w:eastAsia="ko-KR"/>
        </w:rPr>
        <w:t>с</w:t>
      </w:r>
      <w:r>
        <w:rPr>
          <w:lang w:eastAsia="ko-KR"/>
        </w:rPr>
        <w:t xml:space="preserve"> (рис.8,б). </w:t>
      </w:r>
      <w:proofErr w:type="gramStart"/>
      <w:r>
        <w:rPr>
          <w:lang w:eastAsia="ko-KR"/>
        </w:rPr>
        <w:t>Последняя</w:t>
      </w:r>
      <w:proofErr w:type="gramEnd"/>
      <w:r>
        <w:rPr>
          <w:lang w:eastAsia="ko-KR"/>
        </w:rPr>
        <w:t xml:space="preserve"> принимается как наибольшее из двух значений: поверху ℓ</w:t>
      </w:r>
      <w:r w:rsidRPr="008F4FFA">
        <w:rPr>
          <w:vertAlign w:val="subscript"/>
          <w:lang w:eastAsia="ko-KR"/>
        </w:rPr>
        <w:t>с</w:t>
      </w:r>
      <w:r>
        <w:rPr>
          <w:lang w:eastAsia="ko-KR"/>
        </w:rPr>
        <w:t>=</w:t>
      </w:r>
      <w:r>
        <w:rPr>
          <w:lang w:val="en-US" w:eastAsia="ko-KR"/>
        </w:rPr>
        <w:t>b</w:t>
      </w:r>
      <w:r w:rsidRPr="008F4FFA">
        <w:rPr>
          <w:vertAlign w:val="subscript"/>
          <w:lang w:eastAsia="ko-KR"/>
        </w:rPr>
        <w:t>2</w:t>
      </w:r>
      <w:r w:rsidRPr="008F4FFA">
        <w:rPr>
          <w:lang w:eastAsia="ko-KR"/>
        </w:rPr>
        <w:t>+2</w:t>
      </w:r>
      <w:r>
        <w:rPr>
          <w:lang w:val="en-US" w:eastAsia="ko-KR"/>
        </w:rPr>
        <w:t>K</w:t>
      </w:r>
      <w:r>
        <w:rPr>
          <w:lang w:eastAsia="ko-KR"/>
        </w:rPr>
        <w:t>, понизу ℓ</w:t>
      </w:r>
      <w:r w:rsidRPr="008F4FFA">
        <w:rPr>
          <w:vertAlign w:val="subscript"/>
          <w:lang w:eastAsia="ko-KR"/>
        </w:rPr>
        <w:t>с</w:t>
      </w:r>
      <w:r>
        <w:rPr>
          <w:lang w:eastAsia="ko-KR"/>
        </w:rPr>
        <w:t>=</w:t>
      </w:r>
      <w:r>
        <w:rPr>
          <w:lang w:val="en-US" w:eastAsia="ko-KR"/>
        </w:rPr>
        <w:t>b</w:t>
      </w:r>
      <w:r>
        <w:rPr>
          <w:vertAlign w:val="subscript"/>
          <w:lang w:eastAsia="ko-KR"/>
        </w:rPr>
        <w:t>1</w:t>
      </w:r>
      <w:r w:rsidRPr="008F4FFA">
        <w:rPr>
          <w:lang w:eastAsia="ko-KR"/>
        </w:rPr>
        <w:t>+2</w:t>
      </w:r>
      <w:r>
        <w:rPr>
          <w:lang w:val="en-US" w:eastAsia="ko-KR"/>
        </w:rPr>
        <w:t>K</w:t>
      </w:r>
      <w:r>
        <w:rPr>
          <w:lang w:eastAsia="ko-KR"/>
        </w:rPr>
        <w:t xml:space="preserve">, где расстояние по ширине сечения между осями угловых верхних продольных стержней </w:t>
      </w:r>
      <w:r>
        <w:rPr>
          <w:lang w:val="en-US" w:eastAsia="ko-KR"/>
        </w:rPr>
        <w:t>b</w:t>
      </w:r>
      <w:r w:rsidRPr="008F4FFA">
        <w:rPr>
          <w:vertAlign w:val="subscript"/>
          <w:lang w:eastAsia="ko-KR"/>
        </w:rPr>
        <w:t>2</w:t>
      </w:r>
      <w:r w:rsidRPr="008F4FFA">
        <w:rPr>
          <w:lang w:eastAsia="ko-KR"/>
        </w:rPr>
        <w:t>=</w:t>
      </w:r>
      <w:r>
        <w:rPr>
          <w:lang w:val="en-US" w:eastAsia="ko-KR"/>
        </w:rPr>
        <w:t>b</w:t>
      </w:r>
      <w:r w:rsidRPr="008F4FFA">
        <w:rPr>
          <w:lang w:eastAsia="ko-KR"/>
        </w:rPr>
        <w:t>-2</w:t>
      </w:r>
      <w:proofErr w:type="spellStart"/>
      <w:r>
        <w:rPr>
          <w:lang w:val="en-US" w:eastAsia="ko-KR"/>
        </w:rPr>
        <w:t>a</w:t>
      </w:r>
      <w:r w:rsidRPr="008F4FFA">
        <w:rPr>
          <w:vertAlign w:val="subscript"/>
          <w:lang w:val="en-US" w:eastAsia="ko-KR"/>
        </w:rPr>
        <w:t>b</w:t>
      </w:r>
      <w:proofErr w:type="spellEnd"/>
      <w:r w:rsidRPr="008F4FFA">
        <w:rPr>
          <w:lang w:eastAsia="ko-KR"/>
        </w:rPr>
        <w:t>-</w:t>
      </w:r>
      <w:r>
        <w:rPr>
          <w:lang w:val="en-US" w:eastAsia="ko-KR"/>
        </w:rPr>
        <w:t>d</w:t>
      </w:r>
      <w:r w:rsidRPr="008F4FFA">
        <w:rPr>
          <w:vertAlign w:val="subscript"/>
          <w:lang w:eastAsia="ko-KR"/>
        </w:rPr>
        <w:t>6</w:t>
      </w:r>
      <w:r>
        <w:rPr>
          <w:lang w:eastAsia="ko-KR"/>
        </w:rPr>
        <w:t xml:space="preserve">, а между осями нижних стержней </w:t>
      </w:r>
      <w:r>
        <w:rPr>
          <w:lang w:val="en-US" w:eastAsia="ko-KR"/>
        </w:rPr>
        <w:t>b</w:t>
      </w:r>
      <w:r>
        <w:rPr>
          <w:vertAlign w:val="subscript"/>
          <w:lang w:eastAsia="ko-KR"/>
        </w:rPr>
        <w:t>1</w:t>
      </w:r>
      <w:r w:rsidRPr="008F4FFA">
        <w:rPr>
          <w:lang w:eastAsia="ko-KR"/>
        </w:rPr>
        <w:t>=</w:t>
      </w:r>
      <w:r>
        <w:rPr>
          <w:lang w:val="en-US" w:eastAsia="ko-KR"/>
        </w:rPr>
        <w:t>b</w:t>
      </w:r>
      <w:r w:rsidRPr="008F4FFA">
        <w:rPr>
          <w:lang w:eastAsia="ko-KR"/>
        </w:rPr>
        <w:t>-2</w:t>
      </w:r>
      <w:proofErr w:type="spellStart"/>
      <w:r>
        <w:rPr>
          <w:lang w:val="en-US" w:eastAsia="ko-KR"/>
        </w:rPr>
        <w:t>a</w:t>
      </w:r>
      <w:r w:rsidRPr="008F4FFA">
        <w:rPr>
          <w:vertAlign w:val="subscript"/>
          <w:lang w:val="en-US" w:eastAsia="ko-KR"/>
        </w:rPr>
        <w:t>b</w:t>
      </w:r>
      <w:proofErr w:type="spellEnd"/>
      <w:r w:rsidRPr="008F4FFA">
        <w:rPr>
          <w:lang w:eastAsia="ko-KR"/>
        </w:rPr>
        <w:t>-</w:t>
      </w:r>
      <w:r>
        <w:rPr>
          <w:lang w:val="en-US" w:eastAsia="ko-KR"/>
        </w:rPr>
        <w:t>d</w:t>
      </w:r>
      <w:r>
        <w:rPr>
          <w:vertAlign w:val="subscript"/>
          <w:lang w:eastAsia="ko-KR"/>
        </w:rPr>
        <w:t>3</w:t>
      </w:r>
      <w:r>
        <w:rPr>
          <w:lang w:eastAsia="ko-KR"/>
        </w:rPr>
        <w:t>.</w:t>
      </w:r>
    </w:p>
    <w:p w:rsidR="00166A33" w:rsidRPr="00166A33" w:rsidRDefault="00166A33" w:rsidP="00166A33">
      <w:pPr>
        <w:rPr>
          <w:lang w:eastAsia="ko-KR"/>
        </w:rPr>
      </w:pPr>
      <w:r>
        <w:rPr>
          <w:lang w:eastAsia="ko-KR"/>
        </w:rPr>
        <w:t>Поскольку значение поперечной силы убывает по мере приближения к середине пролета (см</w:t>
      </w:r>
      <w:proofErr w:type="gramStart"/>
      <w:r>
        <w:rPr>
          <w:lang w:eastAsia="ko-KR"/>
        </w:rPr>
        <w:t>.р</w:t>
      </w:r>
      <w:proofErr w:type="gramEnd"/>
      <w:r>
        <w:rPr>
          <w:lang w:eastAsia="ko-KR"/>
        </w:rPr>
        <w:t xml:space="preserve">ис.5,а), то шаг поперечных стержней не одинаков: на </w:t>
      </w:r>
      <w:proofErr w:type="spellStart"/>
      <w:r>
        <w:rPr>
          <w:lang w:eastAsia="ko-KR"/>
        </w:rPr>
        <w:t>приопорных</w:t>
      </w:r>
      <w:proofErr w:type="spellEnd"/>
      <w:r>
        <w:rPr>
          <w:lang w:eastAsia="ko-KR"/>
        </w:rPr>
        <w:t xml:space="preserve"> участках его назначают равным </w:t>
      </w:r>
      <w:r>
        <w:rPr>
          <w:lang w:val="en-US" w:eastAsia="ko-KR"/>
        </w:rPr>
        <w:t>S</w:t>
      </w:r>
      <w:r w:rsidRPr="00751FE7">
        <w:rPr>
          <w:vertAlign w:val="subscript"/>
          <w:lang w:eastAsia="ko-KR"/>
        </w:rPr>
        <w:t>1</w:t>
      </w:r>
      <w:r>
        <w:rPr>
          <w:lang w:eastAsia="ko-KR"/>
        </w:rPr>
        <w:t xml:space="preserve">, а в средней части пролета – </w:t>
      </w:r>
      <w:r>
        <w:rPr>
          <w:lang w:val="en-US" w:eastAsia="ko-KR"/>
        </w:rPr>
        <w:t>S</w:t>
      </w:r>
      <w:r w:rsidRPr="00751FE7">
        <w:rPr>
          <w:vertAlign w:val="subscript"/>
          <w:lang w:eastAsia="ko-KR"/>
        </w:rPr>
        <w:t>2</w:t>
      </w:r>
      <w:r>
        <w:rPr>
          <w:lang w:eastAsia="ko-KR"/>
        </w:rPr>
        <w:t xml:space="preserve"> (см.прил.5). Следует иметь в виду, что один из шагов может оказаться не кратным 50 мм.</w:t>
      </w:r>
    </w:p>
    <w:p w:rsidR="00166A33" w:rsidRDefault="00166A33" w:rsidP="00166A33">
      <w:pPr>
        <w:rPr>
          <w:lang w:eastAsia="ko-KR"/>
        </w:rPr>
      </w:pPr>
      <w:r>
        <w:rPr>
          <w:lang w:eastAsia="ko-KR"/>
        </w:rPr>
        <w:lastRenderedPageBreak/>
        <w:t>Оси крайних вертикальных</w:t>
      </w:r>
      <w:r w:rsidRPr="00F1106A">
        <w:rPr>
          <w:lang w:eastAsia="ko-KR"/>
        </w:rPr>
        <w:t xml:space="preserve"> </w:t>
      </w:r>
      <w:r>
        <w:rPr>
          <w:lang w:eastAsia="ko-KR"/>
        </w:rPr>
        <w:t>поперечных стержней должны находиться от торцов продольных стержней на расстоянии С (см</w:t>
      </w:r>
      <w:proofErr w:type="gramStart"/>
      <w:r>
        <w:rPr>
          <w:lang w:eastAsia="ko-KR"/>
        </w:rPr>
        <w:t>.п</w:t>
      </w:r>
      <w:proofErr w:type="gramEnd"/>
      <w:r>
        <w:rPr>
          <w:lang w:eastAsia="ko-KR"/>
        </w:rPr>
        <w:t xml:space="preserve">рил.5). </w:t>
      </w:r>
    </w:p>
    <w:p w:rsidR="00166A33" w:rsidRDefault="00166A33" w:rsidP="00166A33">
      <w:pPr>
        <w:rPr>
          <w:lang w:eastAsia="ko-KR"/>
        </w:rPr>
      </w:pPr>
      <w:r>
        <w:rPr>
          <w:lang w:eastAsia="ko-KR"/>
        </w:rPr>
        <w:t xml:space="preserve">Минимальная длина участков, на которых поперечные стержни должны быть расположены с шагом </w:t>
      </w:r>
      <w:r>
        <w:rPr>
          <w:lang w:val="en-US" w:eastAsia="ko-KR"/>
        </w:rPr>
        <w:t>S</w:t>
      </w:r>
      <w:r w:rsidRPr="00B240CB">
        <w:rPr>
          <w:vertAlign w:val="subscript"/>
          <w:lang w:eastAsia="ko-KR"/>
        </w:rPr>
        <w:t>1</w:t>
      </w:r>
      <w:r>
        <w:rPr>
          <w:lang w:eastAsia="ko-KR"/>
        </w:rPr>
        <w:t>:</w:t>
      </w:r>
    </w:p>
    <w:p w:rsidR="00166A33" w:rsidRDefault="00166A33" w:rsidP="00166A33">
      <w:pPr>
        <w:rPr>
          <w:lang w:eastAsia="ko-KR"/>
        </w:rPr>
      </w:pPr>
      <w:r>
        <w:rPr>
          <w:lang w:eastAsia="ko-KR"/>
        </w:rPr>
        <w:t>- у опоры</w:t>
      </w:r>
      <w:proofErr w:type="gramStart"/>
      <w:r>
        <w:rPr>
          <w:lang w:eastAsia="ko-KR"/>
        </w:rPr>
        <w:t xml:space="preserve"> А</w:t>
      </w:r>
      <w:proofErr w:type="gramEnd"/>
      <w:r>
        <w:rPr>
          <w:lang w:eastAsia="ko-KR"/>
        </w:rPr>
        <w:tab/>
      </w:r>
      <w:r>
        <w:rPr>
          <w:lang w:eastAsia="ko-KR"/>
        </w:rPr>
        <w:tab/>
      </w:r>
      <w:r>
        <w:rPr>
          <w:lang w:eastAsia="ko-KR"/>
        </w:rPr>
        <w:tab/>
        <w:t>(1/4)ℓ+150 мм;</w:t>
      </w:r>
    </w:p>
    <w:p w:rsidR="00166A33" w:rsidRDefault="00166A33" w:rsidP="00166A33">
      <w:pPr>
        <w:rPr>
          <w:lang w:eastAsia="ko-KR"/>
        </w:rPr>
      </w:pPr>
      <w:r>
        <w:rPr>
          <w:lang w:eastAsia="ko-KR"/>
        </w:rPr>
        <w:t>- у опоры</w:t>
      </w:r>
      <w:proofErr w:type="gramStart"/>
      <w:r>
        <w:rPr>
          <w:lang w:eastAsia="ko-KR"/>
        </w:rPr>
        <w:t xml:space="preserve"> В</w:t>
      </w:r>
      <w:proofErr w:type="gramEnd"/>
      <w:r>
        <w:rPr>
          <w:lang w:eastAsia="ko-KR"/>
        </w:rPr>
        <w:t xml:space="preserve"> слева</w:t>
      </w:r>
      <w:r>
        <w:rPr>
          <w:lang w:eastAsia="ko-KR"/>
        </w:rPr>
        <w:tab/>
      </w:r>
      <w:r>
        <w:rPr>
          <w:lang w:eastAsia="ko-KR"/>
        </w:rPr>
        <w:tab/>
        <w:t>(350-60)+Х</w:t>
      </w:r>
      <w:r w:rsidRPr="00B240CB">
        <w:rPr>
          <w:vertAlign w:val="subscript"/>
          <w:lang w:eastAsia="ko-KR"/>
        </w:rPr>
        <w:t>6</w:t>
      </w:r>
      <w:r>
        <w:rPr>
          <w:lang w:eastAsia="ko-KR"/>
        </w:rPr>
        <w:t>+20</w:t>
      </w:r>
      <w:r>
        <w:rPr>
          <w:lang w:val="en-US" w:eastAsia="ko-KR"/>
        </w:rPr>
        <w:t>d</w:t>
      </w:r>
      <w:r w:rsidRPr="00B240CB">
        <w:rPr>
          <w:vertAlign w:val="subscript"/>
          <w:lang w:eastAsia="ko-KR"/>
        </w:rPr>
        <w:t>6</w:t>
      </w:r>
      <w:r>
        <w:rPr>
          <w:lang w:eastAsia="ko-KR"/>
        </w:rPr>
        <w:t>;</w:t>
      </w:r>
    </w:p>
    <w:p w:rsidR="00166A33" w:rsidRDefault="00166A33" w:rsidP="00166A33">
      <w:pPr>
        <w:rPr>
          <w:lang w:eastAsia="ko-KR"/>
        </w:rPr>
      </w:pPr>
      <w:r>
        <w:rPr>
          <w:lang w:eastAsia="ko-KR"/>
        </w:rPr>
        <w:t>- у опоры</w:t>
      </w:r>
      <w:proofErr w:type="gramStart"/>
      <w:r>
        <w:rPr>
          <w:lang w:eastAsia="ko-KR"/>
        </w:rPr>
        <w:t xml:space="preserve"> В</w:t>
      </w:r>
      <w:proofErr w:type="gramEnd"/>
      <w:r>
        <w:rPr>
          <w:lang w:eastAsia="ko-KR"/>
        </w:rPr>
        <w:t xml:space="preserve"> справа</w:t>
      </w:r>
      <w:r>
        <w:rPr>
          <w:lang w:eastAsia="ko-KR"/>
        </w:rPr>
        <w:tab/>
      </w:r>
      <w:r>
        <w:rPr>
          <w:lang w:eastAsia="ko-KR"/>
        </w:rPr>
        <w:tab/>
        <w:t>(350-60)+Х</w:t>
      </w:r>
      <w:r>
        <w:rPr>
          <w:vertAlign w:val="subscript"/>
          <w:lang w:eastAsia="ko-KR"/>
        </w:rPr>
        <w:t>16</w:t>
      </w:r>
      <w:r>
        <w:rPr>
          <w:lang w:eastAsia="ko-KR"/>
        </w:rPr>
        <w:t>+</w:t>
      </w:r>
      <w:r>
        <w:rPr>
          <w:lang w:val="en-US" w:eastAsia="ko-KR"/>
        </w:rPr>
        <w:t>W</w:t>
      </w:r>
      <w:r>
        <w:rPr>
          <w:vertAlign w:val="subscript"/>
          <w:lang w:eastAsia="ko-KR"/>
        </w:rPr>
        <w:t>1</w:t>
      </w:r>
      <w:r w:rsidRPr="00B240CB">
        <w:rPr>
          <w:vertAlign w:val="subscript"/>
          <w:lang w:eastAsia="ko-KR"/>
        </w:rPr>
        <w:t>6</w:t>
      </w:r>
      <w:r>
        <w:rPr>
          <w:lang w:eastAsia="ko-KR"/>
        </w:rPr>
        <w:t>;</w:t>
      </w:r>
    </w:p>
    <w:p w:rsidR="00166A33" w:rsidRDefault="00166A33" w:rsidP="00166A33">
      <w:pPr>
        <w:rPr>
          <w:lang w:eastAsia="ko-KR"/>
        </w:rPr>
      </w:pPr>
      <w:r>
        <w:rPr>
          <w:lang w:eastAsia="ko-KR"/>
        </w:rPr>
        <w:t>- у опоры</w:t>
      </w:r>
      <w:proofErr w:type="gramStart"/>
      <w:r>
        <w:rPr>
          <w:lang w:eastAsia="ko-KR"/>
        </w:rPr>
        <w:t xml:space="preserve"> С</w:t>
      </w:r>
      <w:proofErr w:type="gramEnd"/>
      <w:r>
        <w:rPr>
          <w:lang w:eastAsia="ko-KR"/>
        </w:rPr>
        <w:tab/>
      </w:r>
      <w:r>
        <w:rPr>
          <w:lang w:eastAsia="ko-KR"/>
        </w:rPr>
        <w:tab/>
      </w:r>
      <w:r>
        <w:rPr>
          <w:lang w:eastAsia="ko-KR"/>
        </w:rPr>
        <w:tab/>
        <w:t>(350-60)+Х</w:t>
      </w:r>
      <w:r>
        <w:rPr>
          <w:vertAlign w:val="subscript"/>
          <w:lang w:eastAsia="ko-KR"/>
        </w:rPr>
        <w:t>15</w:t>
      </w:r>
      <w:r>
        <w:rPr>
          <w:lang w:eastAsia="ko-KR"/>
        </w:rPr>
        <w:t>+</w:t>
      </w:r>
      <w:r>
        <w:rPr>
          <w:lang w:val="en-US" w:eastAsia="ko-KR"/>
        </w:rPr>
        <w:t>W</w:t>
      </w:r>
      <w:r>
        <w:rPr>
          <w:vertAlign w:val="subscript"/>
          <w:lang w:eastAsia="ko-KR"/>
        </w:rPr>
        <w:t>15</w:t>
      </w:r>
      <w:r>
        <w:rPr>
          <w:lang w:eastAsia="ko-KR"/>
        </w:rPr>
        <w:t>.</w:t>
      </w:r>
    </w:p>
    <w:p w:rsidR="00166A33" w:rsidRPr="00640C96" w:rsidRDefault="00166A33" w:rsidP="00166A33">
      <w:pPr>
        <w:rPr>
          <w:color w:val="FF0000"/>
          <w:lang w:eastAsia="ko-KR"/>
        </w:rPr>
      </w:pPr>
      <w:proofErr w:type="gramStart"/>
      <w:r>
        <w:rPr>
          <w:lang w:eastAsia="ko-KR"/>
        </w:rPr>
        <w:t>Горизонтальные поперечные (соединительные) стержни (поз.10 на рис.8,б) необходимы не только для объединения плоских каркасов в пространственный, но и для ограничения развития продольных трещин по ширине сжатой грани элемента.</w:t>
      </w:r>
      <w:proofErr w:type="gramEnd"/>
      <w:r>
        <w:rPr>
          <w:lang w:eastAsia="ko-KR"/>
        </w:rPr>
        <w:t xml:space="preserve"> Их диаметр принимают </w:t>
      </w:r>
      <w:proofErr w:type="gramStart"/>
      <w:r>
        <w:rPr>
          <w:lang w:eastAsia="ko-KR"/>
        </w:rPr>
        <w:t>равным</w:t>
      </w:r>
      <w:proofErr w:type="gramEnd"/>
      <w:r>
        <w:rPr>
          <w:lang w:eastAsia="ko-KR"/>
        </w:rPr>
        <w:t xml:space="preserve"> диаметру вертикальных поперечных стержней. </w:t>
      </w:r>
      <w:proofErr w:type="gramStart"/>
      <w:r>
        <w:rPr>
          <w:lang w:eastAsia="ko-KR"/>
        </w:rPr>
        <w:t>Шаг соединительных стержней должен быть не более 600 мм и не более удвоенной ширины ригеля (п.5.22 [2]), п.5.54 [5]).</w:t>
      </w:r>
      <w:proofErr w:type="gramEnd"/>
      <w:r>
        <w:rPr>
          <w:lang w:eastAsia="ko-KR"/>
        </w:rPr>
        <w:t xml:space="preserve"> А если при расчете нормальных сечений учитывались продольные сжатые стержни, то для предотвращения их выпучивания соединительные стержни в сжатой зоне должны ставиться, как в колоннах. По длине каркаса соединительные стержни располагаются относительно вертикальных поперечных стержней так, как </w:t>
      </w:r>
      <w:r w:rsidRPr="002C3687">
        <w:rPr>
          <w:lang w:eastAsia="ko-KR"/>
        </w:rPr>
        <w:t>показано на рис.9.</w:t>
      </w:r>
    </w:p>
    <w:p w:rsidR="00166A33" w:rsidRDefault="00166A33" w:rsidP="00166A33">
      <w:pPr>
        <w:spacing w:after="120"/>
        <w:rPr>
          <w:lang w:eastAsia="ko-KR"/>
        </w:rPr>
      </w:pPr>
      <w:r>
        <w:rPr>
          <w:lang w:eastAsia="ko-KR"/>
        </w:rPr>
        <w:t xml:space="preserve">При высоте сечения </w:t>
      </w:r>
      <w:r>
        <w:rPr>
          <w:lang w:val="en-US" w:eastAsia="ko-KR"/>
        </w:rPr>
        <w:t>h</w:t>
      </w:r>
      <w:r w:rsidRPr="00A729ED">
        <w:rPr>
          <w:lang w:eastAsia="ko-KR"/>
        </w:rPr>
        <w:t>&gt;</w:t>
      </w:r>
      <w:r>
        <w:rPr>
          <w:lang w:eastAsia="ko-KR"/>
        </w:rPr>
        <w:t xml:space="preserve">700 мм предусматривают (п.5.21 [2], п.5.63 [5]) конструктивную продольную арматуру, стержни которой устанавливают по высоте сечения только на каркасах, непосредственно примыкающих к боковым </w:t>
      </w:r>
      <w:r w:rsidRPr="00E97279">
        <w:rPr>
          <w:lang w:eastAsia="ko-KR"/>
        </w:rPr>
        <w:t>граням (рис.10,а). Площадь</w:t>
      </w:r>
      <w:r>
        <w:rPr>
          <w:lang w:eastAsia="ko-KR"/>
        </w:rPr>
        <w:t xml:space="preserve"> сечения каждого такого стержня должна составлять не менее 0,001</w:t>
      </w:r>
      <w:r>
        <w:rPr>
          <w:lang w:val="en-US" w:eastAsia="ko-KR"/>
        </w:rPr>
        <w:t>b</w:t>
      </w:r>
      <w:r w:rsidRPr="000F1A76">
        <w:rPr>
          <w:lang w:eastAsia="ko-KR"/>
        </w:rPr>
        <w:t>'</w:t>
      </w:r>
      <w:r>
        <w:rPr>
          <w:lang w:val="en-US" w:eastAsia="ko-KR"/>
        </w:rPr>
        <w:t>h</w:t>
      </w:r>
      <w:r w:rsidRPr="000F1A76">
        <w:rPr>
          <w:lang w:eastAsia="ko-KR"/>
        </w:rPr>
        <w:t>'</w:t>
      </w:r>
      <w:r>
        <w:rPr>
          <w:lang w:eastAsia="ko-KR"/>
        </w:rPr>
        <w:t xml:space="preserve">, где </w:t>
      </w:r>
      <w:r>
        <w:rPr>
          <w:lang w:val="en-US" w:eastAsia="ko-KR"/>
        </w:rPr>
        <w:t>b</w:t>
      </w:r>
      <w:r w:rsidRPr="000F1A76">
        <w:rPr>
          <w:lang w:eastAsia="ko-KR"/>
        </w:rPr>
        <w:t>'</w:t>
      </w:r>
      <w:r>
        <w:rPr>
          <w:lang w:eastAsia="ko-KR"/>
        </w:rPr>
        <w:t xml:space="preserve"> – половина ширины сечения (но не более </w:t>
      </w:r>
      <w:r>
        <w:rPr>
          <w:lang w:eastAsia="ko-KR"/>
        </w:rPr>
        <w:lastRenderedPageBreak/>
        <w:t xml:space="preserve">200 мм), </w:t>
      </w:r>
      <w:r>
        <w:rPr>
          <w:lang w:val="en-US" w:eastAsia="ko-KR"/>
        </w:rPr>
        <w:t>h</w:t>
      </w:r>
      <w:r w:rsidRPr="000F1A76">
        <w:rPr>
          <w:lang w:eastAsia="ko-KR"/>
        </w:rPr>
        <w:t>'</w:t>
      </w:r>
      <w:r>
        <w:rPr>
          <w:lang w:eastAsia="ko-KR"/>
        </w:rPr>
        <w:t xml:space="preserve"> – расстояние между осями смежных продольных стержней (имеются в виду стержни полной длины). При отсутствии рассматриваемой арматуры максимальное значение ширины раскрытия трещин (особенно наклонных) находится не на уровне центра тяжести продольной рабочей растянутой арматуры, а значительно выше. Так что рассматриваемые стержни ограничивают ширину раскрытия трещин по высоте сечения.</w:t>
      </w:r>
    </w:p>
    <w:p w:rsidR="00166A33" w:rsidRDefault="00166A33" w:rsidP="00166A33">
      <w:pPr>
        <w:pStyle w:val="23"/>
        <w:ind w:left="142"/>
        <w:jc w:val="center"/>
        <w:rPr>
          <w:lang w:val="en-US"/>
        </w:rPr>
      </w:pPr>
      <w:r>
        <w:object w:dxaOrig="11670" w:dyaOrig="8640">
          <v:shape id="_x0000_i1147" type="#_x0000_t75" style="width:422.35pt;height:312.7pt" o:ole="">
            <v:imagedata r:id="rId262" o:title=""/>
          </v:shape>
          <o:OLEObject Type="Embed" ProgID="AutoCAD.Drawing.15" ShapeID="_x0000_i1147" DrawAspect="Content" ObjectID="_1478436048" r:id="rId263"/>
        </w:object>
      </w:r>
    </w:p>
    <w:p w:rsidR="00166A33" w:rsidRPr="006355CB" w:rsidRDefault="00166A33" w:rsidP="00166A33">
      <w:pPr>
        <w:pStyle w:val="23"/>
        <w:ind w:left="142"/>
        <w:jc w:val="center"/>
        <w:rPr>
          <w:lang w:eastAsia="ko-KR"/>
        </w:rPr>
      </w:pPr>
      <w:r w:rsidRPr="006355CB">
        <w:rPr>
          <w:lang w:eastAsia="ko-KR"/>
        </w:rPr>
        <w:t>Рис.9. К обеспечению пространственной жесткости</w:t>
      </w:r>
    </w:p>
    <w:p w:rsidR="00166A33" w:rsidRPr="006355CB" w:rsidRDefault="00166A33" w:rsidP="00166A33">
      <w:pPr>
        <w:pStyle w:val="a5"/>
        <w:rPr>
          <w:lang w:eastAsia="ko-KR"/>
        </w:rPr>
      </w:pPr>
      <w:r w:rsidRPr="006355CB">
        <w:rPr>
          <w:lang w:eastAsia="ko-KR"/>
        </w:rPr>
        <w:t>арматурного каркаса:</w:t>
      </w:r>
    </w:p>
    <w:p w:rsidR="00166A33" w:rsidRPr="006355CB" w:rsidRDefault="00166A33" w:rsidP="00166A33">
      <w:pPr>
        <w:pStyle w:val="a5"/>
        <w:rPr>
          <w:sz w:val="24"/>
          <w:lang w:eastAsia="ko-KR"/>
        </w:rPr>
      </w:pPr>
      <w:r w:rsidRPr="006355CB">
        <w:rPr>
          <w:sz w:val="24"/>
          <w:lang w:eastAsia="ko-KR"/>
        </w:rPr>
        <w:t>а – фрагмент фасада арматурного каркаса; б – фрагмент вида сверху</w:t>
      </w:r>
    </w:p>
    <w:p w:rsidR="00166A33" w:rsidRDefault="00166A33" w:rsidP="00166A33">
      <w:pPr>
        <w:rPr>
          <w:lang w:eastAsia="ko-KR"/>
        </w:rPr>
      </w:pPr>
    </w:p>
    <w:p w:rsidR="00166A33" w:rsidRDefault="00166A33" w:rsidP="00166A33">
      <w:pPr>
        <w:rPr>
          <w:lang w:eastAsia="ko-KR"/>
        </w:rPr>
      </w:pPr>
      <w:r>
        <w:rPr>
          <w:lang w:eastAsia="ko-KR"/>
        </w:rPr>
        <w:t xml:space="preserve">Для обеспечения совместной работы арматуры с бетоном, а также для удобства укладки и уплотнения бетонной смеси расстояние в свету (зазор) между продольными стержнями по ширине сечения (рис.10,б) должно быть не </w:t>
      </w:r>
      <w:proofErr w:type="gramStart"/>
      <w:r>
        <w:rPr>
          <w:lang w:eastAsia="ko-KR"/>
        </w:rPr>
        <w:t>менее наибольшего</w:t>
      </w:r>
      <w:proofErr w:type="gramEnd"/>
      <w:r>
        <w:rPr>
          <w:lang w:eastAsia="ko-KR"/>
        </w:rPr>
        <w:t xml:space="preserve"> </w:t>
      </w:r>
      <w:r>
        <w:rPr>
          <w:lang w:eastAsia="ko-KR"/>
        </w:rPr>
        <w:lastRenderedPageBreak/>
        <w:t>диаметра стержней и не менее 30 мм для верхних стержней и 25 мм – для нижних. А если уплотнение осуществляется с помощью штыковых вибраторов, то зазор должен обеспечить свободное прохождение штыка. Более полно о зазоре между стержнями изложено в п.п.5.11, 5.12 [2] и п.п.5.38-5.41 [5].</w:t>
      </w:r>
    </w:p>
    <w:p w:rsidR="00166A33" w:rsidRDefault="00166A33" w:rsidP="00166A33">
      <w:pPr>
        <w:pStyle w:val="23"/>
        <w:ind w:left="426"/>
        <w:jc w:val="center"/>
        <w:rPr>
          <w:lang w:val="en-US"/>
        </w:rPr>
      </w:pPr>
      <w:r>
        <w:object w:dxaOrig="11670" w:dyaOrig="8640">
          <v:shape id="_x0000_i1148" type="#_x0000_t75" style="width:421.25pt;height:270.8pt" o:ole="">
            <v:imagedata r:id="rId264" o:title="" croptop="3440f" cropbottom="5160f"/>
          </v:shape>
          <o:OLEObject Type="Embed" ProgID="AutoCAD.Drawing.15" ShapeID="_x0000_i1148" DrawAspect="Content" ObjectID="_1478436049" r:id="rId265"/>
        </w:object>
      </w:r>
    </w:p>
    <w:p w:rsidR="00166A33" w:rsidRDefault="00166A33" w:rsidP="00166A33">
      <w:pPr>
        <w:pStyle w:val="23"/>
        <w:ind w:left="0"/>
        <w:jc w:val="center"/>
        <w:rPr>
          <w:lang w:eastAsia="ko-KR"/>
        </w:rPr>
      </w:pPr>
      <w:r>
        <w:rPr>
          <w:lang w:eastAsia="ko-KR"/>
        </w:rPr>
        <w:t>Рис.10. К конструированию пространственного арматурного каркаса:</w:t>
      </w:r>
    </w:p>
    <w:p w:rsidR="00166A33" w:rsidRPr="00FA3303" w:rsidRDefault="00166A33" w:rsidP="00166A33">
      <w:pPr>
        <w:pStyle w:val="a5"/>
        <w:rPr>
          <w:sz w:val="24"/>
          <w:lang w:eastAsia="ko-KR"/>
        </w:rPr>
      </w:pPr>
      <w:r w:rsidRPr="00FA3303">
        <w:rPr>
          <w:sz w:val="24"/>
          <w:lang w:eastAsia="ko-KR"/>
        </w:rPr>
        <w:t xml:space="preserve">а – к постановке конструктивной продольной арматуры; </w:t>
      </w:r>
    </w:p>
    <w:p w:rsidR="00166A33" w:rsidRPr="00FA3303" w:rsidRDefault="00166A33" w:rsidP="00166A33">
      <w:pPr>
        <w:pStyle w:val="a5"/>
        <w:rPr>
          <w:sz w:val="24"/>
          <w:lang w:eastAsia="ko-KR"/>
        </w:rPr>
      </w:pPr>
      <w:proofErr w:type="gramStart"/>
      <w:r w:rsidRPr="00FA3303">
        <w:rPr>
          <w:sz w:val="24"/>
          <w:lang w:eastAsia="ko-KR"/>
        </w:rPr>
        <w:t>б</w:t>
      </w:r>
      <w:proofErr w:type="gramEnd"/>
      <w:r w:rsidRPr="00FA3303">
        <w:rPr>
          <w:sz w:val="24"/>
          <w:lang w:eastAsia="ko-KR"/>
        </w:rPr>
        <w:t xml:space="preserve"> – минимальные расстояния в свету между продольными стержнями</w:t>
      </w:r>
    </w:p>
    <w:p w:rsidR="00166A33" w:rsidRDefault="00166A33" w:rsidP="00166A33">
      <w:pPr>
        <w:ind w:firstLine="0"/>
        <w:jc w:val="center"/>
        <w:rPr>
          <w:lang w:eastAsia="ko-KR"/>
        </w:rPr>
      </w:pPr>
    </w:p>
    <w:p w:rsidR="00166A33" w:rsidRDefault="00166A33" w:rsidP="00166A33">
      <w:pPr>
        <w:rPr>
          <w:lang w:eastAsia="ko-KR"/>
        </w:rPr>
      </w:pPr>
      <w:r>
        <w:rPr>
          <w:lang w:eastAsia="ko-KR"/>
        </w:rPr>
        <w:t>Для обеспечения пространственной жесткости арматурного каркаса при складировании и перевозке предусматривают необходимые меры. Например, приварку диагональных стержней-связей (см</w:t>
      </w:r>
      <w:proofErr w:type="gramStart"/>
      <w:r>
        <w:rPr>
          <w:lang w:eastAsia="ko-KR"/>
        </w:rPr>
        <w:t>.р</w:t>
      </w:r>
      <w:proofErr w:type="gramEnd"/>
      <w:r>
        <w:rPr>
          <w:lang w:eastAsia="ko-KR"/>
        </w:rPr>
        <w:t>ис.</w:t>
      </w:r>
      <w:r w:rsidRPr="008839D9">
        <w:rPr>
          <w:lang w:eastAsia="ko-KR"/>
        </w:rPr>
        <w:t>9</w:t>
      </w:r>
      <w:r>
        <w:rPr>
          <w:lang w:eastAsia="ko-KR"/>
        </w:rPr>
        <w:t xml:space="preserve">). Их устанавливают по длине каркаса на расстоянии не более 6 м. Рекомендуем принять стержни-связи из стали класса </w:t>
      </w:r>
      <w:r>
        <w:rPr>
          <w:lang w:val="en-US" w:eastAsia="ko-KR"/>
        </w:rPr>
        <w:t>A</w:t>
      </w:r>
      <w:r w:rsidRPr="007E2C6D">
        <w:rPr>
          <w:lang w:eastAsia="ko-KR"/>
        </w:rPr>
        <w:t>-</w:t>
      </w:r>
      <w:r>
        <w:rPr>
          <w:lang w:val="en-US" w:eastAsia="ko-KR"/>
        </w:rPr>
        <w:t>I</w:t>
      </w:r>
      <w:r>
        <w:rPr>
          <w:lang w:eastAsia="ko-KR"/>
        </w:rPr>
        <w:t xml:space="preserve"> диаметром 10 мм.</w:t>
      </w:r>
    </w:p>
    <w:p w:rsidR="00166A33" w:rsidRPr="008839D9" w:rsidRDefault="00166A33" w:rsidP="00166A33">
      <w:pPr>
        <w:rPr>
          <w:lang w:eastAsia="ko-KR"/>
        </w:rPr>
      </w:pPr>
      <w:r>
        <w:rPr>
          <w:lang w:eastAsia="ko-KR"/>
        </w:rPr>
        <w:t xml:space="preserve">Фиксаторы одноразового использования, обеспечивающие требуемую толщину защитного слоя бетона, принимают по </w:t>
      </w:r>
      <w:r>
        <w:rPr>
          <w:lang w:eastAsia="ko-KR"/>
        </w:rPr>
        <w:lastRenderedPageBreak/>
        <w:t>рис.130 на с.179 [5]. Рекомендуем применить стальные фиксаторы, защищенные от коррозии.</w:t>
      </w:r>
    </w:p>
    <w:p w:rsidR="00166A33" w:rsidRDefault="00166A33" w:rsidP="00166A33">
      <w:pPr>
        <w:pStyle w:val="2"/>
        <w:rPr>
          <w:lang w:eastAsia="ko-KR"/>
        </w:rPr>
      </w:pPr>
      <w:r>
        <w:rPr>
          <w:lang w:eastAsia="ko-KR"/>
        </w:rPr>
        <w:t>7.Оформление расчетно-пояснительной записки</w:t>
      </w:r>
    </w:p>
    <w:p w:rsidR="00166A33" w:rsidRDefault="00166A33" w:rsidP="00166A33">
      <w:pPr>
        <w:rPr>
          <w:lang w:eastAsia="ko-KR"/>
        </w:rPr>
      </w:pPr>
      <w:r>
        <w:rPr>
          <w:lang w:eastAsia="ko-KR"/>
        </w:rPr>
        <w:t>Расчетно-пояснительная записка помимо вычислений должна содержать необходимое количество схем и рисунков. Записка должна быть написана чернилами с двух сторон листа писчей бумаги стандартного размера. Главы и параграфы следует разделять между собой разрывами 2-3 см. Объем записки не более 30 страниц. Образец оформления заглавного листа расчетно-пояснительной записки приведен в прил. 8 настоящих методических указаний.</w:t>
      </w:r>
    </w:p>
    <w:p w:rsidR="00166A33" w:rsidRDefault="00166A33" w:rsidP="00166A33">
      <w:pPr>
        <w:pStyle w:val="2"/>
        <w:rPr>
          <w:lang w:eastAsia="ko-KR"/>
        </w:rPr>
      </w:pPr>
      <w:r>
        <w:rPr>
          <w:lang w:eastAsia="ko-KR"/>
        </w:rPr>
        <w:t>8.Содержание и графическое оформление чертежа</w:t>
      </w:r>
    </w:p>
    <w:p w:rsidR="00166A33" w:rsidRDefault="00166A33" w:rsidP="00166A33">
      <w:pPr>
        <w:rPr>
          <w:lang w:eastAsia="ko-KR"/>
        </w:rPr>
      </w:pPr>
      <w:r>
        <w:rPr>
          <w:lang w:eastAsia="ko-KR"/>
        </w:rPr>
        <w:t xml:space="preserve">Все рассчитанные элементы должны быть </w:t>
      </w:r>
      <w:proofErr w:type="spellStart"/>
      <w:r>
        <w:rPr>
          <w:lang w:eastAsia="ko-KR"/>
        </w:rPr>
        <w:t>законструированы</w:t>
      </w:r>
      <w:proofErr w:type="spellEnd"/>
      <w:r>
        <w:rPr>
          <w:lang w:eastAsia="ko-KR"/>
        </w:rPr>
        <w:t>. Полное представление о графической части проекта дает образец графического оформления чертежа, выдаваемый студенту одновременно с настоящими методическими указаниями.</w:t>
      </w:r>
    </w:p>
    <w:p w:rsidR="00166A33" w:rsidRDefault="00166A33" w:rsidP="00166A33">
      <w:pPr>
        <w:rPr>
          <w:lang w:eastAsia="ko-KR"/>
        </w:rPr>
      </w:pPr>
      <w:r>
        <w:rPr>
          <w:lang w:eastAsia="ko-KR"/>
        </w:rPr>
        <w:t>Расположение чертежей на листе необходимо согласовать с консультантом курсового проекта.</w:t>
      </w:r>
    </w:p>
    <w:p w:rsidR="00166A33" w:rsidRDefault="00166A33" w:rsidP="00166A33">
      <w:pPr>
        <w:rPr>
          <w:lang w:eastAsia="ko-KR"/>
        </w:rPr>
      </w:pPr>
      <w:r>
        <w:rPr>
          <w:lang w:eastAsia="ko-KR"/>
        </w:rPr>
        <w:t>Чертежи следует выполнить тонкими линиями и согласовать с консультантом, после чего сделать обводку, применяя карандаши средней твердости.</w:t>
      </w:r>
    </w:p>
    <w:p w:rsidR="00166A33" w:rsidRDefault="00166A33" w:rsidP="00166A33">
      <w:pPr>
        <w:pStyle w:val="2"/>
        <w:rPr>
          <w:lang w:eastAsia="ko-KR"/>
        </w:rPr>
      </w:pPr>
      <w:r>
        <w:rPr>
          <w:lang w:eastAsia="ko-KR"/>
        </w:rPr>
        <w:t>Литература</w:t>
      </w:r>
    </w:p>
    <w:p w:rsidR="00166A33" w:rsidRDefault="00166A33" w:rsidP="00166A33">
      <w:pPr>
        <w:rPr>
          <w:lang w:eastAsia="ko-KR"/>
        </w:rPr>
      </w:pPr>
      <w:r>
        <w:rPr>
          <w:lang w:eastAsia="ko-KR"/>
        </w:rPr>
        <w:t xml:space="preserve">1.СНиП 11-22-81. Каменные и армокаменные конструкции. Нормы проектирования. – М.: </w:t>
      </w:r>
      <w:proofErr w:type="spellStart"/>
      <w:r>
        <w:rPr>
          <w:lang w:eastAsia="ko-KR"/>
        </w:rPr>
        <w:t>Стройиздат</w:t>
      </w:r>
      <w:proofErr w:type="spellEnd"/>
      <w:r>
        <w:rPr>
          <w:lang w:eastAsia="ko-KR"/>
        </w:rPr>
        <w:t>, 1983.</w:t>
      </w:r>
    </w:p>
    <w:p w:rsidR="00166A33" w:rsidRDefault="00166A33" w:rsidP="00166A33">
      <w:pPr>
        <w:rPr>
          <w:lang w:eastAsia="ko-KR"/>
        </w:rPr>
      </w:pPr>
      <w:r>
        <w:rPr>
          <w:lang w:eastAsia="ko-KR"/>
        </w:rPr>
        <w:t xml:space="preserve">2.СНиП 2.03.01-84*. Бетонные и железобетонные конструкции. Нормы проектирования. – М.: </w:t>
      </w:r>
      <w:proofErr w:type="spellStart"/>
      <w:r>
        <w:rPr>
          <w:lang w:eastAsia="ko-KR"/>
        </w:rPr>
        <w:t>Стройиздат</w:t>
      </w:r>
      <w:proofErr w:type="spellEnd"/>
      <w:r>
        <w:rPr>
          <w:lang w:eastAsia="ko-KR"/>
        </w:rPr>
        <w:t>, 1989.</w:t>
      </w:r>
    </w:p>
    <w:p w:rsidR="00166A33" w:rsidRDefault="00166A33" w:rsidP="00166A33">
      <w:pPr>
        <w:rPr>
          <w:lang w:eastAsia="ko-KR"/>
        </w:rPr>
      </w:pPr>
      <w:r>
        <w:rPr>
          <w:lang w:eastAsia="ko-KR"/>
        </w:rPr>
        <w:lastRenderedPageBreak/>
        <w:t xml:space="preserve">3.Байков В.Н., Сигалов Э.Е. Железобетонные конструкции. – М.: </w:t>
      </w:r>
      <w:proofErr w:type="spellStart"/>
      <w:r>
        <w:rPr>
          <w:lang w:eastAsia="ko-KR"/>
        </w:rPr>
        <w:t>Стройиздат</w:t>
      </w:r>
      <w:proofErr w:type="spellEnd"/>
      <w:r>
        <w:rPr>
          <w:lang w:eastAsia="ko-KR"/>
        </w:rPr>
        <w:t>, 1991.</w:t>
      </w:r>
    </w:p>
    <w:p w:rsidR="00166A33" w:rsidRDefault="00166A33" w:rsidP="00166A33">
      <w:pPr>
        <w:rPr>
          <w:lang w:eastAsia="ko-KR"/>
        </w:rPr>
      </w:pPr>
      <w:r>
        <w:rPr>
          <w:lang w:eastAsia="ko-KR"/>
        </w:rPr>
        <w:t>4.СНиП 2.01.07-85*. Нагрузки и воздействия. – М.: Минстрой России, ГП ЦПП, 1996.</w:t>
      </w:r>
    </w:p>
    <w:p w:rsidR="00166A33" w:rsidRDefault="00166A33" w:rsidP="00166A33">
      <w:pPr>
        <w:rPr>
          <w:lang w:eastAsia="ko-KR"/>
        </w:rPr>
      </w:pPr>
      <w:r>
        <w:rPr>
          <w:lang w:eastAsia="ko-KR"/>
        </w:rPr>
        <w:t>5.Пособие по проектированию бетонных и железобетонных конструкций из тяжелых и легких бетонов без предварительного напряжения арматуры. – М.: Центральный ин-т типового проектирования, 1989.</w:t>
      </w:r>
    </w:p>
    <w:p w:rsidR="00166A33" w:rsidRDefault="00166A33" w:rsidP="00166A33">
      <w:pPr>
        <w:rPr>
          <w:lang w:eastAsia="ko-KR"/>
        </w:rPr>
      </w:pPr>
      <w:r>
        <w:rPr>
          <w:lang w:eastAsia="ko-KR"/>
        </w:rPr>
        <w:t>6.Попов Н.Н., Забегаев А.В. Проектирование и расчет железобетонных и каменных конструкций. – М.: Высшая школа, 1985, 1989.</w:t>
      </w:r>
    </w:p>
    <w:p w:rsidR="00166A33" w:rsidRDefault="00166A33" w:rsidP="00166A33">
      <w:pPr>
        <w:rPr>
          <w:lang w:eastAsia="ko-KR"/>
        </w:rPr>
      </w:pPr>
      <w:r>
        <w:rPr>
          <w:lang w:eastAsia="ko-KR"/>
        </w:rPr>
        <w:t xml:space="preserve">7.Руководство по расчету статически неопределимых железобетонных конструкций. – М.: </w:t>
      </w:r>
      <w:proofErr w:type="spellStart"/>
      <w:r>
        <w:rPr>
          <w:lang w:eastAsia="ko-KR"/>
        </w:rPr>
        <w:t>Стройиздат</w:t>
      </w:r>
      <w:proofErr w:type="spellEnd"/>
      <w:r>
        <w:rPr>
          <w:lang w:eastAsia="ko-KR"/>
        </w:rPr>
        <w:t>, 1975.</w:t>
      </w:r>
    </w:p>
    <w:p w:rsidR="00166A33" w:rsidRDefault="00166A33" w:rsidP="00166A33">
      <w:pPr>
        <w:rPr>
          <w:lang w:eastAsia="ko-KR"/>
        </w:rPr>
      </w:pPr>
      <w:r>
        <w:rPr>
          <w:lang w:eastAsia="ko-KR"/>
        </w:rPr>
        <w:t xml:space="preserve">8.Бондаренко В.М., </w:t>
      </w:r>
      <w:proofErr w:type="spellStart"/>
      <w:r>
        <w:rPr>
          <w:lang w:eastAsia="ko-KR"/>
        </w:rPr>
        <w:t>Судницын</w:t>
      </w:r>
      <w:proofErr w:type="spellEnd"/>
      <w:r>
        <w:rPr>
          <w:lang w:eastAsia="ko-KR"/>
        </w:rPr>
        <w:t xml:space="preserve"> А.И., Назаренко В.Г. Расчет железобетонных и каменных конструкций. – М.: Высшая школа, 1988.</w:t>
      </w:r>
    </w:p>
    <w:p w:rsidR="00166A33" w:rsidRDefault="00166A33" w:rsidP="00166A33">
      <w:pPr>
        <w:rPr>
          <w:lang w:eastAsia="ko-KR"/>
        </w:rPr>
      </w:pPr>
      <w:r>
        <w:rPr>
          <w:lang w:eastAsia="ko-KR"/>
        </w:rPr>
        <w:t xml:space="preserve">9.Бондаренко В.М., </w:t>
      </w:r>
      <w:proofErr w:type="spellStart"/>
      <w:r>
        <w:rPr>
          <w:lang w:eastAsia="ko-KR"/>
        </w:rPr>
        <w:t>Судницын</w:t>
      </w:r>
      <w:proofErr w:type="spellEnd"/>
      <w:r>
        <w:rPr>
          <w:lang w:eastAsia="ko-KR"/>
        </w:rPr>
        <w:t xml:space="preserve"> А.И. Расчет строительных конструкций. Железобетонные и каменные конструкции. – М.: Высшая школа, 1984.</w:t>
      </w:r>
    </w:p>
    <w:p w:rsidR="00166A33" w:rsidRDefault="00166A33" w:rsidP="00166A33">
      <w:pPr>
        <w:rPr>
          <w:lang w:eastAsia="ko-KR"/>
        </w:rPr>
      </w:pPr>
      <w:r>
        <w:rPr>
          <w:lang w:eastAsia="ko-KR"/>
        </w:rPr>
        <w:t xml:space="preserve">10.Расчет и конструирование частей жилых и общественных зданий: Справочник проектировщика. – Киев: </w:t>
      </w:r>
      <w:proofErr w:type="spellStart"/>
      <w:r>
        <w:rPr>
          <w:lang w:eastAsia="ko-KR"/>
        </w:rPr>
        <w:t>Будивельник</w:t>
      </w:r>
      <w:proofErr w:type="spellEnd"/>
      <w:r>
        <w:rPr>
          <w:lang w:eastAsia="ko-KR"/>
        </w:rPr>
        <w:t>, 1987.</w:t>
      </w:r>
    </w:p>
    <w:p w:rsidR="00166A33" w:rsidRDefault="00166A33" w:rsidP="00166A33">
      <w:pPr>
        <w:rPr>
          <w:lang w:eastAsia="ko-KR"/>
        </w:rPr>
      </w:pPr>
      <w:r>
        <w:rPr>
          <w:lang w:eastAsia="ko-KR"/>
        </w:rPr>
        <w:t xml:space="preserve">11.Проектирование железобетонных конструкций: Справочное пособие. – Киев: </w:t>
      </w:r>
      <w:proofErr w:type="spellStart"/>
      <w:r>
        <w:rPr>
          <w:lang w:eastAsia="ko-KR"/>
        </w:rPr>
        <w:t>Будивельник</w:t>
      </w:r>
      <w:proofErr w:type="spellEnd"/>
      <w:r>
        <w:rPr>
          <w:lang w:eastAsia="ko-KR"/>
        </w:rPr>
        <w:t>, 1985.</w:t>
      </w:r>
    </w:p>
    <w:p w:rsidR="00166A33" w:rsidRDefault="00166A33" w:rsidP="00166A33">
      <w:pPr>
        <w:rPr>
          <w:lang w:eastAsia="ko-KR"/>
        </w:rPr>
      </w:pPr>
      <w:r>
        <w:rPr>
          <w:lang w:eastAsia="ko-KR"/>
        </w:rPr>
        <w:t xml:space="preserve">12.Бондаренко В.М., </w:t>
      </w:r>
      <w:proofErr w:type="spellStart"/>
      <w:r>
        <w:rPr>
          <w:lang w:eastAsia="ko-KR"/>
        </w:rPr>
        <w:t>Суворкин</w:t>
      </w:r>
      <w:proofErr w:type="spellEnd"/>
      <w:r>
        <w:rPr>
          <w:lang w:eastAsia="ko-KR"/>
        </w:rPr>
        <w:t xml:space="preserve"> Д.Г. Железобетонные и каменные конструкции. – М.: Высшая школа, 1987.</w:t>
      </w:r>
    </w:p>
    <w:p w:rsidR="00166A33" w:rsidRDefault="00166A33" w:rsidP="00166A33">
      <w:pPr>
        <w:rPr>
          <w:lang w:eastAsia="ko-KR"/>
        </w:rPr>
      </w:pPr>
      <w:r>
        <w:rPr>
          <w:lang w:eastAsia="ko-KR"/>
        </w:rPr>
        <w:t xml:space="preserve">13.Попов Н.Н., </w:t>
      </w:r>
      <w:proofErr w:type="spellStart"/>
      <w:r>
        <w:rPr>
          <w:lang w:eastAsia="ko-KR"/>
        </w:rPr>
        <w:t>Чарыев</w:t>
      </w:r>
      <w:proofErr w:type="spellEnd"/>
      <w:r>
        <w:rPr>
          <w:lang w:eastAsia="ko-KR"/>
        </w:rPr>
        <w:t xml:space="preserve"> М. Железобетонные и каменные конструкции. – М.: Высшая школа, 1996.</w:t>
      </w:r>
    </w:p>
    <w:p w:rsidR="00166A33" w:rsidRDefault="00166A33" w:rsidP="00166A33">
      <w:pPr>
        <w:rPr>
          <w:lang w:eastAsia="ko-KR"/>
        </w:rPr>
      </w:pPr>
      <w:r>
        <w:rPr>
          <w:lang w:eastAsia="ko-KR"/>
        </w:rPr>
        <w:lastRenderedPageBreak/>
        <w:t>14.Бондаренко В.М., Бакиров Р.О., Назаренко В.Г., Ри</w:t>
      </w:r>
      <w:proofErr w:type="gramStart"/>
      <w:r>
        <w:rPr>
          <w:lang w:eastAsia="ko-KR"/>
        </w:rPr>
        <w:t>м-</w:t>
      </w:r>
      <w:proofErr w:type="gramEnd"/>
      <w:r>
        <w:rPr>
          <w:lang w:eastAsia="ko-KR"/>
        </w:rPr>
        <w:t xml:space="preserve">   шин В.И. Железобетонные и каменные конструкции. – М.: Высшая школа, 2003.</w:t>
      </w:r>
    </w:p>
    <w:p w:rsidR="00166A33" w:rsidRDefault="00166A33" w:rsidP="00166A33">
      <w:pPr>
        <w:rPr>
          <w:lang w:eastAsia="ko-KR"/>
        </w:rPr>
      </w:pPr>
    </w:p>
    <w:p w:rsidR="00166A33" w:rsidRDefault="00166A33" w:rsidP="00166A33">
      <w:pPr>
        <w:rPr>
          <w:lang w:eastAsia="ko-KR"/>
        </w:rPr>
      </w:pPr>
    </w:p>
    <w:p w:rsidR="00166A33" w:rsidRDefault="00166A33" w:rsidP="00166A33">
      <w:pPr>
        <w:rPr>
          <w:lang w:eastAsia="ko-KR"/>
        </w:rPr>
      </w:pPr>
    </w:p>
    <w:p w:rsidR="00166A33" w:rsidRDefault="00166A33" w:rsidP="00166A33">
      <w:pPr>
        <w:rPr>
          <w:lang w:eastAsia="ko-KR"/>
        </w:rPr>
      </w:pPr>
    </w:p>
    <w:p w:rsidR="00166A33" w:rsidRDefault="00166A33" w:rsidP="00166A33">
      <w:pPr>
        <w:pStyle w:val="af1"/>
        <w:numPr>
          <w:ilvl w:val="12"/>
          <w:numId w:val="0"/>
        </w:numPr>
        <w:ind w:firstLine="284"/>
        <w:jc w:val="right"/>
      </w:pPr>
      <w:r>
        <w:t>Приложение 1</w:t>
      </w:r>
    </w:p>
    <w:p w:rsidR="00166A33" w:rsidRPr="00084F85" w:rsidRDefault="00166A33" w:rsidP="00166A33">
      <w:pPr>
        <w:pStyle w:val="af1"/>
        <w:numPr>
          <w:ilvl w:val="12"/>
          <w:numId w:val="0"/>
        </w:numPr>
        <w:ind w:firstLine="284"/>
        <w:jc w:val="right"/>
        <w:rPr>
          <w:sz w:val="24"/>
        </w:rPr>
      </w:pPr>
    </w:p>
    <w:tbl>
      <w:tblPr>
        <w:tblW w:w="0" w:type="auto"/>
        <w:tblLayout w:type="fixed"/>
        <w:tblCellMar>
          <w:left w:w="70" w:type="dxa"/>
          <w:right w:w="70" w:type="dxa"/>
        </w:tblCellMar>
        <w:tblLook w:val="0000" w:firstRow="0" w:lastRow="0" w:firstColumn="0" w:lastColumn="0" w:noHBand="0" w:noVBand="0"/>
      </w:tblPr>
      <w:tblGrid>
        <w:gridCol w:w="2230"/>
        <w:gridCol w:w="1440"/>
        <w:gridCol w:w="1119"/>
        <w:gridCol w:w="1175"/>
        <w:gridCol w:w="1175"/>
        <w:gridCol w:w="1175"/>
        <w:gridCol w:w="1175"/>
      </w:tblGrid>
      <w:tr w:rsidR="00166A33" w:rsidTr="004A74E5">
        <w:trPr>
          <w:cantSplit/>
        </w:trPr>
        <w:tc>
          <w:tcPr>
            <w:tcW w:w="2230" w:type="dxa"/>
            <w:vMerge w:val="restart"/>
            <w:tcBorders>
              <w:top w:val="single" w:sz="6"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r>
              <w:rPr>
                <w:rFonts w:ascii="Arial" w:hAnsi="Arial"/>
              </w:rPr>
              <w:t>Вид                   сопротивления</w:t>
            </w:r>
          </w:p>
        </w:tc>
        <w:tc>
          <w:tcPr>
            <w:tcW w:w="1440" w:type="dxa"/>
            <w:vMerge w:val="restart"/>
            <w:tcBorders>
              <w:top w:val="single" w:sz="6" w:space="0" w:color="auto"/>
              <w:left w:val="nil"/>
              <w:right w:val="single" w:sz="6" w:space="0" w:color="auto"/>
            </w:tcBorders>
            <w:vAlign w:val="center"/>
          </w:tcPr>
          <w:p w:rsidR="00166A33" w:rsidRDefault="00166A33" w:rsidP="004A74E5">
            <w:pPr>
              <w:pStyle w:val="a3"/>
              <w:ind w:firstLine="0"/>
              <w:jc w:val="center"/>
            </w:pPr>
            <w:proofErr w:type="spellStart"/>
            <w:proofErr w:type="gramStart"/>
            <w:r>
              <w:t>Коэффи-циент</w:t>
            </w:r>
            <w:proofErr w:type="spellEnd"/>
            <w:proofErr w:type="gramEnd"/>
          </w:p>
          <w:p w:rsidR="00166A33" w:rsidRDefault="00166A33" w:rsidP="004A74E5">
            <w:pPr>
              <w:spacing w:line="360" w:lineRule="exact"/>
              <w:ind w:firstLine="0"/>
              <w:jc w:val="center"/>
              <w:rPr>
                <w:rFonts w:ascii="Arial" w:hAnsi="Arial"/>
              </w:rPr>
            </w:pPr>
            <w:r>
              <w:rPr>
                <w:rFonts w:ascii="Arial" w:hAnsi="Arial"/>
                <w:sz w:val="40"/>
              </w:rPr>
              <w:sym w:font="Symbol" w:char="F067"/>
            </w:r>
            <w:r>
              <w:rPr>
                <w:rFonts w:ascii="Arial" w:hAnsi="Arial"/>
                <w:sz w:val="36"/>
                <w:vertAlign w:val="subscript"/>
              </w:rPr>
              <w:t>b2</w:t>
            </w:r>
          </w:p>
        </w:tc>
        <w:tc>
          <w:tcPr>
            <w:tcW w:w="5819" w:type="dxa"/>
            <w:gridSpan w:val="5"/>
            <w:tcBorders>
              <w:top w:val="single" w:sz="6" w:space="0" w:color="auto"/>
              <w:left w:val="nil"/>
              <w:bottom w:val="single" w:sz="6" w:space="0" w:color="auto"/>
              <w:right w:val="single" w:sz="6" w:space="0" w:color="auto"/>
            </w:tcBorders>
          </w:tcPr>
          <w:p w:rsidR="00166A33" w:rsidRDefault="00166A33" w:rsidP="004A74E5">
            <w:pPr>
              <w:spacing w:line="360" w:lineRule="exact"/>
              <w:jc w:val="center"/>
              <w:rPr>
                <w:rFonts w:ascii="Arial" w:hAnsi="Arial"/>
              </w:rPr>
            </w:pPr>
            <w:r>
              <w:rPr>
                <w:rFonts w:ascii="Arial" w:hAnsi="Arial"/>
              </w:rPr>
              <w:t xml:space="preserve">Расчетные сопротивления бетона для предельных состояний 1 группы </w:t>
            </w:r>
            <w:proofErr w:type="spellStart"/>
            <w:r>
              <w:rPr>
                <w:rFonts w:ascii="Arial" w:hAnsi="Arial"/>
                <w:sz w:val="32"/>
              </w:rPr>
              <w:t>R</w:t>
            </w:r>
            <w:r>
              <w:rPr>
                <w:rFonts w:ascii="Arial" w:hAnsi="Arial"/>
                <w:sz w:val="36"/>
                <w:vertAlign w:val="subscript"/>
              </w:rPr>
              <w:t>b</w:t>
            </w:r>
            <w:proofErr w:type="spellEnd"/>
            <w:r>
              <w:rPr>
                <w:rFonts w:ascii="Arial" w:hAnsi="Arial"/>
                <w:sz w:val="36"/>
                <w:vertAlign w:val="subscript"/>
              </w:rPr>
              <w:t xml:space="preserve">  </w:t>
            </w:r>
            <w:r>
              <w:rPr>
                <w:rFonts w:ascii="Arial" w:hAnsi="Arial"/>
              </w:rPr>
              <w:t xml:space="preserve">и </w:t>
            </w:r>
            <w:proofErr w:type="spellStart"/>
            <w:r>
              <w:rPr>
                <w:rFonts w:ascii="Arial" w:hAnsi="Arial"/>
                <w:sz w:val="32"/>
              </w:rPr>
              <w:t>R</w:t>
            </w:r>
            <w:r>
              <w:rPr>
                <w:rFonts w:ascii="Arial" w:hAnsi="Arial"/>
                <w:sz w:val="36"/>
                <w:vertAlign w:val="subscript"/>
              </w:rPr>
              <w:t>bt</w:t>
            </w:r>
            <w:proofErr w:type="spellEnd"/>
            <w:r>
              <w:rPr>
                <w:rFonts w:ascii="Arial" w:hAnsi="Arial"/>
              </w:rPr>
              <w:t>,        МПа, при классе бетона</w:t>
            </w:r>
          </w:p>
        </w:tc>
      </w:tr>
      <w:tr w:rsidR="00166A33" w:rsidTr="004A74E5">
        <w:trPr>
          <w:cantSplit/>
        </w:trPr>
        <w:tc>
          <w:tcPr>
            <w:tcW w:w="2230" w:type="dxa"/>
            <w:vMerge/>
            <w:tcBorders>
              <w:left w:val="single" w:sz="6" w:space="0" w:color="auto"/>
              <w:right w:val="single" w:sz="6" w:space="0" w:color="auto"/>
            </w:tcBorders>
          </w:tcPr>
          <w:p w:rsidR="00166A33" w:rsidRDefault="00166A33" w:rsidP="004A74E5">
            <w:pPr>
              <w:jc w:val="center"/>
              <w:rPr>
                <w:rFonts w:ascii="Arial" w:hAnsi="Arial"/>
              </w:rPr>
            </w:pPr>
          </w:p>
        </w:tc>
        <w:tc>
          <w:tcPr>
            <w:tcW w:w="1440" w:type="dxa"/>
            <w:vMerge/>
            <w:tcBorders>
              <w:left w:val="nil"/>
              <w:right w:val="single" w:sz="6" w:space="0" w:color="auto"/>
            </w:tcBorders>
          </w:tcPr>
          <w:p w:rsidR="00166A33" w:rsidRDefault="00166A33" w:rsidP="004A74E5">
            <w:pPr>
              <w:jc w:val="center"/>
              <w:rPr>
                <w:rFonts w:ascii="Arial" w:hAnsi="Arial"/>
              </w:rPr>
            </w:pPr>
          </w:p>
        </w:tc>
        <w:tc>
          <w:tcPr>
            <w:tcW w:w="1119" w:type="dxa"/>
            <w:tcBorders>
              <w:top w:val="single" w:sz="6" w:space="0" w:color="auto"/>
              <w:left w:val="nil"/>
              <w:right w:val="single" w:sz="6" w:space="0" w:color="auto"/>
            </w:tcBorders>
            <w:vAlign w:val="center"/>
          </w:tcPr>
          <w:p w:rsidR="00166A33" w:rsidRDefault="00166A33" w:rsidP="004A74E5">
            <w:pPr>
              <w:ind w:firstLine="0"/>
              <w:jc w:val="center"/>
              <w:rPr>
                <w:rFonts w:ascii="Arial" w:hAnsi="Arial"/>
              </w:rPr>
            </w:pPr>
            <w:r>
              <w:rPr>
                <w:rFonts w:ascii="Arial" w:hAnsi="Arial"/>
              </w:rPr>
              <w:t>В10</w:t>
            </w:r>
          </w:p>
        </w:tc>
        <w:tc>
          <w:tcPr>
            <w:tcW w:w="1175" w:type="dxa"/>
            <w:tcBorders>
              <w:top w:val="single" w:sz="6" w:space="0" w:color="auto"/>
              <w:left w:val="single" w:sz="6" w:space="0" w:color="auto"/>
              <w:right w:val="single" w:sz="6" w:space="0" w:color="auto"/>
            </w:tcBorders>
            <w:vAlign w:val="center"/>
          </w:tcPr>
          <w:p w:rsidR="00166A33" w:rsidRDefault="00166A33" w:rsidP="004A74E5">
            <w:pPr>
              <w:ind w:firstLine="0"/>
              <w:jc w:val="center"/>
              <w:rPr>
                <w:rFonts w:ascii="Arial" w:hAnsi="Arial"/>
              </w:rPr>
            </w:pPr>
            <w:r>
              <w:rPr>
                <w:rFonts w:ascii="Arial" w:hAnsi="Arial"/>
              </w:rPr>
              <w:t>В15</w:t>
            </w:r>
          </w:p>
        </w:tc>
        <w:tc>
          <w:tcPr>
            <w:tcW w:w="1175" w:type="dxa"/>
            <w:tcBorders>
              <w:top w:val="single" w:sz="6" w:space="0" w:color="auto"/>
              <w:left w:val="single" w:sz="6" w:space="0" w:color="auto"/>
              <w:right w:val="single" w:sz="6" w:space="0" w:color="auto"/>
            </w:tcBorders>
            <w:vAlign w:val="center"/>
          </w:tcPr>
          <w:p w:rsidR="00166A33" w:rsidRDefault="00166A33" w:rsidP="004A74E5">
            <w:pPr>
              <w:ind w:firstLine="0"/>
              <w:jc w:val="center"/>
              <w:rPr>
                <w:rFonts w:ascii="Arial" w:hAnsi="Arial"/>
              </w:rPr>
            </w:pPr>
            <w:r>
              <w:rPr>
                <w:rFonts w:ascii="Arial" w:hAnsi="Arial"/>
              </w:rPr>
              <w:t>В20</w:t>
            </w:r>
          </w:p>
        </w:tc>
        <w:tc>
          <w:tcPr>
            <w:tcW w:w="1175" w:type="dxa"/>
            <w:tcBorders>
              <w:top w:val="single" w:sz="6" w:space="0" w:color="auto"/>
              <w:left w:val="single" w:sz="6" w:space="0" w:color="auto"/>
              <w:right w:val="single" w:sz="6" w:space="0" w:color="auto"/>
            </w:tcBorders>
            <w:vAlign w:val="center"/>
          </w:tcPr>
          <w:p w:rsidR="00166A33" w:rsidRDefault="00166A33" w:rsidP="004A74E5">
            <w:pPr>
              <w:ind w:firstLine="0"/>
              <w:jc w:val="center"/>
              <w:rPr>
                <w:rFonts w:ascii="Arial" w:hAnsi="Arial"/>
              </w:rPr>
            </w:pPr>
            <w:r>
              <w:rPr>
                <w:rFonts w:ascii="Arial" w:hAnsi="Arial"/>
              </w:rPr>
              <w:t>В25</w:t>
            </w:r>
          </w:p>
        </w:tc>
        <w:tc>
          <w:tcPr>
            <w:tcW w:w="1175" w:type="dxa"/>
            <w:tcBorders>
              <w:top w:val="single" w:sz="6" w:space="0" w:color="auto"/>
              <w:left w:val="single" w:sz="6" w:space="0" w:color="auto"/>
              <w:right w:val="single" w:sz="6" w:space="0" w:color="auto"/>
            </w:tcBorders>
            <w:vAlign w:val="center"/>
          </w:tcPr>
          <w:p w:rsidR="00166A33" w:rsidRDefault="00166A33" w:rsidP="004A74E5">
            <w:pPr>
              <w:ind w:firstLine="0"/>
              <w:jc w:val="center"/>
              <w:rPr>
                <w:rFonts w:ascii="Arial" w:hAnsi="Arial"/>
              </w:rPr>
            </w:pPr>
            <w:r>
              <w:rPr>
                <w:rFonts w:ascii="Arial" w:hAnsi="Arial"/>
              </w:rPr>
              <w:t>В30</w:t>
            </w:r>
          </w:p>
        </w:tc>
      </w:tr>
      <w:tr w:rsidR="00166A33" w:rsidTr="004A74E5">
        <w:trPr>
          <w:trHeight w:val="898"/>
        </w:trPr>
        <w:tc>
          <w:tcPr>
            <w:tcW w:w="2230" w:type="dxa"/>
            <w:tcBorders>
              <w:top w:val="single" w:sz="6" w:space="0" w:color="auto"/>
              <w:left w:val="single" w:sz="6" w:space="0" w:color="auto"/>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Сжатие осевое</w:t>
            </w:r>
          </w:p>
          <w:p w:rsidR="00166A33" w:rsidRDefault="00166A33" w:rsidP="004A74E5">
            <w:pPr>
              <w:spacing w:line="240" w:lineRule="auto"/>
              <w:jc w:val="center"/>
              <w:rPr>
                <w:rFonts w:ascii="Arial" w:hAnsi="Arial"/>
              </w:rPr>
            </w:pPr>
            <w:proofErr w:type="spellStart"/>
            <w:r>
              <w:rPr>
                <w:rFonts w:ascii="Arial" w:hAnsi="Arial"/>
                <w:sz w:val="32"/>
              </w:rPr>
              <w:t>R</w:t>
            </w:r>
            <w:r>
              <w:rPr>
                <w:rFonts w:ascii="Arial" w:hAnsi="Arial"/>
                <w:sz w:val="36"/>
                <w:vertAlign w:val="subscript"/>
              </w:rPr>
              <w:t>b</w:t>
            </w:r>
            <w:proofErr w:type="spellEnd"/>
          </w:p>
        </w:tc>
        <w:tc>
          <w:tcPr>
            <w:tcW w:w="1440" w:type="dxa"/>
            <w:tcBorders>
              <w:top w:val="single" w:sz="6" w:space="0" w:color="auto"/>
              <w:left w:val="nil"/>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0,9</w:t>
            </w:r>
          </w:p>
          <w:p w:rsidR="00166A33" w:rsidRDefault="00166A33" w:rsidP="004A74E5">
            <w:pPr>
              <w:spacing w:line="240" w:lineRule="auto"/>
              <w:ind w:firstLine="0"/>
              <w:jc w:val="center"/>
              <w:rPr>
                <w:rFonts w:ascii="Arial" w:hAnsi="Arial"/>
              </w:rPr>
            </w:pPr>
            <w:r>
              <w:rPr>
                <w:rFonts w:ascii="Arial" w:hAnsi="Arial"/>
              </w:rPr>
              <w:t>1,0</w:t>
            </w:r>
          </w:p>
        </w:tc>
        <w:tc>
          <w:tcPr>
            <w:tcW w:w="1119" w:type="dxa"/>
            <w:tcBorders>
              <w:top w:val="single" w:sz="6" w:space="0" w:color="auto"/>
              <w:left w:val="nil"/>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5,4</w:t>
            </w:r>
          </w:p>
          <w:p w:rsidR="00166A33" w:rsidRDefault="00166A33" w:rsidP="004A74E5">
            <w:pPr>
              <w:spacing w:line="240" w:lineRule="auto"/>
              <w:ind w:firstLine="0"/>
              <w:jc w:val="center"/>
              <w:rPr>
                <w:rFonts w:ascii="Arial" w:hAnsi="Arial"/>
              </w:rPr>
            </w:pPr>
            <w:r>
              <w:rPr>
                <w:rFonts w:ascii="Arial" w:hAnsi="Arial"/>
              </w:rPr>
              <w:t>6,0</w:t>
            </w:r>
          </w:p>
        </w:tc>
        <w:tc>
          <w:tcPr>
            <w:tcW w:w="1175" w:type="dxa"/>
            <w:tcBorders>
              <w:top w:val="single" w:sz="6" w:space="0" w:color="auto"/>
              <w:left w:val="nil"/>
              <w:bottom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7,7</w:t>
            </w:r>
          </w:p>
          <w:p w:rsidR="00166A33" w:rsidRDefault="00166A33" w:rsidP="004A74E5">
            <w:pPr>
              <w:spacing w:line="240" w:lineRule="auto"/>
              <w:ind w:firstLine="0"/>
              <w:jc w:val="center"/>
              <w:rPr>
                <w:rFonts w:ascii="Arial" w:hAnsi="Arial"/>
              </w:rPr>
            </w:pPr>
            <w:r>
              <w:rPr>
                <w:rFonts w:ascii="Arial" w:hAnsi="Arial"/>
              </w:rPr>
              <w:t>8,5</w:t>
            </w:r>
          </w:p>
        </w:tc>
        <w:tc>
          <w:tcPr>
            <w:tcW w:w="1175" w:type="dxa"/>
            <w:tcBorders>
              <w:top w:val="single" w:sz="6" w:space="0" w:color="auto"/>
              <w:left w:val="single" w:sz="6" w:space="0" w:color="auto"/>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10,5</w:t>
            </w:r>
          </w:p>
          <w:p w:rsidR="00166A33" w:rsidRDefault="00166A33" w:rsidP="004A74E5">
            <w:pPr>
              <w:spacing w:line="240" w:lineRule="auto"/>
              <w:ind w:firstLine="0"/>
              <w:jc w:val="center"/>
              <w:rPr>
                <w:rFonts w:ascii="Arial" w:hAnsi="Arial"/>
              </w:rPr>
            </w:pPr>
            <w:r>
              <w:rPr>
                <w:rFonts w:ascii="Arial" w:hAnsi="Arial"/>
              </w:rPr>
              <w:t>11,5</w:t>
            </w:r>
          </w:p>
        </w:tc>
        <w:tc>
          <w:tcPr>
            <w:tcW w:w="1175" w:type="dxa"/>
            <w:tcBorders>
              <w:top w:val="single" w:sz="6" w:space="0" w:color="auto"/>
              <w:left w:val="nil"/>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13,0</w:t>
            </w:r>
          </w:p>
          <w:p w:rsidR="00166A33" w:rsidRDefault="00166A33" w:rsidP="004A74E5">
            <w:pPr>
              <w:spacing w:line="240" w:lineRule="auto"/>
              <w:ind w:firstLine="0"/>
              <w:jc w:val="center"/>
              <w:rPr>
                <w:rFonts w:ascii="Arial" w:hAnsi="Arial"/>
              </w:rPr>
            </w:pPr>
            <w:r>
              <w:rPr>
                <w:rFonts w:ascii="Arial" w:hAnsi="Arial"/>
              </w:rPr>
              <w:t>14,5</w:t>
            </w:r>
          </w:p>
        </w:tc>
        <w:tc>
          <w:tcPr>
            <w:tcW w:w="1175" w:type="dxa"/>
            <w:tcBorders>
              <w:top w:val="single" w:sz="6" w:space="0" w:color="auto"/>
              <w:left w:val="nil"/>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15,5</w:t>
            </w:r>
          </w:p>
          <w:p w:rsidR="00166A33" w:rsidRDefault="00166A33" w:rsidP="004A74E5">
            <w:pPr>
              <w:spacing w:line="240" w:lineRule="auto"/>
              <w:ind w:firstLine="0"/>
              <w:jc w:val="center"/>
              <w:rPr>
                <w:rFonts w:ascii="Arial" w:hAnsi="Arial"/>
              </w:rPr>
            </w:pPr>
            <w:r>
              <w:rPr>
                <w:rFonts w:ascii="Arial" w:hAnsi="Arial"/>
              </w:rPr>
              <w:t>17,0</w:t>
            </w:r>
          </w:p>
        </w:tc>
      </w:tr>
      <w:tr w:rsidR="00166A33" w:rsidTr="004A74E5">
        <w:tc>
          <w:tcPr>
            <w:tcW w:w="2230" w:type="dxa"/>
            <w:tcBorders>
              <w:left w:val="single" w:sz="6" w:space="0" w:color="auto"/>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 xml:space="preserve">Растяжение осевое </w:t>
            </w:r>
            <w:proofErr w:type="spellStart"/>
            <w:r>
              <w:rPr>
                <w:rFonts w:ascii="Arial" w:hAnsi="Arial"/>
                <w:sz w:val="32"/>
              </w:rPr>
              <w:t>R</w:t>
            </w:r>
            <w:r>
              <w:rPr>
                <w:rFonts w:ascii="Arial" w:hAnsi="Arial"/>
                <w:sz w:val="36"/>
                <w:vertAlign w:val="subscript"/>
              </w:rPr>
              <w:t>bt</w:t>
            </w:r>
            <w:proofErr w:type="spellEnd"/>
          </w:p>
        </w:tc>
        <w:tc>
          <w:tcPr>
            <w:tcW w:w="1440" w:type="dxa"/>
            <w:tcBorders>
              <w:left w:val="nil"/>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0,9</w:t>
            </w:r>
          </w:p>
          <w:p w:rsidR="00166A33" w:rsidRDefault="00166A33" w:rsidP="004A74E5">
            <w:pPr>
              <w:spacing w:line="240" w:lineRule="auto"/>
              <w:ind w:firstLine="0"/>
              <w:jc w:val="center"/>
              <w:rPr>
                <w:rFonts w:ascii="Arial" w:hAnsi="Arial"/>
              </w:rPr>
            </w:pPr>
            <w:r>
              <w:rPr>
                <w:rFonts w:ascii="Arial" w:hAnsi="Arial"/>
              </w:rPr>
              <w:t>1,0</w:t>
            </w:r>
          </w:p>
        </w:tc>
        <w:tc>
          <w:tcPr>
            <w:tcW w:w="1119" w:type="dxa"/>
            <w:tcBorders>
              <w:left w:val="nil"/>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0,51</w:t>
            </w:r>
          </w:p>
          <w:p w:rsidR="00166A33" w:rsidRDefault="00166A33" w:rsidP="004A74E5">
            <w:pPr>
              <w:spacing w:line="240" w:lineRule="auto"/>
              <w:ind w:firstLine="0"/>
              <w:jc w:val="center"/>
              <w:rPr>
                <w:rFonts w:ascii="Arial" w:hAnsi="Arial"/>
              </w:rPr>
            </w:pPr>
            <w:r>
              <w:rPr>
                <w:rFonts w:ascii="Arial" w:hAnsi="Arial"/>
              </w:rPr>
              <w:t>0,57</w:t>
            </w:r>
          </w:p>
        </w:tc>
        <w:tc>
          <w:tcPr>
            <w:tcW w:w="1175" w:type="dxa"/>
            <w:tcBorders>
              <w:left w:val="nil"/>
              <w:bottom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0,67</w:t>
            </w:r>
          </w:p>
          <w:p w:rsidR="00166A33" w:rsidRDefault="00166A33" w:rsidP="004A74E5">
            <w:pPr>
              <w:spacing w:line="240" w:lineRule="auto"/>
              <w:ind w:firstLine="0"/>
              <w:jc w:val="center"/>
              <w:rPr>
                <w:rFonts w:ascii="Arial" w:hAnsi="Arial"/>
              </w:rPr>
            </w:pPr>
            <w:r>
              <w:rPr>
                <w:rFonts w:ascii="Arial" w:hAnsi="Arial"/>
              </w:rPr>
              <w:t>0,75</w:t>
            </w:r>
          </w:p>
        </w:tc>
        <w:tc>
          <w:tcPr>
            <w:tcW w:w="1175" w:type="dxa"/>
            <w:tcBorders>
              <w:left w:val="single" w:sz="6" w:space="0" w:color="auto"/>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0,80</w:t>
            </w:r>
          </w:p>
          <w:p w:rsidR="00166A33" w:rsidRDefault="00166A33" w:rsidP="004A74E5">
            <w:pPr>
              <w:spacing w:line="240" w:lineRule="auto"/>
              <w:ind w:firstLine="0"/>
              <w:jc w:val="center"/>
              <w:rPr>
                <w:rFonts w:ascii="Arial" w:hAnsi="Arial"/>
              </w:rPr>
            </w:pPr>
            <w:r>
              <w:rPr>
                <w:rFonts w:ascii="Arial" w:hAnsi="Arial"/>
              </w:rPr>
              <w:t>0,90</w:t>
            </w:r>
          </w:p>
        </w:tc>
        <w:tc>
          <w:tcPr>
            <w:tcW w:w="1175" w:type="dxa"/>
            <w:tcBorders>
              <w:left w:val="nil"/>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0,95</w:t>
            </w:r>
          </w:p>
          <w:p w:rsidR="00166A33" w:rsidRDefault="00166A33" w:rsidP="004A74E5">
            <w:pPr>
              <w:spacing w:line="240" w:lineRule="auto"/>
              <w:ind w:firstLine="0"/>
              <w:jc w:val="center"/>
              <w:rPr>
                <w:rFonts w:ascii="Arial" w:hAnsi="Arial"/>
              </w:rPr>
            </w:pPr>
            <w:r>
              <w:rPr>
                <w:rFonts w:ascii="Arial" w:hAnsi="Arial"/>
              </w:rPr>
              <w:t>1,05</w:t>
            </w:r>
          </w:p>
        </w:tc>
        <w:tc>
          <w:tcPr>
            <w:tcW w:w="1175" w:type="dxa"/>
            <w:tcBorders>
              <w:left w:val="nil"/>
              <w:bottom w:val="single" w:sz="6" w:space="0" w:color="auto"/>
              <w:right w:val="single" w:sz="6" w:space="0" w:color="auto"/>
            </w:tcBorders>
            <w:vAlign w:val="center"/>
          </w:tcPr>
          <w:p w:rsidR="00166A33" w:rsidRDefault="00166A33" w:rsidP="004A74E5">
            <w:pPr>
              <w:spacing w:line="240" w:lineRule="auto"/>
              <w:ind w:firstLine="0"/>
              <w:jc w:val="center"/>
              <w:rPr>
                <w:rFonts w:ascii="Arial" w:hAnsi="Arial"/>
              </w:rPr>
            </w:pPr>
            <w:r>
              <w:rPr>
                <w:rFonts w:ascii="Arial" w:hAnsi="Arial"/>
              </w:rPr>
              <w:t>1,10</w:t>
            </w:r>
          </w:p>
          <w:p w:rsidR="00166A33" w:rsidRDefault="00166A33" w:rsidP="004A74E5">
            <w:pPr>
              <w:spacing w:line="240" w:lineRule="auto"/>
              <w:ind w:firstLine="0"/>
              <w:jc w:val="center"/>
              <w:rPr>
                <w:rFonts w:ascii="Arial" w:hAnsi="Arial"/>
              </w:rPr>
            </w:pPr>
            <w:r>
              <w:rPr>
                <w:rFonts w:ascii="Arial" w:hAnsi="Arial"/>
              </w:rPr>
              <w:t>1,20</w:t>
            </w:r>
          </w:p>
        </w:tc>
      </w:tr>
    </w:tbl>
    <w:p w:rsidR="00166A33" w:rsidRDefault="00166A33" w:rsidP="00166A33">
      <w:pPr>
        <w:pStyle w:val="af1"/>
        <w:jc w:val="right"/>
      </w:pPr>
      <w:r>
        <w:t xml:space="preserve">                                                              </w:t>
      </w:r>
    </w:p>
    <w:p w:rsidR="00166A33" w:rsidRDefault="00166A33" w:rsidP="00166A33">
      <w:pPr>
        <w:pStyle w:val="af1"/>
        <w:jc w:val="right"/>
        <w:rPr>
          <w:u w:val="single"/>
        </w:rPr>
      </w:pPr>
      <w:r>
        <w:t xml:space="preserve">  Приложение 2</w:t>
      </w:r>
      <w:r>
        <w:rPr>
          <w:u w:val="single"/>
        </w:rPr>
        <w:t xml:space="preserve"> </w:t>
      </w:r>
    </w:p>
    <w:p w:rsidR="00166A33" w:rsidRPr="00CB2EC2" w:rsidRDefault="00166A33" w:rsidP="00166A33">
      <w:pPr>
        <w:pStyle w:val="af1"/>
        <w:rPr>
          <w:sz w:val="24"/>
        </w:rPr>
      </w:pPr>
      <w:r>
        <w:rPr>
          <w:u w:val="single"/>
        </w:rPr>
        <w:t xml:space="preserve"> </w:t>
      </w:r>
    </w:p>
    <w:tbl>
      <w:tblPr>
        <w:tblW w:w="0" w:type="auto"/>
        <w:tblLayout w:type="fixed"/>
        <w:tblCellMar>
          <w:left w:w="70" w:type="dxa"/>
          <w:right w:w="70" w:type="dxa"/>
        </w:tblCellMar>
        <w:tblLook w:val="0000" w:firstRow="0" w:lastRow="0" w:firstColumn="0" w:lastColumn="0" w:noHBand="0" w:noVBand="0"/>
      </w:tblPr>
      <w:tblGrid>
        <w:gridCol w:w="3614"/>
        <w:gridCol w:w="1959"/>
        <w:gridCol w:w="2435"/>
        <w:gridCol w:w="1483"/>
      </w:tblGrid>
      <w:tr w:rsidR="00166A33" w:rsidTr="004A74E5">
        <w:trPr>
          <w:cantSplit/>
        </w:trPr>
        <w:tc>
          <w:tcPr>
            <w:tcW w:w="3614" w:type="dxa"/>
            <w:vMerge w:val="restart"/>
            <w:tcBorders>
              <w:top w:val="single" w:sz="6" w:space="0" w:color="auto"/>
              <w:left w:val="single" w:sz="6" w:space="0" w:color="auto"/>
            </w:tcBorders>
            <w:vAlign w:val="center"/>
          </w:tcPr>
          <w:p w:rsidR="00166A33" w:rsidRDefault="00166A33" w:rsidP="004A74E5">
            <w:pPr>
              <w:pStyle w:val="af1"/>
              <w:ind w:firstLine="0"/>
              <w:jc w:val="center"/>
            </w:pPr>
            <w:r>
              <w:t>Класс</w:t>
            </w:r>
          </w:p>
          <w:p w:rsidR="00166A33" w:rsidRDefault="00166A33" w:rsidP="004A74E5">
            <w:pPr>
              <w:pStyle w:val="af1"/>
              <w:ind w:firstLine="0"/>
              <w:jc w:val="center"/>
            </w:pPr>
            <w:r>
              <w:t>Арматуры</w:t>
            </w:r>
          </w:p>
        </w:tc>
        <w:tc>
          <w:tcPr>
            <w:tcW w:w="5877" w:type="dxa"/>
            <w:gridSpan w:val="3"/>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pPr>
            <w:r>
              <w:t>Расчетные сопротивления для предельных состояний первой группы, МПа</w:t>
            </w:r>
          </w:p>
        </w:tc>
      </w:tr>
      <w:tr w:rsidR="00166A33" w:rsidTr="004A74E5">
        <w:trPr>
          <w:cantSplit/>
        </w:trPr>
        <w:tc>
          <w:tcPr>
            <w:tcW w:w="3614" w:type="dxa"/>
            <w:vMerge/>
            <w:tcBorders>
              <w:left w:val="single" w:sz="6" w:space="0" w:color="auto"/>
            </w:tcBorders>
          </w:tcPr>
          <w:p w:rsidR="00166A33" w:rsidRDefault="00166A33" w:rsidP="004A74E5">
            <w:pPr>
              <w:pStyle w:val="af1"/>
              <w:ind w:firstLine="0"/>
            </w:pPr>
          </w:p>
        </w:tc>
        <w:tc>
          <w:tcPr>
            <w:tcW w:w="4394" w:type="dxa"/>
            <w:gridSpan w:val="2"/>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pPr>
            <w:proofErr w:type="gramStart"/>
            <w:r>
              <w:t>р</w:t>
            </w:r>
            <w:proofErr w:type="gramEnd"/>
            <w:r>
              <w:t xml:space="preserve"> а с т я ж е н и ю </w:t>
            </w:r>
          </w:p>
        </w:tc>
        <w:tc>
          <w:tcPr>
            <w:tcW w:w="1483" w:type="dxa"/>
            <w:tcBorders>
              <w:left w:val="nil"/>
              <w:right w:val="single" w:sz="6" w:space="0" w:color="auto"/>
            </w:tcBorders>
          </w:tcPr>
          <w:p w:rsidR="00166A33" w:rsidRDefault="00166A33" w:rsidP="004A74E5">
            <w:pPr>
              <w:pStyle w:val="af1"/>
              <w:ind w:firstLine="0"/>
            </w:pPr>
          </w:p>
        </w:tc>
      </w:tr>
      <w:tr w:rsidR="00166A33" w:rsidTr="004A74E5">
        <w:trPr>
          <w:cantSplit/>
        </w:trPr>
        <w:tc>
          <w:tcPr>
            <w:tcW w:w="3614" w:type="dxa"/>
            <w:vMerge/>
            <w:tcBorders>
              <w:left w:val="single" w:sz="6" w:space="0" w:color="auto"/>
            </w:tcBorders>
          </w:tcPr>
          <w:p w:rsidR="00166A33" w:rsidRDefault="00166A33" w:rsidP="004A74E5">
            <w:pPr>
              <w:pStyle w:val="af1"/>
              <w:ind w:firstLine="0"/>
            </w:pPr>
          </w:p>
        </w:tc>
        <w:tc>
          <w:tcPr>
            <w:tcW w:w="1959" w:type="dxa"/>
            <w:tcBorders>
              <w:top w:val="single" w:sz="6" w:space="0" w:color="auto"/>
              <w:left w:val="single" w:sz="6" w:space="0" w:color="auto"/>
              <w:right w:val="single" w:sz="6" w:space="0" w:color="auto"/>
            </w:tcBorders>
          </w:tcPr>
          <w:p w:rsidR="00166A33" w:rsidRDefault="00166A33" w:rsidP="004A74E5">
            <w:pPr>
              <w:pStyle w:val="af1"/>
              <w:ind w:firstLine="0"/>
              <w:jc w:val="center"/>
            </w:pPr>
            <w:r>
              <w:t xml:space="preserve">продольной </w:t>
            </w:r>
            <w:proofErr w:type="spellStart"/>
            <w:r>
              <w:rPr>
                <w:sz w:val="32"/>
              </w:rPr>
              <w:t>R</w:t>
            </w:r>
            <w:r>
              <w:rPr>
                <w:sz w:val="36"/>
                <w:vertAlign w:val="subscript"/>
              </w:rPr>
              <w:t>s</w:t>
            </w:r>
            <w:proofErr w:type="spellEnd"/>
          </w:p>
        </w:tc>
        <w:tc>
          <w:tcPr>
            <w:tcW w:w="2435" w:type="dxa"/>
            <w:tcBorders>
              <w:top w:val="single" w:sz="6" w:space="0" w:color="auto"/>
              <w:left w:val="nil"/>
              <w:right w:val="single" w:sz="6" w:space="0" w:color="auto"/>
            </w:tcBorders>
          </w:tcPr>
          <w:p w:rsidR="00166A33" w:rsidRDefault="00166A33" w:rsidP="004A74E5">
            <w:pPr>
              <w:pStyle w:val="af1"/>
              <w:ind w:firstLine="0"/>
              <w:jc w:val="center"/>
            </w:pPr>
            <w:proofErr w:type="gramStart"/>
            <w:r>
              <w:t>поперечной</w:t>
            </w:r>
            <w:proofErr w:type="gramEnd"/>
            <w:r>
              <w:t xml:space="preserve"> (хомутов) </w:t>
            </w:r>
            <w:proofErr w:type="spellStart"/>
            <w:r>
              <w:rPr>
                <w:sz w:val="32"/>
              </w:rPr>
              <w:t>R</w:t>
            </w:r>
            <w:r>
              <w:rPr>
                <w:sz w:val="36"/>
                <w:vertAlign w:val="subscript"/>
              </w:rPr>
              <w:t>sw</w:t>
            </w:r>
            <w:proofErr w:type="spellEnd"/>
          </w:p>
        </w:tc>
        <w:tc>
          <w:tcPr>
            <w:tcW w:w="1483" w:type="dxa"/>
            <w:tcBorders>
              <w:left w:val="nil"/>
              <w:right w:val="single" w:sz="6" w:space="0" w:color="auto"/>
            </w:tcBorders>
          </w:tcPr>
          <w:p w:rsidR="00166A33" w:rsidRDefault="00166A33" w:rsidP="004A74E5">
            <w:pPr>
              <w:pStyle w:val="af1"/>
              <w:ind w:firstLine="0"/>
              <w:jc w:val="center"/>
            </w:pPr>
            <w:r>
              <w:t xml:space="preserve">Сжатию </w:t>
            </w:r>
            <w:proofErr w:type="spellStart"/>
            <w:r>
              <w:rPr>
                <w:sz w:val="32"/>
              </w:rPr>
              <w:t>R</w:t>
            </w:r>
            <w:r>
              <w:rPr>
                <w:sz w:val="36"/>
                <w:vertAlign w:val="subscript"/>
              </w:rPr>
              <w:t>sc</w:t>
            </w:r>
            <w:proofErr w:type="spellEnd"/>
          </w:p>
        </w:tc>
      </w:tr>
      <w:tr w:rsidR="00166A33" w:rsidTr="004A74E5">
        <w:tc>
          <w:tcPr>
            <w:tcW w:w="3614" w:type="dxa"/>
            <w:tcBorders>
              <w:top w:val="single" w:sz="6" w:space="0" w:color="auto"/>
              <w:left w:val="single" w:sz="6" w:space="0" w:color="auto"/>
              <w:bottom w:val="single" w:sz="6" w:space="0" w:color="auto"/>
              <w:right w:val="single" w:sz="6" w:space="0" w:color="auto"/>
            </w:tcBorders>
          </w:tcPr>
          <w:p w:rsidR="00166A33" w:rsidRPr="00EF536C" w:rsidRDefault="00166A33" w:rsidP="004A74E5">
            <w:pPr>
              <w:pStyle w:val="af1"/>
              <w:rPr>
                <w:lang w:val="en-US"/>
              </w:rPr>
            </w:pPr>
            <w:r w:rsidRPr="00EF536C">
              <w:rPr>
                <w:lang w:val="en-US"/>
              </w:rPr>
              <w:t>A-I</w:t>
            </w:r>
          </w:p>
          <w:p w:rsidR="00166A33" w:rsidRPr="00EF536C" w:rsidRDefault="00166A33" w:rsidP="004A74E5">
            <w:pPr>
              <w:pStyle w:val="af1"/>
              <w:rPr>
                <w:lang w:val="en-US"/>
              </w:rPr>
            </w:pPr>
            <w:r w:rsidRPr="00EF536C">
              <w:rPr>
                <w:lang w:val="en-US"/>
              </w:rPr>
              <w:t>A-II</w:t>
            </w:r>
          </w:p>
          <w:p w:rsidR="00166A33" w:rsidRPr="00EF536C" w:rsidRDefault="00166A33" w:rsidP="004A74E5">
            <w:pPr>
              <w:pStyle w:val="af1"/>
              <w:rPr>
                <w:lang w:val="en-US"/>
              </w:rPr>
            </w:pPr>
            <w:r w:rsidRPr="00EF536C">
              <w:rPr>
                <w:lang w:val="en-US"/>
              </w:rPr>
              <w:t xml:space="preserve">A-III </w:t>
            </w:r>
            <w:r w:rsidRPr="00EF536C">
              <w:rPr>
                <w:sz w:val="36"/>
                <w:lang w:val="en-US"/>
              </w:rPr>
              <w:t>d</w:t>
            </w:r>
            <w:r w:rsidRPr="00EF536C">
              <w:rPr>
                <w:lang w:val="en-US"/>
              </w:rPr>
              <w:t>=6</w:t>
            </w:r>
            <w:r>
              <w:sym w:font="Symbol" w:char="F0B8"/>
            </w:r>
            <w:r w:rsidRPr="00EF536C">
              <w:rPr>
                <w:lang w:val="en-US"/>
              </w:rPr>
              <w:t>8</w:t>
            </w:r>
            <w:r>
              <w:t>мм</w:t>
            </w:r>
          </w:p>
          <w:p w:rsidR="00166A33" w:rsidRDefault="00166A33" w:rsidP="004A74E5">
            <w:pPr>
              <w:pStyle w:val="af1"/>
            </w:pPr>
            <w:r>
              <w:t xml:space="preserve">A-III </w:t>
            </w:r>
            <w:r>
              <w:rPr>
                <w:sz w:val="36"/>
              </w:rPr>
              <w:t>d</w:t>
            </w:r>
            <w:r>
              <w:t>=10</w:t>
            </w:r>
            <w:r>
              <w:sym w:font="Symbol" w:char="F0B8"/>
            </w:r>
            <w:r>
              <w:t>40мм</w:t>
            </w:r>
          </w:p>
        </w:tc>
        <w:tc>
          <w:tcPr>
            <w:tcW w:w="1959" w:type="dxa"/>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pPr>
            <w:r>
              <w:t>225</w:t>
            </w:r>
          </w:p>
          <w:p w:rsidR="00166A33" w:rsidRDefault="00166A33" w:rsidP="004A74E5">
            <w:pPr>
              <w:pStyle w:val="af1"/>
              <w:ind w:firstLine="0"/>
              <w:jc w:val="center"/>
            </w:pPr>
            <w:r>
              <w:t>280</w:t>
            </w:r>
          </w:p>
          <w:p w:rsidR="00166A33" w:rsidRDefault="00166A33" w:rsidP="004A74E5">
            <w:pPr>
              <w:pStyle w:val="af1"/>
              <w:ind w:firstLine="0"/>
              <w:jc w:val="center"/>
            </w:pPr>
            <w:r>
              <w:t>355</w:t>
            </w:r>
          </w:p>
          <w:p w:rsidR="00166A33" w:rsidRDefault="00166A33" w:rsidP="004A74E5">
            <w:pPr>
              <w:pStyle w:val="af1"/>
              <w:ind w:firstLine="0"/>
              <w:jc w:val="center"/>
            </w:pPr>
            <w:r>
              <w:t>365</w:t>
            </w:r>
          </w:p>
        </w:tc>
        <w:tc>
          <w:tcPr>
            <w:tcW w:w="2435" w:type="dxa"/>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pPr>
            <w:r>
              <w:t>175</w:t>
            </w:r>
          </w:p>
          <w:p w:rsidR="00166A33" w:rsidRDefault="00166A33" w:rsidP="004A74E5">
            <w:pPr>
              <w:pStyle w:val="af1"/>
              <w:ind w:firstLine="0"/>
              <w:jc w:val="center"/>
            </w:pPr>
            <w:r>
              <w:t>225</w:t>
            </w:r>
          </w:p>
          <w:p w:rsidR="00166A33" w:rsidRDefault="00166A33" w:rsidP="004A74E5">
            <w:pPr>
              <w:pStyle w:val="af1"/>
              <w:ind w:firstLine="0"/>
              <w:jc w:val="center"/>
            </w:pPr>
            <w:r>
              <w:t>285</w:t>
            </w:r>
          </w:p>
          <w:p w:rsidR="00166A33" w:rsidRDefault="00166A33" w:rsidP="004A74E5">
            <w:pPr>
              <w:pStyle w:val="af1"/>
              <w:ind w:firstLine="0"/>
              <w:jc w:val="center"/>
            </w:pPr>
            <w:r>
              <w:t>290</w:t>
            </w:r>
          </w:p>
        </w:tc>
        <w:tc>
          <w:tcPr>
            <w:tcW w:w="1483" w:type="dxa"/>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pPr>
            <w:r>
              <w:t>225</w:t>
            </w:r>
          </w:p>
          <w:p w:rsidR="00166A33" w:rsidRDefault="00166A33" w:rsidP="004A74E5">
            <w:pPr>
              <w:pStyle w:val="af1"/>
              <w:ind w:firstLine="0"/>
              <w:jc w:val="center"/>
            </w:pPr>
            <w:r>
              <w:t>280</w:t>
            </w:r>
          </w:p>
          <w:p w:rsidR="00166A33" w:rsidRDefault="00166A33" w:rsidP="004A74E5">
            <w:pPr>
              <w:pStyle w:val="af1"/>
              <w:ind w:firstLine="0"/>
              <w:jc w:val="center"/>
            </w:pPr>
            <w:r>
              <w:t>355</w:t>
            </w:r>
          </w:p>
          <w:p w:rsidR="00166A33" w:rsidRDefault="00166A33" w:rsidP="004A74E5">
            <w:pPr>
              <w:pStyle w:val="af1"/>
              <w:ind w:firstLine="0"/>
              <w:jc w:val="center"/>
            </w:pPr>
            <w:r>
              <w:t>365</w:t>
            </w:r>
          </w:p>
        </w:tc>
      </w:tr>
    </w:tbl>
    <w:p w:rsidR="00166A33" w:rsidRPr="00CB2EC2" w:rsidRDefault="00166A33" w:rsidP="00166A33">
      <w:pPr>
        <w:pStyle w:val="af1"/>
        <w:rPr>
          <w:sz w:val="24"/>
        </w:rPr>
      </w:pPr>
    </w:p>
    <w:p w:rsidR="00166A33" w:rsidRDefault="00166A33" w:rsidP="00166A33">
      <w:pPr>
        <w:pStyle w:val="af1"/>
        <w:jc w:val="right"/>
      </w:pPr>
      <w:r>
        <w:t xml:space="preserve">                                                               Приложение 3</w:t>
      </w:r>
    </w:p>
    <w:tbl>
      <w:tblPr>
        <w:tblW w:w="0" w:type="auto"/>
        <w:tblLayout w:type="fixed"/>
        <w:tblCellMar>
          <w:left w:w="70" w:type="dxa"/>
          <w:right w:w="70" w:type="dxa"/>
        </w:tblCellMar>
        <w:tblLook w:val="0000" w:firstRow="0" w:lastRow="0" w:firstColumn="0" w:lastColumn="0" w:noHBand="0" w:noVBand="0"/>
      </w:tblPr>
      <w:tblGrid>
        <w:gridCol w:w="1186"/>
        <w:gridCol w:w="1186"/>
        <w:gridCol w:w="1186"/>
        <w:gridCol w:w="1186"/>
        <w:gridCol w:w="1186"/>
        <w:gridCol w:w="1186"/>
        <w:gridCol w:w="1186"/>
        <w:gridCol w:w="1186"/>
      </w:tblGrid>
      <w:tr w:rsidR="00166A33" w:rsidTr="004A74E5">
        <w:tc>
          <w:tcPr>
            <w:tcW w:w="9488" w:type="dxa"/>
            <w:gridSpan w:val="8"/>
          </w:tcPr>
          <w:p w:rsidR="00166A33" w:rsidRDefault="00166A33" w:rsidP="004A74E5">
            <w:pPr>
              <w:pStyle w:val="af1"/>
              <w:ind w:firstLine="0"/>
              <w:jc w:val="center"/>
            </w:pPr>
            <w:r>
              <w:t xml:space="preserve">Значения величин </w:t>
            </w:r>
            <w:r>
              <w:rPr>
                <w:sz w:val="40"/>
              </w:rPr>
              <w:sym w:font="Symbol" w:char="F078"/>
            </w:r>
            <w:r>
              <w:t xml:space="preserve"> и</w:t>
            </w:r>
            <w:r>
              <w:rPr>
                <w:sz w:val="36"/>
              </w:rPr>
              <w:t xml:space="preserve"> </w:t>
            </w:r>
            <w:r>
              <w:rPr>
                <w:sz w:val="40"/>
              </w:rPr>
              <w:sym w:font="Symbol" w:char="F061"/>
            </w:r>
            <w:r>
              <w:rPr>
                <w:sz w:val="36"/>
                <w:vertAlign w:val="subscript"/>
              </w:rPr>
              <w:t>m</w:t>
            </w:r>
            <w:r>
              <w:rPr>
                <w:sz w:val="36"/>
              </w:rPr>
              <w:t xml:space="preserve"> </w:t>
            </w:r>
          </w:p>
        </w:tc>
      </w:tr>
      <w:tr w:rsidR="00166A33" w:rsidTr="004A74E5">
        <w:tc>
          <w:tcPr>
            <w:tcW w:w="1186" w:type="dxa"/>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rPr>
                <w:sz w:val="40"/>
              </w:rPr>
            </w:pPr>
            <w:r>
              <w:rPr>
                <w:sz w:val="40"/>
              </w:rPr>
              <w:sym w:font="Symbol" w:char="F078"/>
            </w:r>
          </w:p>
        </w:tc>
        <w:tc>
          <w:tcPr>
            <w:tcW w:w="1186" w:type="dxa"/>
            <w:tcBorders>
              <w:top w:val="single" w:sz="6" w:space="0" w:color="auto"/>
              <w:left w:val="single" w:sz="6" w:space="0" w:color="auto"/>
              <w:right w:val="double" w:sz="6" w:space="0" w:color="auto"/>
            </w:tcBorders>
          </w:tcPr>
          <w:p w:rsidR="00166A33" w:rsidRDefault="00166A33" w:rsidP="004A74E5">
            <w:pPr>
              <w:pStyle w:val="af1"/>
              <w:ind w:firstLine="0"/>
              <w:jc w:val="center"/>
            </w:pPr>
            <w:r>
              <w:rPr>
                <w:sz w:val="40"/>
              </w:rPr>
              <w:sym w:font="Symbol" w:char="F061"/>
            </w:r>
            <w:r>
              <w:rPr>
                <w:sz w:val="36"/>
                <w:vertAlign w:val="subscript"/>
              </w:rPr>
              <w:t>m</w:t>
            </w:r>
          </w:p>
        </w:tc>
        <w:tc>
          <w:tcPr>
            <w:tcW w:w="1186" w:type="dxa"/>
            <w:tcBorders>
              <w:top w:val="single" w:sz="6" w:space="0" w:color="auto"/>
              <w:left w:val="nil"/>
              <w:bottom w:val="single" w:sz="6" w:space="0" w:color="auto"/>
              <w:right w:val="single" w:sz="6" w:space="0" w:color="auto"/>
            </w:tcBorders>
          </w:tcPr>
          <w:p w:rsidR="00166A33" w:rsidRDefault="00166A33" w:rsidP="004A74E5">
            <w:pPr>
              <w:pStyle w:val="af1"/>
              <w:ind w:firstLine="0"/>
              <w:jc w:val="center"/>
              <w:rPr>
                <w:sz w:val="40"/>
              </w:rPr>
            </w:pPr>
            <w:r>
              <w:rPr>
                <w:sz w:val="40"/>
              </w:rPr>
              <w:sym w:font="Symbol" w:char="F078"/>
            </w:r>
          </w:p>
        </w:tc>
        <w:tc>
          <w:tcPr>
            <w:tcW w:w="1186" w:type="dxa"/>
            <w:tcBorders>
              <w:top w:val="single" w:sz="6" w:space="0" w:color="auto"/>
              <w:left w:val="single" w:sz="6" w:space="0" w:color="auto"/>
              <w:right w:val="double" w:sz="6" w:space="0" w:color="auto"/>
            </w:tcBorders>
          </w:tcPr>
          <w:p w:rsidR="00166A33" w:rsidRDefault="00166A33" w:rsidP="004A74E5">
            <w:pPr>
              <w:pStyle w:val="af1"/>
              <w:ind w:firstLine="0"/>
              <w:jc w:val="center"/>
            </w:pPr>
            <w:r>
              <w:rPr>
                <w:sz w:val="40"/>
              </w:rPr>
              <w:sym w:font="Symbol" w:char="F061"/>
            </w:r>
            <w:r>
              <w:rPr>
                <w:sz w:val="36"/>
                <w:vertAlign w:val="subscript"/>
              </w:rPr>
              <w:t>m</w:t>
            </w:r>
          </w:p>
        </w:tc>
        <w:tc>
          <w:tcPr>
            <w:tcW w:w="1186" w:type="dxa"/>
            <w:tcBorders>
              <w:top w:val="single" w:sz="6" w:space="0" w:color="auto"/>
              <w:left w:val="nil"/>
              <w:bottom w:val="single" w:sz="6" w:space="0" w:color="auto"/>
              <w:right w:val="single" w:sz="6" w:space="0" w:color="auto"/>
            </w:tcBorders>
          </w:tcPr>
          <w:p w:rsidR="00166A33" w:rsidRDefault="00166A33" w:rsidP="004A74E5">
            <w:pPr>
              <w:pStyle w:val="af1"/>
              <w:ind w:firstLine="0"/>
              <w:jc w:val="center"/>
              <w:rPr>
                <w:sz w:val="40"/>
              </w:rPr>
            </w:pPr>
            <w:r>
              <w:rPr>
                <w:sz w:val="40"/>
              </w:rPr>
              <w:sym w:font="Symbol" w:char="F078"/>
            </w:r>
          </w:p>
        </w:tc>
        <w:tc>
          <w:tcPr>
            <w:tcW w:w="1186" w:type="dxa"/>
            <w:tcBorders>
              <w:top w:val="single" w:sz="6" w:space="0" w:color="auto"/>
              <w:left w:val="single" w:sz="6" w:space="0" w:color="auto"/>
              <w:right w:val="double" w:sz="6" w:space="0" w:color="auto"/>
            </w:tcBorders>
          </w:tcPr>
          <w:p w:rsidR="00166A33" w:rsidRDefault="00166A33" w:rsidP="004A74E5">
            <w:pPr>
              <w:pStyle w:val="af1"/>
              <w:ind w:firstLine="0"/>
              <w:jc w:val="center"/>
            </w:pPr>
            <w:r>
              <w:rPr>
                <w:sz w:val="40"/>
              </w:rPr>
              <w:sym w:font="Symbol" w:char="F061"/>
            </w:r>
            <w:r>
              <w:rPr>
                <w:sz w:val="36"/>
                <w:vertAlign w:val="subscript"/>
              </w:rPr>
              <w:t>m</w:t>
            </w:r>
          </w:p>
        </w:tc>
        <w:tc>
          <w:tcPr>
            <w:tcW w:w="1186" w:type="dxa"/>
            <w:tcBorders>
              <w:top w:val="single" w:sz="6" w:space="0" w:color="auto"/>
              <w:left w:val="nil"/>
              <w:bottom w:val="single" w:sz="6" w:space="0" w:color="auto"/>
              <w:right w:val="single" w:sz="6" w:space="0" w:color="auto"/>
            </w:tcBorders>
          </w:tcPr>
          <w:p w:rsidR="00166A33" w:rsidRDefault="00166A33" w:rsidP="004A74E5">
            <w:pPr>
              <w:pStyle w:val="af1"/>
              <w:ind w:firstLine="0"/>
              <w:jc w:val="center"/>
              <w:rPr>
                <w:sz w:val="40"/>
              </w:rPr>
            </w:pPr>
            <w:r>
              <w:rPr>
                <w:sz w:val="40"/>
              </w:rPr>
              <w:sym w:font="Symbol" w:char="F078"/>
            </w:r>
          </w:p>
        </w:tc>
        <w:tc>
          <w:tcPr>
            <w:tcW w:w="1186" w:type="dxa"/>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pPr>
            <w:r>
              <w:rPr>
                <w:sz w:val="40"/>
              </w:rPr>
              <w:sym w:font="Symbol" w:char="F061"/>
            </w:r>
            <w:r>
              <w:rPr>
                <w:sz w:val="36"/>
                <w:vertAlign w:val="subscript"/>
              </w:rPr>
              <w:t>m</w:t>
            </w:r>
          </w:p>
        </w:tc>
      </w:tr>
      <w:tr w:rsidR="00166A33" w:rsidTr="004A74E5">
        <w:tc>
          <w:tcPr>
            <w:tcW w:w="1186" w:type="dxa"/>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pPr>
            <w:r>
              <w:t>0,01</w:t>
            </w:r>
          </w:p>
          <w:p w:rsidR="00166A33" w:rsidRDefault="00166A33" w:rsidP="004A74E5">
            <w:pPr>
              <w:pStyle w:val="af1"/>
              <w:ind w:firstLine="0"/>
              <w:jc w:val="center"/>
            </w:pPr>
            <w:r>
              <w:t>0,02</w:t>
            </w:r>
          </w:p>
          <w:p w:rsidR="00166A33" w:rsidRDefault="00166A33" w:rsidP="004A74E5">
            <w:pPr>
              <w:pStyle w:val="af1"/>
              <w:ind w:firstLine="0"/>
              <w:jc w:val="center"/>
            </w:pPr>
            <w:r>
              <w:t>0,03</w:t>
            </w:r>
          </w:p>
          <w:p w:rsidR="00166A33" w:rsidRDefault="00166A33" w:rsidP="004A74E5">
            <w:pPr>
              <w:pStyle w:val="af1"/>
              <w:ind w:firstLine="0"/>
              <w:jc w:val="center"/>
            </w:pPr>
            <w:r>
              <w:lastRenderedPageBreak/>
              <w:t>0,04</w:t>
            </w:r>
          </w:p>
          <w:p w:rsidR="00166A33" w:rsidRDefault="00166A33" w:rsidP="004A74E5">
            <w:pPr>
              <w:pStyle w:val="af1"/>
              <w:ind w:firstLine="0"/>
              <w:jc w:val="center"/>
            </w:pPr>
            <w:r>
              <w:t>0,05</w:t>
            </w:r>
          </w:p>
          <w:p w:rsidR="00166A33" w:rsidRDefault="00166A33" w:rsidP="004A74E5">
            <w:pPr>
              <w:pStyle w:val="af1"/>
              <w:ind w:firstLine="0"/>
              <w:jc w:val="center"/>
            </w:pPr>
            <w:r>
              <w:t>0,06</w:t>
            </w:r>
          </w:p>
          <w:p w:rsidR="00166A33" w:rsidRDefault="00166A33" w:rsidP="004A74E5">
            <w:pPr>
              <w:pStyle w:val="af1"/>
              <w:ind w:firstLine="0"/>
              <w:jc w:val="center"/>
            </w:pPr>
            <w:r>
              <w:t>0,07</w:t>
            </w:r>
          </w:p>
          <w:p w:rsidR="00166A33" w:rsidRDefault="00166A33" w:rsidP="004A74E5">
            <w:pPr>
              <w:pStyle w:val="af1"/>
              <w:ind w:firstLine="0"/>
              <w:jc w:val="center"/>
            </w:pPr>
            <w:r>
              <w:t>0,08</w:t>
            </w:r>
          </w:p>
          <w:p w:rsidR="00166A33" w:rsidRDefault="00166A33" w:rsidP="004A74E5">
            <w:pPr>
              <w:pStyle w:val="af1"/>
              <w:ind w:firstLine="0"/>
              <w:jc w:val="center"/>
            </w:pPr>
            <w:r>
              <w:t>0,09</w:t>
            </w:r>
          </w:p>
          <w:p w:rsidR="00166A33" w:rsidRDefault="00166A33" w:rsidP="004A74E5">
            <w:pPr>
              <w:pStyle w:val="af1"/>
              <w:ind w:firstLine="0"/>
              <w:jc w:val="center"/>
            </w:pPr>
            <w:r>
              <w:t>0,10</w:t>
            </w:r>
          </w:p>
          <w:p w:rsidR="00166A33" w:rsidRDefault="00166A33" w:rsidP="004A74E5">
            <w:pPr>
              <w:pStyle w:val="af1"/>
              <w:ind w:firstLine="0"/>
              <w:jc w:val="center"/>
            </w:pPr>
            <w:r>
              <w:t>0,11</w:t>
            </w:r>
          </w:p>
          <w:p w:rsidR="00166A33" w:rsidRDefault="00166A33" w:rsidP="004A74E5">
            <w:pPr>
              <w:pStyle w:val="af1"/>
              <w:ind w:firstLine="0"/>
              <w:jc w:val="center"/>
            </w:pPr>
            <w:r>
              <w:t>0,12</w:t>
            </w:r>
          </w:p>
        </w:tc>
        <w:tc>
          <w:tcPr>
            <w:tcW w:w="1186" w:type="dxa"/>
            <w:tcBorders>
              <w:top w:val="single" w:sz="6" w:space="0" w:color="auto"/>
              <w:left w:val="single" w:sz="6" w:space="0" w:color="auto"/>
              <w:bottom w:val="single" w:sz="6" w:space="0" w:color="auto"/>
              <w:right w:val="double" w:sz="6" w:space="0" w:color="auto"/>
            </w:tcBorders>
          </w:tcPr>
          <w:p w:rsidR="00166A33" w:rsidRDefault="00166A33" w:rsidP="004A74E5">
            <w:pPr>
              <w:pStyle w:val="af1"/>
              <w:ind w:firstLine="0"/>
              <w:jc w:val="center"/>
            </w:pPr>
            <w:r>
              <w:lastRenderedPageBreak/>
              <w:t>0,010</w:t>
            </w:r>
          </w:p>
          <w:p w:rsidR="00166A33" w:rsidRDefault="00166A33" w:rsidP="004A74E5">
            <w:pPr>
              <w:pStyle w:val="af1"/>
              <w:ind w:firstLine="0"/>
              <w:jc w:val="center"/>
            </w:pPr>
            <w:r>
              <w:t>0,020</w:t>
            </w:r>
          </w:p>
          <w:p w:rsidR="00166A33" w:rsidRDefault="00166A33" w:rsidP="004A74E5">
            <w:pPr>
              <w:pStyle w:val="af1"/>
              <w:ind w:firstLine="0"/>
              <w:jc w:val="center"/>
            </w:pPr>
            <w:r>
              <w:t>0,030</w:t>
            </w:r>
          </w:p>
          <w:p w:rsidR="00166A33" w:rsidRDefault="00166A33" w:rsidP="004A74E5">
            <w:pPr>
              <w:pStyle w:val="af1"/>
              <w:ind w:firstLine="0"/>
              <w:jc w:val="center"/>
            </w:pPr>
            <w:r>
              <w:lastRenderedPageBreak/>
              <w:t>0,039</w:t>
            </w:r>
          </w:p>
          <w:p w:rsidR="00166A33" w:rsidRDefault="00166A33" w:rsidP="004A74E5">
            <w:pPr>
              <w:pStyle w:val="af1"/>
              <w:ind w:firstLine="0"/>
              <w:jc w:val="center"/>
            </w:pPr>
            <w:r>
              <w:t>0,049</w:t>
            </w:r>
          </w:p>
          <w:p w:rsidR="00166A33" w:rsidRDefault="00166A33" w:rsidP="004A74E5">
            <w:pPr>
              <w:pStyle w:val="af1"/>
              <w:ind w:firstLine="0"/>
              <w:jc w:val="center"/>
            </w:pPr>
            <w:r>
              <w:t>0,058</w:t>
            </w:r>
          </w:p>
          <w:p w:rsidR="00166A33" w:rsidRDefault="00166A33" w:rsidP="004A74E5">
            <w:pPr>
              <w:pStyle w:val="af1"/>
              <w:ind w:firstLine="0"/>
              <w:jc w:val="center"/>
            </w:pPr>
            <w:r>
              <w:t>0,068</w:t>
            </w:r>
          </w:p>
          <w:p w:rsidR="00166A33" w:rsidRDefault="00166A33" w:rsidP="004A74E5">
            <w:pPr>
              <w:pStyle w:val="af1"/>
              <w:ind w:firstLine="0"/>
              <w:jc w:val="center"/>
            </w:pPr>
            <w:r>
              <w:t>0,077</w:t>
            </w:r>
          </w:p>
          <w:p w:rsidR="00166A33" w:rsidRDefault="00166A33" w:rsidP="004A74E5">
            <w:pPr>
              <w:pStyle w:val="af1"/>
              <w:ind w:firstLine="0"/>
              <w:jc w:val="center"/>
            </w:pPr>
            <w:r>
              <w:t>0,086</w:t>
            </w:r>
          </w:p>
          <w:p w:rsidR="00166A33" w:rsidRDefault="00166A33" w:rsidP="004A74E5">
            <w:pPr>
              <w:pStyle w:val="af1"/>
              <w:ind w:firstLine="0"/>
              <w:jc w:val="center"/>
            </w:pPr>
            <w:r>
              <w:t>0,095</w:t>
            </w:r>
          </w:p>
          <w:p w:rsidR="00166A33" w:rsidRDefault="00166A33" w:rsidP="004A74E5">
            <w:pPr>
              <w:pStyle w:val="af1"/>
              <w:ind w:firstLine="0"/>
              <w:jc w:val="center"/>
            </w:pPr>
            <w:r>
              <w:t>0,104</w:t>
            </w:r>
          </w:p>
          <w:p w:rsidR="00166A33" w:rsidRDefault="00166A33" w:rsidP="004A74E5">
            <w:pPr>
              <w:pStyle w:val="af1"/>
              <w:ind w:firstLine="0"/>
              <w:jc w:val="center"/>
            </w:pPr>
            <w:r>
              <w:t>0,113</w:t>
            </w:r>
          </w:p>
        </w:tc>
        <w:tc>
          <w:tcPr>
            <w:tcW w:w="1186" w:type="dxa"/>
            <w:tcBorders>
              <w:top w:val="single" w:sz="6" w:space="0" w:color="auto"/>
              <w:left w:val="nil"/>
              <w:bottom w:val="single" w:sz="6" w:space="0" w:color="auto"/>
              <w:right w:val="single" w:sz="6" w:space="0" w:color="auto"/>
            </w:tcBorders>
          </w:tcPr>
          <w:p w:rsidR="00166A33" w:rsidRDefault="00166A33" w:rsidP="004A74E5">
            <w:pPr>
              <w:pStyle w:val="af1"/>
              <w:ind w:firstLine="0"/>
              <w:jc w:val="center"/>
            </w:pPr>
            <w:r>
              <w:lastRenderedPageBreak/>
              <w:t>0,13</w:t>
            </w:r>
          </w:p>
          <w:p w:rsidR="00166A33" w:rsidRDefault="00166A33" w:rsidP="004A74E5">
            <w:pPr>
              <w:pStyle w:val="af1"/>
              <w:ind w:firstLine="0"/>
              <w:jc w:val="center"/>
            </w:pPr>
            <w:r>
              <w:t>0,14</w:t>
            </w:r>
          </w:p>
          <w:p w:rsidR="00166A33" w:rsidRDefault="00166A33" w:rsidP="004A74E5">
            <w:pPr>
              <w:pStyle w:val="af1"/>
              <w:ind w:firstLine="0"/>
              <w:jc w:val="center"/>
            </w:pPr>
            <w:r>
              <w:t xml:space="preserve">0,15 </w:t>
            </w:r>
            <w:r>
              <w:lastRenderedPageBreak/>
              <w:t>0,16 0,17 0,18 0,19 0,20 0,21 0,22 0,24 0,25</w:t>
            </w:r>
          </w:p>
        </w:tc>
        <w:tc>
          <w:tcPr>
            <w:tcW w:w="1186" w:type="dxa"/>
            <w:tcBorders>
              <w:top w:val="single" w:sz="6" w:space="0" w:color="auto"/>
              <w:left w:val="single" w:sz="6" w:space="0" w:color="auto"/>
              <w:bottom w:val="single" w:sz="6" w:space="0" w:color="auto"/>
              <w:right w:val="double" w:sz="6" w:space="0" w:color="auto"/>
            </w:tcBorders>
          </w:tcPr>
          <w:p w:rsidR="00166A33" w:rsidRDefault="00166A33" w:rsidP="004A74E5">
            <w:pPr>
              <w:pStyle w:val="af1"/>
              <w:ind w:firstLine="0"/>
              <w:jc w:val="center"/>
            </w:pPr>
            <w:r>
              <w:lastRenderedPageBreak/>
              <w:t>0,122</w:t>
            </w:r>
          </w:p>
          <w:p w:rsidR="00166A33" w:rsidRDefault="00166A33" w:rsidP="004A74E5">
            <w:pPr>
              <w:pStyle w:val="af1"/>
              <w:ind w:firstLine="0"/>
              <w:jc w:val="center"/>
            </w:pPr>
            <w:r>
              <w:t>0,130</w:t>
            </w:r>
          </w:p>
          <w:p w:rsidR="00166A33" w:rsidRDefault="00166A33" w:rsidP="004A74E5">
            <w:pPr>
              <w:pStyle w:val="af1"/>
              <w:ind w:firstLine="0"/>
              <w:jc w:val="center"/>
            </w:pPr>
            <w:r>
              <w:t>0,139</w:t>
            </w:r>
          </w:p>
          <w:p w:rsidR="00166A33" w:rsidRDefault="00166A33" w:rsidP="004A74E5">
            <w:pPr>
              <w:pStyle w:val="af1"/>
              <w:ind w:firstLine="0"/>
              <w:jc w:val="center"/>
            </w:pPr>
            <w:r>
              <w:lastRenderedPageBreak/>
              <w:t>0,147</w:t>
            </w:r>
          </w:p>
          <w:p w:rsidR="00166A33" w:rsidRDefault="00166A33" w:rsidP="004A74E5">
            <w:pPr>
              <w:pStyle w:val="af1"/>
              <w:ind w:firstLine="0"/>
              <w:jc w:val="center"/>
            </w:pPr>
            <w:r>
              <w:t>0,156</w:t>
            </w:r>
          </w:p>
          <w:p w:rsidR="00166A33" w:rsidRDefault="00166A33" w:rsidP="004A74E5">
            <w:pPr>
              <w:pStyle w:val="af1"/>
              <w:ind w:firstLine="0"/>
              <w:jc w:val="center"/>
            </w:pPr>
            <w:r>
              <w:t>0,164</w:t>
            </w:r>
          </w:p>
          <w:p w:rsidR="00166A33" w:rsidRDefault="00166A33" w:rsidP="004A74E5">
            <w:pPr>
              <w:pStyle w:val="af1"/>
              <w:ind w:firstLine="0"/>
              <w:jc w:val="center"/>
            </w:pPr>
            <w:r>
              <w:t>0,172</w:t>
            </w:r>
          </w:p>
          <w:p w:rsidR="00166A33" w:rsidRDefault="00166A33" w:rsidP="004A74E5">
            <w:pPr>
              <w:pStyle w:val="af1"/>
              <w:ind w:firstLine="0"/>
              <w:jc w:val="center"/>
            </w:pPr>
            <w:r>
              <w:t>0,180</w:t>
            </w:r>
          </w:p>
          <w:p w:rsidR="00166A33" w:rsidRDefault="00166A33" w:rsidP="004A74E5">
            <w:pPr>
              <w:pStyle w:val="af1"/>
              <w:ind w:firstLine="0"/>
              <w:jc w:val="center"/>
            </w:pPr>
            <w:r>
              <w:t>0,188</w:t>
            </w:r>
          </w:p>
          <w:p w:rsidR="00166A33" w:rsidRDefault="00166A33" w:rsidP="004A74E5">
            <w:pPr>
              <w:pStyle w:val="af1"/>
              <w:ind w:firstLine="0"/>
              <w:jc w:val="center"/>
            </w:pPr>
            <w:r>
              <w:t>0,196</w:t>
            </w:r>
          </w:p>
          <w:p w:rsidR="00166A33" w:rsidRDefault="00166A33" w:rsidP="004A74E5">
            <w:pPr>
              <w:pStyle w:val="af1"/>
              <w:ind w:firstLine="0"/>
              <w:jc w:val="center"/>
            </w:pPr>
            <w:r>
              <w:t>0,211</w:t>
            </w:r>
          </w:p>
          <w:p w:rsidR="00166A33" w:rsidRDefault="00166A33" w:rsidP="004A74E5">
            <w:pPr>
              <w:pStyle w:val="af1"/>
              <w:ind w:firstLine="0"/>
              <w:jc w:val="center"/>
            </w:pPr>
            <w:r>
              <w:t>0,219</w:t>
            </w:r>
          </w:p>
        </w:tc>
        <w:tc>
          <w:tcPr>
            <w:tcW w:w="1186" w:type="dxa"/>
            <w:tcBorders>
              <w:top w:val="single" w:sz="6" w:space="0" w:color="auto"/>
              <w:left w:val="nil"/>
              <w:bottom w:val="single" w:sz="6" w:space="0" w:color="auto"/>
              <w:right w:val="single" w:sz="6" w:space="0" w:color="auto"/>
            </w:tcBorders>
          </w:tcPr>
          <w:p w:rsidR="00166A33" w:rsidRDefault="00166A33" w:rsidP="004A74E5">
            <w:pPr>
              <w:pStyle w:val="af1"/>
              <w:ind w:firstLine="0"/>
              <w:jc w:val="center"/>
            </w:pPr>
            <w:r>
              <w:lastRenderedPageBreak/>
              <w:t xml:space="preserve">0,26 0,27 0,28 </w:t>
            </w:r>
            <w:r>
              <w:lastRenderedPageBreak/>
              <w:t>0,29 0,30 0,31 0,32 0,33 0,34 0,35 0,36 0,37</w:t>
            </w:r>
          </w:p>
        </w:tc>
        <w:tc>
          <w:tcPr>
            <w:tcW w:w="1186" w:type="dxa"/>
            <w:tcBorders>
              <w:top w:val="single" w:sz="6" w:space="0" w:color="auto"/>
              <w:left w:val="single" w:sz="6" w:space="0" w:color="auto"/>
              <w:bottom w:val="single" w:sz="6" w:space="0" w:color="auto"/>
              <w:right w:val="double" w:sz="6" w:space="0" w:color="auto"/>
            </w:tcBorders>
          </w:tcPr>
          <w:p w:rsidR="00166A33" w:rsidRDefault="00166A33" w:rsidP="004A74E5">
            <w:pPr>
              <w:pStyle w:val="af1"/>
              <w:ind w:firstLine="0"/>
              <w:jc w:val="center"/>
            </w:pPr>
            <w:r>
              <w:lastRenderedPageBreak/>
              <w:t>0,226</w:t>
            </w:r>
          </w:p>
          <w:p w:rsidR="00166A33" w:rsidRDefault="00166A33" w:rsidP="004A74E5">
            <w:pPr>
              <w:pStyle w:val="af1"/>
              <w:ind w:firstLine="0"/>
              <w:jc w:val="center"/>
            </w:pPr>
            <w:r>
              <w:t>0,234</w:t>
            </w:r>
          </w:p>
          <w:p w:rsidR="00166A33" w:rsidRDefault="00166A33" w:rsidP="004A74E5">
            <w:pPr>
              <w:pStyle w:val="af1"/>
              <w:ind w:firstLine="0"/>
              <w:jc w:val="center"/>
            </w:pPr>
            <w:r>
              <w:t>0,241</w:t>
            </w:r>
          </w:p>
          <w:p w:rsidR="00166A33" w:rsidRDefault="00166A33" w:rsidP="004A74E5">
            <w:pPr>
              <w:pStyle w:val="af1"/>
              <w:ind w:firstLine="0"/>
              <w:jc w:val="center"/>
            </w:pPr>
            <w:r>
              <w:lastRenderedPageBreak/>
              <w:t>0,243</w:t>
            </w:r>
          </w:p>
          <w:p w:rsidR="00166A33" w:rsidRDefault="00166A33" w:rsidP="004A74E5">
            <w:pPr>
              <w:pStyle w:val="af1"/>
              <w:ind w:firstLine="0"/>
              <w:jc w:val="center"/>
            </w:pPr>
            <w:r>
              <w:t>0,255</w:t>
            </w:r>
          </w:p>
          <w:p w:rsidR="00166A33" w:rsidRDefault="00166A33" w:rsidP="004A74E5">
            <w:pPr>
              <w:pStyle w:val="af1"/>
              <w:ind w:firstLine="0"/>
              <w:jc w:val="center"/>
            </w:pPr>
            <w:r>
              <w:t>0,262</w:t>
            </w:r>
          </w:p>
          <w:p w:rsidR="00166A33" w:rsidRDefault="00166A33" w:rsidP="004A74E5">
            <w:pPr>
              <w:pStyle w:val="af1"/>
              <w:ind w:firstLine="0"/>
              <w:jc w:val="center"/>
            </w:pPr>
            <w:r>
              <w:t>0,269</w:t>
            </w:r>
          </w:p>
          <w:p w:rsidR="00166A33" w:rsidRDefault="00166A33" w:rsidP="004A74E5">
            <w:pPr>
              <w:pStyle w:val="af1"/>
              <w:ind w:firstLine="0"/>
              <w:jc w:val="center"/>
            </w:pPr>
            <w:r>
              <w:t>0,276</w:t>
            </w:r>
          </w:p>
          <w:p w:rsidR="00166A33" w:rsidRDefault="00166A33" w:rsidP="004A74E5">
            <w:pPr>
              <w:pStyle w:val="af1"/>
              <w:ind w:firstLine="0"/>
              <w:jc w:val="center"/>
            </w:pPr>
            <w:r>
              <w:t>0,282</w:t>
            </w:r>
          </w:p>
          <w:p w:rsidR="00166A33" w:rsidRDefault="00166A33" w:rsidP="004A74E5">
            <w:pPr>
              <w:pStyle w:val="af1"/>
              <w:ind w:firstLine="0"/>
              <w:jc w:val="center"/>
            </w:pPr>
            <w:r>
              <w:t>0,289</w:t>
            </w:r>
          </w:p>
          <w:p w:rsidR="00166A33" w:rsidRDefault="00166A33" w:rsidP="004A74E5">
            <w:pPr>
              <w:pStyle w:val="af1"/>
              <w:ind w:firstLine="0"/>
              <w:jc w:val="center"/>
            </w:pPr>
            <w:r>
              <w:t>0,295</w:t>
            </w:r>
          </w:p>
          <w:p w:rsidR="00166A33" w:rsidRDefault="00166A33" w:rsidP="004A74E5">
            <w:pPr>
              <w:pStyle w:val="af1"/>
              <w:ind w:firstLine="0"/>
              <w:jc w:val="center"/>
            </w:pPr>
            <w:r>
              <w:t>0,302</w:t>
            </w:r>
          </w:p>
        </w:tc>
        <w:tc>
          <w:tcPr>
            <w:tcW w:w="1186" w:type="dxa"/>
            <w:tcBorders>
              <w:top w:val="single" w:sz="6" w:space="0" w:color="auto"/>
              <w:left w:val="nil"/>
              <w:bottom w:val="single" w:sz="6" w:space="0" w:color="auto"/>
              <w:right w:val="single" w:sz="6" w:space="0" w:color="auto"/>
            </w:tcBorders>
          </w:tcPr>
          <w:p w:rsidR="00166A33" w:rsidRDefault="00166A33" w:rsidP="004A74E5">
            <w:pPr>
              <w:pStyle w:val="af1"/>
              <w:ind w:firstLine="0"/>
              <w:jc w:val="center"/>
            </w:pPr>
            <w:r>
              <w:lastRenderedPageBreak/>
              <w:t xml:space="preserve">0,38 0,39 0,40 </w:t>
            </w:r>
            <w:r>
              <w:lastRenderedPageBreak/>
              <w:t xml:space="preserve">0,41 0,42 0,43 0,44 0,45 0,46 0,48 0,49 0,50 </w:t>
            </w:r>
          </w:p>
        </w:tc>
        <w:tc>
          <w:tcPr>
            <w:tcW w:w="1186" w:type="dxa"/>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pPr>
            <w:r>
              <w:lastRenderedPageBreak/>
              <w:t>0,308</w:t>
            </w:r>
          </w:p>
          <w:p w:rsidR="00166A33" w:rsidRDefault="00166A33" w:rsidP="004A74E5">
            <w:pPr>
              <w:pStyle w:val="af1"/>
              <w:ind w:firstLine="0"/>
              <w:jc w:val="center"/>
            </w:pPr>
            <w:r>
              <w:t>0,314 0,320</w:t>
            </w:r>
          </w:p>
          <w:p w:rsidR="00166A33" w:rsidRDefault="00166A33" w:rsidP="004A74E5">
            <w:pPr>
              <w:pStyle w:val="af1"/>
              <w:ind w:firstLine="0"/>
              <w:jc w:val="center"/>
            </w:pPr>
            <w:r>
              <w:lastRenderedPageBreak/>
              <w:t>0,326</w:t>
            </w:r>
          </w:p>
          <w:p w:rsidR="00166A33" w:rsidRDefault="00166A33" w:rsidP="004A74E5">
            <w:pPr>
              <w:pStyle w:val="af1"/>
              <w:ind w:firstLine="0"/>
              <w:jc w:val="center"/>
            </w:pPr>
            <w:r>
              <w:t>0,332</w:t>
            </w:r>
          </w:p>
          <w:p w:rsidR="00166A33" w:rsidRDefault="00166A33" w:rsidP="004A74E5">
            <w:pPr>
              <w:pStyle w:val="af1"/>
              <w:ind w:firstLine="0"/>
              <w:jc w:val="center"/>
            </w:pPr>
            <w:r>
              <w:t>0,338</w:t>
            </w:r>
          </w:p>
          <w:p w:rsidR="00166A33" w:rsidRDefault="00166A33" w:rsidP="004A74E5">
            <w:pPr>
              <w:pStyle w:val="af1"/>
              <w:ind w:firstLine="0"/>
              <w:jc w:val="center"/>
            </w:pPr>
            <w:r>
              <w:t>0,343</w:t>
            </w:r>
          </w:p>
          <w:p w:rsidR="00166A33" w:rsidRDefault="00166A33" w:rsidP="004A74E5">
            <w:pPr>
              <w:pStyle w:val="af1"/>
              <w:ind w:firstLine="0"/>
              <w:jc w:val="center"/>
            </w:pPr>
            <w:r>
              <w:t>0,349</w:t>
            </w:r>
          </w:p>
          <w:p w:rsidR="00166A33" w:rsidRDefault="00166A33" w:rsidP="004A74E5">
            <w:pPr>
              <w:pStyle w:val="af1"/>
              <w:ind w:firstLine="0"/>
              <w:jc w:val="center"/>
            </w:pPr>
            <w:r>
              <w:t>0,354</w:t>
            </w:r>
          </w:p>
          <w:p w:rsidR="00166A33" w:rsidRDefault="00166A33" w:rsidP="004A74E5">
            <w:pPr>
              <w:pStyle w:val="af1"/>
              <w:ind w:firstLine="0"/>
              <w:jc w:val="center"/>
            </w:pPr>
            <w:r>
              <w:t>0,365</w:t>
            </w:r>
          </w:p>
          <w:p w:rsidR="00166A33" w:rsidRDefault="00166A33" w:rsidP="004A74E5">
            <w:pPr>
              <w:pStyle w:val="af1"/>
              <w:ind w:firstLine="0"/>
              <w:jc w:val="center"/>
            </w:pPr>
            <w:r>
              <w:t>0,370</w:t>
            </w:r>
          </w:p>
          <w:p w:rsidR="00166A33" w:rsidRDefault="00166A33" w:rsidP="004A74E5">
            <w:pPr>
              <w:pStyle w:val="af1"/>
              <w:ind w:firstLine="0"/>
              <w:jc w:val="center"/>
            </w:pPr>
            <w:r>
              <w:t>0,375</w:t>
            </w:r>
          </w:p>
        </w:tc>
      </w:tr>
    </w:tbl>
    <w:p w:rsidR="00166A33" w:rsidRDefault="00166A33" w:rsidP="00166A33">
      <w:pPr>
        <w:ind w:firstLine="0"/>
        <w:jc w:val="center"/>
        <w:sectPr w:rsidR="00166A33" w:rsidSect="005D719C">
          <w:pgSz w:w="11906" w:h="16838" w:code="9"/>
          <w:pgMar w:top="1134" w:right="851" w:bottom="1134" w:left="1701" w:header="567" w:footer="567" w:gutter="0"/>
          <w:cols w:space="708"/>
          <w:docGrid w:linePitch="360"/>
        </w:sectPr>
      </w:pPr>
    </w:p>
    <w:p w:rsidR="00166A33" w:rsidRDefault="00166A33" w:rsidP="00166A33">
      <w:pPr>
        <w:spacing w:line="360" w:lineRule="exact"/>
        <w:jc w:val="right"/>
        <w:rPr>
          <w:rFonts w:ascii="Arial" w:hAnsi="Arial"/>
        </w:rPr>
      </w:pPr>
      <w:r>
        <w:rPr>
          <w:rFonts w:ascii="Arial" w:hAnsi="Arial"/>
        </w:rPr>
        <w:lastRenderedPageBreak/>
        <w:t>Приложение 4</w:t>
      </w:r>
    </w:p>
    <w:p w:rsidR="00166A33" w:rsidRDefault="002A1EDD" w:rsidP="00166A33">
      <w:pPr>
        <w:spacing w:line="360" w:lineRule="exact"/>
        <w:jc w:val="center"/>
        <w:rPr>
          <w:rFonts w:ascii="Arial" w:hAnsi="Arial"/>
        </w:rPr>
      </w:pPr>
      <w:r>
        <w:rPr>
          <w:noProof/>
        </w:rPr>
        <w:pict>
          <v:shape id="_x0000_s1048" type="#_x0000_t75" style="position:absolute;left:0;text-align:left;margin-left:36.15pt;margin-top:18.65pt;width:701pt;height:345.85pt;z-index:251681792">
            <v:imagedata r:id="rId266" o:title="" croptop="9203f" cropbottom="14406f" cropleft="2515f"/>
            <w10:wrap type="topAndBottom"/>
          </v:shape>
          <o:OLEObject Type="Embed" ProgID="AutoCAD.Drawing.15" ShapeID="_x0000_s1048" DrawAspect="Content" ObjectID="_1478436059" r:id="rId267"/>
        </w:pict>
      </w:r>
      <w:r w:rsidR="00166A33">
        <w:rPr>
          <w:rFonts w:ascii="Arial" w:hAnsi="Arial"/>
        </w:rPr>
        <w:t>К статическому расчету ригеля</w:t>
      </w:r>
    </w:p>
    <w:p w:rsidR="00166A33" w:rsidRDefault="00166A33" w:rsidP="00166A33">
      <w:pPr>
        <w:spacing w:line="360" w:lineRule="exact"/>
        <w:ind w:left="284"/>
        <w:rPr>
          <w:rFonts w:ascii="Arial" w:hAnsi="Arial"/>
        </w:rPr>
      </w:pPr>
      <w:r>
        <w:rPr>
          <w:rFonts w:ascii="Arial" w:hAnsi="Arial"/>
        </w:rPr>
        <w:t xml:space="preserve">Примечания: 1.При вычислении изгибающих моментов М в точках 1,2, . . . , 12 значения коэффициентов </w:t>
      </w:r>
      <w:r w:rsidRPr="00CD680E">
        <w:rPr>
          <w:rFonts w:ascii="Arial" w:hAnsi="Arial"/>
          <w:sz w:val="36"/>
        </w:rPr>
        <w:sym w:font="Symbol" w:char="F062"/>
      </w:r>
      <w:r>
        <w:rPr>
          <w:rFonts w:ascii="Arial" w:hAnsi="Arial"/>
          <w:sz w:val="44"/>
        </w:rPr>
        <w:t xml:space="preserve"> </w:t>
      </w:r>
      <w:r>
        <w:rPr>
          <w:rFonts w:ascii="Arial" w:hAnsi="Arial"/>
        </w:rPr>
        <w:t>принимать в соответствующих точках. Указанные выше точки отстоят друг от друга на расстоянии, равном 0,2</w:t>
      </w:r>
      <w:r w:rsidRPr="00000B91">
        <w:rPr>
          <w:rFonts w:ascii="ScriptS" w:hAnsi="ScriptS"/>
          <w:b/>
          <w:sz w:val="36"/>
        </w:rPr>
        <w:t>l</w:t>
      </w:r>
      <w:r>
        <w:rPr>
          <w:rFonts w:ascii="Arial" w:hAnsi="Arial"/>
        </w:rPr>
        <w:t>. 2.При вычислении поперечных сил значения коэффициента</w:t>
      </w:r>
      <w:r>
        <w:rPr>
          <w:rFonts w:ascii="Arial" w:hAnsi="Arial"/>
          <w:sz w:val="44"/>
        </w:rPr>
        <w:t xml:space="preserve"> </w:t>
      </w:r>
      <w:r w:rsidRPr="00CD680E">
        <w:rPr>
          <w:rFonts w:ascii="Arial" w:hAnsi="Arial"/>
          <w:sz w:val="36"/>
        </w:rPr>
        <w:sym w:font="Symbol" w:char="F061"/>
      </w:r>
      <w:r>
        <w:rPr>
          <w:rFonts w:ascii="Arial" w:hAnsi="Arial"/>
        </w:rPr>
        <w:t xml:space="preserve"> принимать равным: 0,4 - на </w:t>
      </w:r>
      <w:r>
        <w:rPr>
          <w:rFonts w:ascii="Arial" w:hAnsi="Arial"/>
        </w:rPr>
        <w:lastRenderedPageBreak/>
        <w:t>опоре</w:t>
      </w:r>
      <w:proofErr w:type="gramStart"/>
      <w:r>
        <w:rPr>
          <w:rFonts w:ascii="Arial" w:hAnsi="Arial"/>
        </w:rPr>
        <w:t xml:space="preserve"> А</w:t>
      </w:r>
      <w:proofErr w:type="gramEnd"/>
      <w:r>
        <w:rPr>
          <w:rFonts w:ascii="Arial" w:hAnsi="Arial"/>
        </w:rPr>
        <w:t xml:space="preserve"> (см. расчетную схему); 0,6 - на опоре В слева; 0,5 - на опоре В справа, а также на опоре С слева и справа</w:t>
      </w:r>
    </w:p>
    <w:p w:rsidR="00166A33" w:rsidRDefault="00166A33" w:rsidP="00166A33">
      <w:pPr>
        <w:spacing w:line="360" w:lineRule="exact"/>
        <w:ind w:firstLine="851"/>
        <w:jc w:val="right"/>
        <w:rPr>
          <w:rFonts w:ascii="Arial" w:hAnsi="Arial"/>
        </w:rPr>
      </w:pPr>
      <w:r>
        <w:rPr>
          <w:rFonts w:ascii="Arial" w:hAnsi="Arial"/>
        </w:rPr>
        <w:t xml:space="preserve">                                                                                                                              Окончание прил. 4</w:t>
      </w:r>
    </w:p>
    <w:p w:rsidR="00166A33" w:rsidRDefault="00166A33" w:rsidP="00166A33">
      <w:pPr>
        <w:spacing w:line="360" w:lineRule="exact"/>
        <w:ind w:firstLine="851"/>
        <w:jc w:val="right"/>
        <w:rPr>
          <w:rFonts w:ascii="Arial" w:hAnsi="Arial"/>
        </w:rPr>
      </w:pPr>
    </w:p>
    <w:p w:rsidR="00166A33" w:rsidRDefault="00166A33" w:rsidP="00166A33">
      <w:pPr>
        <w:spacing w:line="400" w:lineRule="exact"/>
        <w:jc w:val="center"/>
        <w:rPr>
          <w:rFonts w:ascii="Arial" w:hAnsi="Arial"/>
        </w:rPr>
      </w:pPr>
      <w:r>
        <w:rPr>
          <w:rFonts w:ascii="Arial" w:hAnsi="Arial"/>
        </w:rPr>
        <w:t xml:space="preserve">Значение коэффициентов </w:t>
      </w:r>
      <w:r>
        <w:rPr>
          <w:rFonts w:ascii="Arial" w:hAnsi="Arial"/>
          <w:sz w:val="44"/>
        </w:rPr>
        <w:sym w:font="Symbol" w:char="F062"/>
      </w:r>
      <w:r>
        <w:rPr>
          <w:rFonts w:ascii="Arial" w:hAnsi="Arial"/>
        </w:rPr>
        <w:t xml:space="preserve"> для определения ординат отрицательных моментов </w:t>
      </w:r>
      <w:proofErr w:type="gramStart"/>
      <w:r>
        <w:rPr>
          <w:rFonts w:ascii="Arial" w:hAnsi="Arial"/>
        </w:rPr>
        <w:t>в</w:t>
      </w:r>
      <w:proofErr w:type="gramEnd"/>
      <w:r>
        <w:rPr>
          <w:rFonts w:ascii="Arial" w:hAnsi="Arial"/>
        </w:rPr>
        <w:t xml:space="preserve"> средних </w:t>
      </w:r>
    </w:p>
    <w:p w:rsidR="00166A33" w:rsidRPr="0027552A" w:rsidRDefault="00166A33" w:rsidP="00166A33">
      <w:pPr>
        <w:spacing w:line="400" w:lineRule="exact"/>
        <w:jc w:val="center"/>
        <w:rPr>
          <w:rFonts w:ascii="Arial" w:hAnsi="Arial"/>
          <w:sz w:val="36"/>
          <w:vertAlign w:val="superscript"/>
        </w:rPr>
      </w:pPr>
      <w:proofErr w:type="gramStart"/>
      <w:r>
        <w:rPr>
          <w:rFonts w:ascii="Arial" w:hAnsi="Arial"/>
        </w:rPr>
        <w:t>пролетах</w:t>
      </w:r>
      <w:proofErr w:type="gramEnd"/>
      <w:r>
        <w:rPr>
          <w:rFonts w:ascii="Arial" w:hAnsi="Arial"/>
        </w:rPr>
        <w:t xml:space="preserve"> балок в зависимости от соотношения нагрузки </w:t>
      </w:r>
      <w:r>
        <w:rPr>
          <w:rFonts w:ascii="Arial" w:hAnsi="Arial"/>
          <w:sz w:val="36"/>
        </w:rPr>
        <w:t>V</w:t>
      </w:r>
      <w:r w:rsidRPr="0027552A">
        <w:rPr>
          <w:rFonts w:ascii="Arial" w:hAnsi="Arial"/>
          <w:b/>
          <w:sz w:val="36"/>
          <w:vertAlign w:val="superscript"/>
        </w:rPr>
        <w:t>'</w:t>
      </w:r>
      <w:r>
        <w:rPr>
          <w:rFonts w:ascii="Arial" w:hAnsi="Arial"/>
          <w:sz w:val="36"/>
        </w:rPr>
        <w:t>/g</w:t>
      </w:r>
      <w:r w:rsidRPr="0027552A">
        <w:rPr>
          <w:rFonts w:ascii="Arial" w:hAnsi="Arial"/>
          <w:b/>
          <w:sz w:val="36"/>
          <w:vertAlign w:val="superscript"/>
        </w:rPr>
        <w:t>'</w:t>
      </w:r>
    </w:p>
    <w:p w:rsidR="00166A33" w:rsidRDefault="00166A33" w:rsidP="00166A33">
      <w:pPr>
        <w:spacing w:line="360" w:lineRule="exact"/>
        <w:jc w:val="center"/>
        <w:rPr>
          <w:rFonts w:ascii="Arial" w:hAnsi="Arial"/>
          <w:sz w:val="36"/>
        </w:rPr>
      </w:pPr>
    </w:p>
    <w:tbl>
      <w:tblPr>
        <w:tblW w:w="0" w:type="auto"/>
        <w:tblInd w:w="70" w:type="dxa"/>
        <w:tblLayout w:type="fixed"/>
        <w:tblCellMar>
          <w:left w:w="70" w:type="dxa"/>
          <w:right w:w="70" w:type="dxa"/>
        </w:tblCellMar>
        <w:tblLook w:val="0000" w:firstRow="0" w:lastRow="0" w:firstColumn="0" w:lastColumn="0" w:noHBand="0" w:noVBand="0"/>
      </w:tblPr>
      <w:tblGrid>
        <w:gridCol w:w="1481"/>
        <w:gridCol w:w="1481"/>
        <w:gridCol w:w="1481"/>
        <w:gridCol w:w="1481"/>
        <w:gridCol w:w="1481"/>
        <w:gridCol w:w="1481"/>
        <w:gridCol w:w="1481"/>
        <w:gridCol w:w="1481"/>
        <w:gridCol w:w="1477"/>
        <w:gridCol w:w="1276"/>
      </w:tblGrid>
      <w:tr w:rsidR="00166A33" w:rsidTr="004A74E5">
        <w:trPr>
          <w:cantSplit/>
          <w:trHeight w:val="438"/>
        </w:trPr>
        <w:tc>
          <w:tcPr>
            <w:tcW w:w="1481" w:type="dxa"/>
            <w:vMerge w:val="restart"/>
            <w:tcBorders>
              <w:top w:val="single" w:sz="6" w:space="0" w:color="auto"/>
              <w:left w:val="single" w:sz="6" w:space="0" w:color="auto"/>
              <w:right w:val="single" w:sz="6" w:space="0" w:color="auto"/>
            </w:tcBorders>
            <w:vAlign w:val="center"/>
          </w:tcPr>
          <w:p w:rsidR="00166A33" w:rsidRPr="0027552A" w:rsidRDefault="00166A33" w:rsidP="004A74E5">
            <w:pPr>
              <w:spacing w:line="360" w:lineRule="exact"/>
              <w:ind w:firstLine="110"/>
              <w:jc w:val="center"/>
              <w:rPr>
                <w:rFonts w:ascii="Arial" w:hAnsi="Arial"/>
                <w:lang w:val="en-US"/>
              </w:rPr>
            </w:pPr>
            <w:r>
              <w:rPr>
                <w:rFonts w:ascii="Arial" w:hAnsi="Arial"/>
                <w:sz w:val="36"/>
              </w:rPr>
              <w:t>V</w:t>
            </w:r>
            <w:r>
              <w:rPr>
                <w:rFonts w:ascii="Arial" w:hAnsi="Arial"/>
                <w:b/>
                <w:sz w:val="36"/>
                <w:vertAlign w:val="superscript"/>
                <w:lang w:val="en-US"/>
              </w:rPr>
              <w:t>'</w:t>
            </w:r>
            <w:r>
              <w:rPr>
                <w:rFonts w:ascii="Arial" w:hAnsi="Arial"/>
                <w:sz w:val="36"/>
              </w:rPr>
              <w:t>/g</w:t>
            </w:r>
            <w:r>
              <w:rPr>
                <w:rFonts w:ascii="Arial" w:hAnsi="Arial"/>
                <w:b/>
                <w:sz w:val="36"/>
                <w:vertAlign w:val="superscript"/>
                <w:lang w:val="en-US"/>
              </w:rPr>
              <w:t>'</w:t>
            </w:r>
          </w:p>
        </w:tc>
        <w:tc>
          <w:tcPr>
            <w:tcW w:w="11844" w:type="dxa"/>
            <w:gridSpan w:val="8"/>
            <w:tcBorders>
              <w:top w:val="single" w:sz="6" w:space="0" w:color="auto"/>
              <w:left w:val="nil"/>
              <w:bottom w:val="single" w:sz="6" w:space="0" w:color="auto"/>
              <w:right w:val="single" w:sz="6" w:space="0" w:color="auto"/>
            </w:tcBorders>
            <w:vAlign w:val="center"/>
          </w:tcPr>
          <w:p w:rsidR="00166A33" w:rsidRDefault="00166A33" w:rsidP="004A74E5">
            <w:pPr>
              <w:spacing w:line="360" w:lineRule="exact"/>
              <w:jc w:val="center"/>
              <w:rPr>
                <w:rFonts w:ascii="Arial" w:hAnsi="Arial"/>
              </w:rPr>
            </w:pPr>
            <w:r>
              <w:rPr>
                <w:rFonts w:ascii="Arial" w:hAnsi="Arial"/>
              </w:rPr>
              <w:t>Номера точек</w:t>
            </w:r>
          </w:p>
        </w:tc>
        <w:tc>
          <w:tcPr>
            <w:tcW w:w="1276" w:type="dxa"/>
            <w:vMerge w:val="restart"/>
            <w:tcBorders>
              <w:top w:val="single" w:sz="6" w:space="0" w:color="auto"/>
              <w:left w:val="nil"/>
              <w:right w:val="single" w:sz="6" w:space="0" w:color="auto"/>
            </w:tcBorders>
            <w:vAlign w:val="center"/>
          </w:tcPr>
          <w:p w:rsidR="00166A33" w:rsidRDefault="00166A33" w:rsidP="004A74E5">
            <w:pPr>
              <w:spacing w:line="360" w:lineRule="exact"/>
              <w:ind w:firstLine="285"/>
              <w:jc w:val="center"/>
              <w:rPr>
                <w:rFonts w:ascii="Arial" w:hAnsi="Arial"/>
              </w:rPr>
            </w:pPr>
            <w:r>
              <w:rPr>
                <w:rFonts w:ascii="Arial" w:hAnsi="Arial"/>
                <w:sz w:val="36"/>
              </w:rPr>
              <w:t>Х</w:t>
            </w:r>
            <w:r>
              <w:rPr>
                <w:rFonts w:ascii="Arial" w:hAnsi="Arial"/>
                <w:sz w:val="36"/>
                <w:vertAlign w:val="subscript"/>
              </w:rPr>
              <w:t>О</w:t>
            </w:r>
          </w:p>
        </w:tc>
      </w:tr>
      <w:tr w:rsidR="00166A33" w:rsidTr="004A74E5">
        <w:trPr>
          <w:cantSplit/>
          <w:trHeight w:val="517"/>
        </w:trPr>
        <w:tc>
          <w:tcPr>
            <w:tcW w:w="1481" w:type="dxa"/>
            <w:vMerge/>
            <w:tcBorders>
              <w:left w:val="single" w:sz="6" w:space="0" w:color="auto"/>
              <w:right w:val="single" w:sz="6" w:space="0" w:color="auto"/>
            </w:tcBorders>
          </w:tcPr>
          <w:p w:rsidR="00166A33" w:rsidRDefault="00166A33" w:rsidP="004A74E5">
            <w:pPr>
              <w:spacing w:line="360" w:lineRule="exact"/>
              <w:jc w:val="center"/>
              <w:rPr>
                <w:rFonts w:ascii="Arial" w:hAnsi="Arial"/>
              </w:rPr>
            </w:pPr>
          </w:p>
        </w:tc>
        <w:tc>
          <w:tcPr>
            <w:tcW w:w="1481" w:type="dxa"/>
            <w:tcBorders>
              <w:top w:val="single" w:sz="6" w:space="0" w:color="auto"/>
              <w:left w:val="nil"/>
              <w:right w:val="single" w:sz="6" w:space="0" w:color="auto"/>
            </w:tcBorders>
            <w:vAlign w:val="center"/>
          </w:tcPr>
          <w:p w:rsidR="00166A33" w:rsidRDefault="00166A33" w:rsidP="004A74E5">
            <w:pPr>
              <w:spacing w:line="360" w:lineRule="exact"/>
              <w:jc w:val="center"/>
              <w:rPr>
                <w:rFonts w:ascii="Arial" w:hAnsi="Arial"/>
              </w:rPr>
            </w:pPr>
            <w:r>
              <w:rPr>
                <w:rFonts w:ascii="Arial" w:hAnsi="Arial"/>
              </w:rPr>
              <w:t>5</w:t>
            </w:r>
          </w:p>
        </w:tc>
        <w:tc>
          <w:tcPr>
            <w:tcW w:w="1481" w:type="dxa"/>
            <w:tcBorders>
              <w:top w:val="single" w:sz="6" w:space="0" w:color="auto"/>
              <w:left w:val="single" w:sz="6" w:space="0" w:color="auto"/>
              <w:right w:val="single" w:sz="6" w:space="0" w:color="auto"/>
            </w:tcBorders>
            <w:vAlign w:val="center"/>
          </w:tcPr>
          <w:p w:rsidR="00166A33" w:rsidRDefault="00166A33" w:rsidP="004A74E5">
            <w:pPr>
              <w:spacing w:line="360" w:lineRule="exact"/>
              <w:jc w:val="center"/>
              <w:rPr>
                <w:rFonts w:ascii="Arial" w:hAnsi="Arial"/>
              </w:rPr>
            </w:pPr>
            <w:r>
              <w:rPr>
                <w:rFonts w:ascii="Arial" w:hAnsi="Arial"/>
              </w:rPr>
              <w:t>6</w:t>
            </w:r>
          </w:p>
        </w:tc>
        <w:tc>
          <w:tcPr>
            <w:tcW w:w="1481" w:type="dxa"/>
            <w:tcBorders>
              <w:top w:val="single" w:sz="6" w:space="0" w:color="auto"/>
              <w:left w:val="single" w:sz="6" w:space="0" w:color="auto"/>
              <w:right w:val="single" w:sz="6" w:space="0" w:color="auto"/>
            </w:tcBorders>
            <w:vAlign w:val="center"/>
          </w:tcPr>
          <w:p w:rsidR="00166A33" w:rsidRDefault="00166A33" w:rsidP="004A74E5">
            <w:pPr>
              <w:spacing w:line="360" w:lineRule="exact"/>
              <w:jc w:val="center"/>
              <w:rPr>
                <w:rFonts w:ascii="Arial" w:hAnsi="Arial"/>
              </w:rPr>
            </w:pPr>
            <w:r>
              <w:rPr>
                <w:rFonts w:ascii="Arial" w:hAnsi="Arial"/>
              </w:rPr>
              <w:t>7</w:t>
            </w:r>
          </w:p>
        </w:tc>
        <w:tc>
          <w:tcPr>
            <w:tcW w:w="1481" w:type="dxa"/>
            <w:tcBorders>
              <w:top w:val="single" w:sz="6" w:space="0" w:color="auto"/>
              <w:left w:val="single" w:sz="6" w:space="0" w:color="auto"/>
              <w:right w:val="single" w:sz="6" w:space="0" w:color="auto"/>
            </w:tcBorders>
            <w:vAlign w:val="center"/>
          </w:tcPr>
          <w:p w:rsidR="00166A33" w:rsidRDefault="00166A33" w:rsidP="004A74E5">
            <w:pPr>
              <w:spacing w:line="360" w:lineRule="exact"/>
              <w:jc w:val="center"/>
              <w:rPr>
                <w:rFonts w:ascii="Arial" w:hAnsi="Arial"/>
              </w:rPr>
            </w:pPr>
            <w:r>
              <w:rPr>
                <w:rFonts w:ascii="Arial" w:hAnsi="Arial"/>
              </w:rPr>
              <w:t>8</w:t>
            </w:r>
          </w:p>
        </w:tc>
        <w:tc>
          <w:tcPr>
            <w:tcW w:w="1481" w:type="dxa"/>
            <w:tcBorders>
              <w:top w:val="single" w:sz="6" w:space="0" w:color="auto"/>
              <w:left w:val="single" w:sz="6" w:space="0" w:color="auto"/>
              <w:bottom w:val="single" w:sz="6" w:space="0" w:color="auto"/>
              <w:right w:val="single" w:sz="6" w:space="0" w:color="auto"/>
            </w:tcBorders>
            <w:vAlign w:val="center"/>
          </w:tcPr>
          <w:p w:rsidR="00166A33" w:rsidRDefault="00166A33" w:rsidP="004A74E5">
            <w:pPr>
              <w:spacing w:line="360" w:lineRule="exact"/>
              <w:jc w:val="center"/>
              <w:rPr>
                <w:rFonts w:ascii="Arial" w:hAnsi="Arial"/>
              </w:rPr>
            </w:pPr>
            <w:r>
              <w:rPr>
                <w:rFonts w:ascii="Arial" w:hAnsi="Arial"/>
              </w:rPr>
              <w:t>9</w:t>
            </w:r>
          </w:p>
        </w:tc>
        <w:tc>
          <w:tcPr>
            <w:tcW w:w="1481" w:type="dxa"/>
            <w:tcBorders>
              <w:top w:val="single" w:sz="6" w:space="0" w:color="auto"/>
              <w:left w:val="single" w:sz="6" w:space="0" w:color="auto"/>
              <w:right w:val="single" w:sz="6" w:space="0" w:color="auto"/>
            </w:tcBorders>
            <w:vAlign w:val="center"/>
          </w:tcPr>
          <w:p w:rsidR="00166A33" w:rsidRDefault="00166A33" w:rsidP="004A74E5">
            <w:pPr>
              <w:spacing w:line="360" w:lineRule="exact"/>
              <w:jc w:val="center"/>
              <w:rPr>
                <w:rFonts w:ascii="Arial" w:hAnsi="Arial"/>
              </w:rPr>
            </w:pPr>
            <w:r>
              <w:rPr>
                <w:rFonts w:ascii="Arial" w:hAnsi="Arial"/>
              </w:rPr>
              <w:t>10</w:t>
            </w:r>
          </w:p>
        </w:tc>
        <w:tc>
          <w:tcPr>
            <w:tcW w:w="1481" w:type="dxa"/>
            <w:tcBorders>
              <w:top w:val="single" w:sz="6" w:space="0" w:color="auto"/>
              <w:left w:val="single" w:sz="6" w:space="0" w:color="auto"/>
              <w:right w:val="single" w:sz="6" w:space="0" w:color="auto"/>
            </w:tcBorders>
            <w:vAlign w:val="center"/>
          </w:tcPr>
          <w:p w:rsidR="00166A33" w:rsidRDefault="00166A33" w:rsidP="004A74E5">
            <w:pPr>
              <w:spacing w:line="360" w:lineRule="exact"/>
              <w:jc w:val="center"/>
              <w:rPr>
                <w:rFonts w:ascii="Arial" w:hAnsi="Arial"/>
              </w:rPr>
            </w:pPr>
            <w:r>
              <w:rPr>
                <w:rFonts w:ascii="Arial" w:hAnsi="Arial"/>
              </w:rPr>
              <w:t>11</w:t>
            </w:r>
          </w:p>
        </w:tc>
        <w:tc>
          <w:tcPr>
            <w:tcW w:w="1477" w:type="dxa"/>
            <w:tcBorders>
              <w:top w:val="single" w:sz="6" w:space="0" w:color="auto"/>
              <w:left w:val="single" w:sz="6" w:space="0" w:color="auto"/>
              <w:bottom w:val="single" w:sz="6" w:space="0" w:color="auto"/>
              <w:right w:val="single" w:sz="6" w:space="0" w:color="auto"/>
            </w:tcBorders>
            <w:vAlign w:val="center"/>
          </w:tcPr>
          <w:p w:rsidR="00166A33" w:rsidRDefault="00166A33" w:rsidP="004A74E5">
            <w:pPr>
              <w:spacing w:line="360" w:lineRule="exact"/>
              <w:jc w:val="center"/>
              <w:rPr>
                <w:rFonts w:ascii="Arial" w:hAnsi="Arial"/>
              </w:rPr>
            </w:pPr>
            <w:r>
              <w:rPr>
                <w:rFonts w:ascii="Arial" w:hAnsi="Arial"/>
              </w:rPr>
              <w:t>12</w:t>
            </w:r>
          </w:p>
        </w:tc>
        <w:tc>
          <w:tcPr>
            <w:tcW w:w="1276" w:type="dxa"/>
            <w:vMerge/>
            <w:tcBorders>
              <w:left w:val="nil"/>
              <w:right w:val="single" w:sz="6" w:space="0" w:color="auto"/>
            </w:tcBorders>
          </w:tcPr>
          <w:p w:rsidR="00166A33" w:rsidRDefault="00166A33" w:rsidP="004A74E5">
            <w:pPr>
              <w:spacing w:line="360" w:lineRule="exact"/>
              <w:jc w:val="center"/>
              <w:rPr>
                <w:rFonts w:ascii="Arial" w:hAnsi="Arial"/>
              </w:rPr>
            </w:pPr>
          </w:p>
        </w:tc>
      </w:tr>
      <w:tr w:rsidR="00166A33" w:rsidTr="004A74E5">
        <w:tc>
          <w:tcPr>
            <w:tcW w:w="1481" w:type="dxa"/>
            <w:tcBorders>
              <w:top w:val="single" w:sz="6" w:space="0" w:color="auto"/>
              <w:left w:val="single" w:sz="6" w:space="0" w:color="auto"/>
              <w:right w:val="single" w:sz="6" w:space="0" w:color="auto"/>
            </w:tcBorders>
          </w:tcPr>
          <w:p w:rsidR="00166A33" w:rsidRDefault="00166A33" w:rsidP="004A74E5">
            <w:pPr>
              <w:spacing w:line="500" w:lineRule="exact"/>
              <w:jc w:val="center"/>
              <w:rPr>
                <w:rFonts w:ascii="Arial" w:hAnsi="Arial"/>
              </w:rPr>
            </w:pPr>
            <w:r>
              <w:rPr>
                <w:rFonts w:ascii="Arial" w:hAnsi="Arial"/>
              </w:rPr>
              <w:t>0,5</w:t>
            </w:r>
          </w:p>
          <w:p w:rsidR="00166A33" w:rsidRDefault="00166A33" w:rsidP="004A74E5">
            <w:pPr>
              <w:spacing w:line="500" w:lineRule="exact"/>
              <w:jc w:val="center"/>
              <w:rPr>
                <w:rFonts w:ascii="Arial" w:hAnsi="Arial"/>
              </w:rPr>
            </w:pPr>
            <w:r>
              <w:rPr>
                <w:rFonts w:ascii="Arial" w:hAnsi="Arial"/>
              </w:rPr>
              <w:t>1</w:t>
            </w:r>
          </w:p>
          <w:p w:rsidR="00166A33" w:rsidRDefault="00166A33" w:rsidP="004A74E5">
            <w:pPr>
              <w:spacing w:line="500" w:lineRule="exact"/>
              <w:jc w:val="center"/>
              <w:rPr>
                <w:rFonts w:ascii="Arial" w:hAnsi="Arial"/>
              </w:rPr>
            </w:pPr>
            <w:r>
              <w:rPr>
                <w:rFonts w:ascii="Arial" w:hAnsi="Arial"/>
              </w:rPr>
              <w:t>1,5</w:t>
            </w:r>
          </w:p>
          <w:p w:rsidR="00166A33" w:rsidRDefault="00166A33" w:rsidP="004A74E5">
            <w:pPr>
              <w:spacing w:line="500" w:lineRule="exact"/>
              <w:jc w:val="center"/>
              <w:rPr>
                <w:rFonts w:ascii="Arial" w:hAnsi="Arial"/>
              </w:rPr>
            </w:pPr>
            <w:r>
              <w:rPr>
                <w:rFonts w:ascii="Arial" w:hAnsi="Arial"/>
              </w:rPr>
              <w:t>2</w:t>
            </w:r>
          </w:p>
          <w:p w:rsidR="00166A33" w:rsidRDefault="00166A33" w:rsidP="004A74E5">
            <w:pPr>
              <w:spacing w:line="500" w:lineRule="exact"/>
              <w:jc w:val="center"/>
              <w:rPr>
                <w:rFonts w:ascii="Arial" w:hAnsi="Arial"/>
              </w:rPr>
            </w:pPr>
            <w:r>
              <w:rPr>
                <w:rFonts w:ascii="Arial" w:hAnsi="Arial"/>
              </w:rPr>
              <w:t>2,5</w:t>
            </w:r>
          </w:p>
          <w:p w:rsidR="00166A33" w:rsidRDefault="00166A33" w:rsidP="004A74E5">
            <w:pPr>
              <w:spacing w:line="500" w:lineRule="exact"/>
              <w:jc w:val="center"/>
              <w:rPr>
                <w:rFonts w:ascii="Arial" w:hAnsi="Arial"/>
              </w:rPr>
            </w:pPr>
            <w:r>
              <w:rPr>
                <w:rFonts w:ascii="Arial" w:hAnsi="Arial"/>
              </w:rPr>
              <w:t>3</w:t>
            </w:r>
          </w:p>
          <w:p w:rsidR="00166A33" w:rsidRDefault="00166A33" w:rsidP="004A74E5">
            <w:pPr>
              <w:spacing w:line="500" w:lineRule="exact"/>
              <w:jc w:val="center"/>
              <w:rPr>
                <w:rFonts w:ascii="Arial" w:hAnsi="Arial"/>
              </w:rPr>
            </w:pPr>
            <w:r>
              <w:rPr>
                <w:rFonts w:ascii="Arial" w:hAnsi="Arial"/>
              </w:rPr>
              <w:t>3,5</w:t>
            </w:r>
          </w:p>
          <w:p w:rsidR="00166A33" w:rsidRDefault="00166A33" w:rsidP="004A74E5">
            <w:pPr>
              <w:spacing w:line="500" w:lineRule="exact"/>
              <w:jc w:val="center"/>
              <w:rPr>
                <w:rFonts w:ascii="Arial" w:hAnsi="Arial"/>
              </w:rPr>
            </w:pPr>
            <w:r>
              <w:rPr>
                <w:rFonts w:ascii="Arial" w:hAnsi="Arial"/>
              </w:rPr>
              <w:t>4</w:t>
            </w:r>
          </w:p>
          <w:p w:rsidR="00166A33" w:rsidRDefault="00166A33" w:rsidP="004A74E5">
            <w:pPr>
              <w:spacing w:line="500" w:lineRule="exact"/>
              <w:jc w:val="center"/>
              <w:rPr>
                <w:rFonts w:ascii="Arial" w:hAnsi="Arial"/>
              </w:rPr>
            </w:pPr>
            <w:r>
              <w:rPr>
                <w:rFonts w:ascii="Arial" w:hAnsi="Arial"/>
              </w:rPr>
              <w:t>4,5</w:t>
            </w:r>
          </w:p>
          <w:p w:rsidR="00166A33" w:rsidRDefault="00166A33" w:rsidP="004A74E5">
            <w:pPr>
              <w:spacing w:line="500" w:lineRule="exact"/>
              <w:jc w:val="center"/>
              <w:rPr>
                <w:rFonts w:ascii="Arial" w:hAnsi="Arial"/>
              </w:rPr>
            </w:pPr>
            <w:r>
              <w:rPr>
                <w:rFonts w:ascii="Arial" w:hAnsi="Arial"/>
              </w:rPr>
              <w:t>5</w:t>
            </w:r>
          </w:p>
        </w:tc>
        <w:tc>
          <w:tcPr>
            <w:tcW w:w="1481" w:type="dxa"/>
            <w:tcBorders>
              <w:top w:val="single" w:sz="6" w:space="0" w:color="auto"/>
              <w:left w:val="nil"/>
              <w:right w:val="single" w:sz="6" w:space="0" w:color="auto"/>
            </w:tcBorders>
          </w:tcPr>
          <w:p w:rsidR="00166A33" w:rsidRDefault="00166A33" w:rsidP="004A74E5">
            <w:pPr>
              <w:spacing w:line="500" w:lineRule="exact"/>
              <w:ind w:firstLine="0"/>
              <w:jc w:val="center"/>
              <w:rPr>
                <w:rFonts w:ascii="Arial" w:hAnsi="Arial"/>
              </w:rPr>
            </w:pPr>
            <w:r>
              <w:rPr>
                <w:rFonts w:ascii="Arial" w:hAnsi="Arial"/>
              </w:rPr>
              <w:t>-0,0715</w:t>
            </w:r>
          </w:p>
          <w:p w:rsidR="00166A33" w:rsidRDefault="00166A33" w:rsidP="004A74E5">
            <w:pPr>
              <w:spacing w:line="500" w:lineRule="exact"/>
              <w:ind w:firstLine="0"/>
              <w:jc w:val="center"/>
              <w:rPr>
                <w:rFonts w:ascii="Arial" w:hAnsi="Arial"/>
              </w:rPr>
            </w:pPr>
            <w:r>
              <w:rPr>
                <w:rFonts w:ascii="Arial" w:hAnsi="Arial"/>
              </w:rPr>
              <w:t>-0,0715</w:t>
            </w:r>
          </w:p>
          <w:p w:rsidR="00166A33" w:rsidRDefault="00166A33" w:rsidP="004A74E5">
            <w:pPr>
              <w:spacing w:line="500" w:lineRule="exact"/>
              <w:ind w:firstLine="0"/>
              <w:jc w:val="center"/>
              <w:rPr>
                <w:rFonts w:ascii="Arial" w:hAnsi="Arial"/>
              </w:rPr>
            </w:pPr>
            <w:r>
              <w:rPr>
                <w:rFonts w:ascii="Arial" w:hAnsi="Arial"/>
              </w:rPr>
              <w:t>-0,0715</w:t>
            </w:r>
          </w:p>
          <w:p w:rsidR="00166A33" w:rsidRDefault="00166A33" w:rsidP="004A74E5">
            <w:pPr>
              <w:spacing w:line="500" w:lineRule="exact"/>
              <w:ind w:firstLine="0"/>
              <w:jc w:val="center"/>
              <w:rPr>
                <w:rFonts w:ascii="Arial" w:hAnsi="Arial"/>
              </w:rPr>
            </w:pPr>
            <w:r>
              <w:rPr>
                <w:rFonts w:ascii="Arial" w:hAnsi="Arial"/>
              </w:rPr>
              <w:t>-0,0715</w:t>
            </w:r>
          </w:p>
          <w:p w:rsidR="00166A33" w:rsidRDefault="00166A33" w:rsidP="004A74E5">
            <w:pPr>
              <w:spacing w:line="500" w:lineRule="exact"/>
              <w:ind w:firstLine="0"/>
              <w:jc w:val="center"/>
              <w:rPr>
                <w:rFonts w:ascii="Arial" w:hAnsi="Arial"/>
              </w:rPr>
            </w:pPr>
            <w:r>
              <w:rPr>
                <w:rFonts w:ascii="Arial" w:hAnsi="Arial"/>
              </w:rPr>
              <w:t>-0,0715</w:t>
            </w:r>
          </w:p>
          <w:p w:rsidR="00166A33" w:rsidRDefault="00166A33" w:rsidP="004A74E5">
            <w:pPr>
              <w:spacing w:line="500" w:lineRule="exact"/>
              <w:ind w:firstLine="0"/>
              <w:jc w:val="center"/>
              <w:rPr>
                <w:rFonts w:ascii="Arial" w:hAnsi="Arial"/>
              </w:rPr>
            </w:pPr>
            <w:r>
              <w:rPr>
                <w:rFonts w:ascii="Arial" w:hAnsi="Arial"/>
              </w:rPr>
              <w:t>-0,0715</w:t>
            </w:r>
          </w:p>
          <w:p w:rsidR="00166A33" w:rsidRDefault="00166A33" w:rsidP="004A74E5">
            <w:pPr>
              <w:spacing w:line="500" w:lineRule="exact"/>
              <w:ind w:firstLine="0"/>
              <w:jc w:val="center"/>
              <w:rPr>
                <w:rFonts w:ascii="Arial" w:hAnsi="Arial"/>
              </w:rPr>
            </w:pPr>
            <w:r>
              <w:rPr>
                <w:rFonts w:ascii="Arial" w:hAnsi="Arial"/>
              </w:rPr>
              <w:t>-0,0715</w:t>
            </w:r>
          </w:p>
          <w:p w:rsidR="00166A33" w:rsidRDefault="00166A33" w:rsidP="004A74E5">
            <w:pPr>
              <w:spacing w:line="500" w:lineRule="exact"/>
              <w:ind w:firstLine="0"/>
              <w:jc w:val="center"/>
              <w:rPr>
                <w:rFonts w:ascii="Arial" w:hAnsi="Arial"/>
              </w:rPr>
            </w:pPr>
            <w:r>
              <w:rPr>
                <w:rFonts w:ascii="Arial" w:hAnsi="Arial"/>
              </w:rPr>
              <w:t>-0,0715</w:t>
            </w:r>
          </w:p>
          <w:p w:rsidR="00166A33" w:rsidRDefault="00166A33" w:rsidP="004A74E5">
            <w:pPr>
              <w:spacing w:line="500" w:lineRule="exact"/>
              <w:ind w:firstLine="0"/>
              <w:jc w:val="center"/>
              <w:rPr>
                <w:rFonts w:ascii="Arial" w:hAnsi="Arial"/>
              </w:rPr>
            </w:pPr>
            <w:r>
              <w:rPr>
                <w:rFonts w:ascii="Arial" w:hAnsi="Arial"/>
              </w:rPr>
              <w:t>-0,0715</w:t>
            </w:r>
          </w:p>
          <w:p w:rsidR="00166A33" w:rsidRDefault="00166A33" w:rsidP="004A74E5">
            <w:pPr>
              <w:spacing w:line="500" w:lineRule="exact"/>
              <w:ind w:firstLine="0"/>
              <w:jc w:val="center"/>
              <w:rPr>
                <w:rFonts w:ascii="Arial" w:hAnsi="Arial"/>
              </w:rPr>
            </w:pPr>
            <w:r>
              <w:rPr>
                <w:rFonts w:ascii="Arial" w:hAnsi="Arial"/>
              </w:rPr>
              <w:t>-0,0715</w:t>
            </w:r>
          </w:p>
        </w:tc>
        <w:tc>
          <w:tcPr>
            <w:tcW w:w="1481" w:type="dxa"/>
            <w:tcBorders>
              <w:top w:val="single" w:sz="6" w:space="0" w:color="auto"/>
              <w:left w:val="nil"/>
              <w:right w:val="single" w:sz="6" w:space="0" w:color="auto"/>
            </w:tcBorders>
          </w:tcPr>
          <w:p w:rsidR="00166A33" w:rsidRDefault="00166A33" w:rsidP="004A74E5">
            <w:pPr>
              <w:spacing w:line="500" w:lineRule="exact"/>
              <w:ind w:firstLine="0"/>
              <w:jc w:val="center"/>
              <w:rPr>
                <w:rFonts w:ascii="Arial" w:hAnsi="Arial"/>
              </w:rPr>
            </w:pPr>
            <w:r>
              <w:rPr>
                <w:rFonts w:ascii="Arial" w:hAnsi="Arial"/>
              </w:rPr>
              <w:t>-0,010</w:t>
            </w:r>
          </w:p>
          <w:p w:rsidR="00166A33" w:rsidRDefault="00166A33" w:rsidP="004A74E5">
            <w:pPr>
              <w:spacing w:line="500" w:lineRule="exact"/>
              <w:ind w:firstLine="0"/>
              <w:jc w:val="center"/>
              <w:rPr>
                <w:rFonts w:ascii="Arial" w:hAnsi="Arial"/>
              </w:rPr>
            </w:pPr>
            <w:r>
              <w:rPr>
                <w:rFonts w:ascii="Arial" w:hAnsi="Arial"/>
              </w:rPr>
              <w:t>-0,020</w:t>
            </w:r>
          </w:p>
          <w:p w:rsidR="00166A33" w:rsidRDefault="00166A33" w:rsidP="004A74E5">
            <w:pPr>
              <w:spacing w:line="500" w:lineRule="exact"/>
              <w:ind w:firstLine="0"/>
              <w:jc w:val="center"/>
              <w:rPr>
                <w:rFonts w:ascii="Arial" w:hAnsi="Arial"/>
              </w:rPr>
            </w:pPr>
            <w:r>
              <w:rPr>
                <w:rFonts w:ascii="Arial" w:hAnsi="Arial"/>
              </w:rPr>
              <w:t>-0,026</w:t>
            </w:r>
          </w:p>
          <w:p w:rsidR="00166A33" w:rsidRDefault="00166A33" w:rsidP="004A74E5">
            <w:pPr>
              <w:spacing w:line="500" w:lineRule="exact"/>
              <w:ind w:firstLine="0"/>
              <w:jc w:val="center"/>
              <w:rPr>
                <w:rFonts w:ascii="Arial" w:hAnsi="Arial"/>
              </w:rPr>
            </w:pPr>
            <w:r>
              <w:rPr>
                <w:rFonts w:ascii="Arial" w:hAnsi="Arial"/>
              </w:rPr>
              <w:t>-0,030</w:t>
            </w:r>
          </w:p>
          <w:p w:rsidR="00166A33" w:rsidRDefault="00166A33" w:rsidP="004A74E5">
            <w:pPr>
              <w:spacing w:line="500" w:lineRule="exact"/>
              <w:ind w:firstLine="0"/>
              <w:jc w:val="center"/>
              <w:rPr>
                <w:rFonts w:ascii="Arial" w:hAnsi="Arial"/>
              </w:rPr>
            </w:pPr>
            <w:r>
              <w:rPr>
                <w:rFonts w:ascii="Arial" w:hAnsi="Arial"/>
              </w:rPr>
              <w:t>-0,033</w:t>
            </w:r>
          </w:p>
          <w:p w:rsidR="00166A33" w:rsidRDefault="00166A33" w:rsidP="004A74E5">
            <w:pPr>
              <w:spacing w:line="500" w:lineRule="exact"/>
              <w:ind w:firstLine="0"/>
              <w:jc w:val="center"/>
              <w:rPr>
                <w:rFonts w:ascii="Arial" w:hAnsi="Arial"/>
              </w:rPr>
            </w:pPr>
            <w:r>
              <w:rPr>
                <w:rFonts w:ascii="Arial" w:hAnsi="Arial"/>
              </w:rPr>
              <w:t>-0,035</w:t>
            </w:r>
          </w:p>
          <w:p w:rsidR="00166A33" w:rsidRDefault="00166A33" w:rsidP="004A74E5">
            <w:pPr>
              <w:spacing w:line="500" w:lineRule="exact"/>
              <w:ind w:firstLine="0"/>
              <w:jc w:val="center"/>
              <w:rPr>
                <w:rFonts w:ascii="Arial" w:hAnsi="Arial"/>
              </w:rPr>
            </w:pPr>
            <w:r>
              <w:rPr>
                <w:rFonts w:ascii="Arial" w:hAnsi="Arial"/>
              </w:rPr>
              <w:t>-0,037</w:t>
            </w:r>
          </w:p>
          <w:p w:rsidR="00166A33" w:rsidRDefault="00166A33" w:rsidP="004A74E5">
            <w:pPr>
              <w:spacing w:line="500" w:lineRule="exact"/>
              <w:ind w:firstLine="0"/>
              <w:jc w:val="center"/>
              <w:rPr>
                <w:rFonts w:ascii="Arial" w:hAnsi="Arial"/>
              </w:rPr>
            </w:pPr>
            <w:r>
              <w:rPr>
                <w:rFonts w:ascii="Arial" w:hAnsi="Arial"/>
              </w:rPr>
              <w:t>-0,038</w:t>
            </w:r>
          </w:p>
          <w:p w:rsidR="00166A33" w:rsidRDefault="00166A33" w:rsidP="004A74E5">
            <w:pPr>
              <w:spacing w:line="500" w:lineRule="exact"/>
              <w:ind w:firstLine="0"/>
              <w:jc w:val="center"/>
              <w:rPr>
                <w:rFonts w:ascii="Arial" w:hAnsi="Arial"/>
              </w:rPr>
            </w:pPr>
            <w:r>
              <w:rPr>
                <w:rFonts w:ascii="Arial" w:hAnsi="Arial"/>
              </w:rPr>
              <w:t>-0,039</w:t>
            </w:r>
          </w:p>
          <w:p w:rsidR="00166A33" w:rsidRDefault="00166A33" w:rsidP="004A74E5">
            <w:pPr>
              <w:spacing w:line="500" w:lineRule="exact"/>
              <w:ind w:firstLine="0"/>
              <w:jc w:val="center"/>
              <w:rPr>
                <w:rFonts w:ascii="Arial" w:hAnsi="Arial"/>
              </w:rPr>
            </w:pPr>
            <w:r>
              <w:rPr>
                <w:rFonts w:ascii="Arial" w:hAnsi="Arial"/>
              </w:rPr>
              <w:t>-0,040</w:t>
            </w:r>
          </w:p>
        </w:tc>
        <w:tc>
          <w:tcPr>
            <w:tcW w:w="1481" w:type="dxa"/>
            <w:tcBorders>
              <w:top w:val="single" w:sz="6" w:space="0" w:color="auto"/>
              <w:left w:val="nil"/>
              <w:right w:val="single" w:sz="6" w:space="0" w:color="auto"/>
            </w:tcBorders>
          </w:tcPr>
          <w:p w:rsidR="00166A33" w:rsidRDefault="00166A33" w:rsidP="004A74E5">
            <w:pPr>
              <w:spacing w:line="500" w:lineRule="exact"/>
              <w:ind w:firstLine="0"/>
              <w:jc w:val="center"/>
              <w:rPr>
                <w:rFonts w:ascii="Arial" w:hAnsi="Arial"/>
              </w:rPr>
            </w:pPr>
            <w:r>
              <w:rPr>
                <w:rFonts w:ascii="Arial" w:hAnsi="Arial"/>
              </w:rPr>
              <w:t>+0,022</w:t>
            </w:r>
          </w:p>
          <w:p w:rsidR="00166A33" w:rsidRDefault="00166A33" w:rsidP="004A74E5">
            <w:pPr>
              <w:spacing w:line="500" w:lineRule="exact"/>
              <w:ind w:firstLine="0"/>
              <w:jc w:val="center"/>
              <w:rPr>
                <w:rFonts w:ascii="Arial" w:hAnsi="Arial"/>
              </w:rPr>
            </w:pPr>
            <w:r>
              <w:rPr>
                <w:rFonts w:ascii="Arial" w:hAnsi="Arial"/>
              </w:rPr>
              <w:t>+0,016</w:t>
            </w:r>
          </w:p>
          <w:p w:rsidR="00166A33" w:rsidRDefault="00166A33" w:rsidP="004A74E5">
            <w:pPr>
              <w:spacing w:line="500" w:lineRule="exact"/>
              <w:ind w:firstLine="0"/>
              <w:jc w:val="center"/>
              <w:rPr>
                <w:rFonts w:ascii="Arial" w:hAnsi="Arial"/>
              </w:rPr>
            </w:pPr>
            <w:r>
              <w:rPr>
                <w:rFonts w:ascii="Arial" w:hAnsi="Arial"/>
              </w:rPr>
              <w:t>-0,003</w:t>
            </w:r>
          </w:p>
          <w:p w:rsidR="00166A33" w:rsidRDefault="00166A33" w:rsidP="004A74E5">
            <w:pPr>
              <w:spacing w:line="500" w:lineRule="exact"/>
              <w:ind w:firstLine="0"/>
              <w:jc w:val="center"/>
              <w:rPr>
                <w:rFonts w:ascii="Arial" w:hAnsi="Arial"/>
              </w:rPr>
            </w:pPr>
            <w:r>
              <w:rPr>
                <w:rFonts w:ascii="Arial" w:hAnsi="Arial"/>
              </w:rPr>
              <w:t>-0,009</w:t>
            </w:r>
          </w:p>
          <w:p w:rsidR="00166A33" w:rsidRDefault="00166A33" w:rsidP="004A74E5">
            <w:pPr>
              <w:spacing w:line="500" w:lineRule="exact"/>
              <w:ind w:firstLine="0"/>
              <w:jc w:val="center"/>
              <w:rPr>
                <w:rFonts w:ascii="Arial" w:hAnsi="Arial"/>
              </w:rPr>
            </w:pPr>
            <w:r>
              <w:rPr>
                <w:rFonts w:ascii="Arial" w:hAnsi="Arial"/>
              </w:rPr>
              <w:t>-0,012</w:t>
            </w:r>
          </w:p>
          <w:p w:rsidR="00166A33" w:rsidRDefault="00166A33" w:rsidP="004A74E5">
            <w:pPr>
              <w:spacing w:line="500" w:lineRule="exact"/>
              <w:ind w:firstLine="0"/>
              <w:jc w:val="center"/>
              <w:rPr>
                <w:rFonts w:ascii="Arial" w:hAnsi="Arial"/>
              </w:rPr>
            </w:pPr>
            <w:r>
              <w:rPr>
                <w:rFonts w:ascii="Arial" w:hAnsi="Arial"/>
              </w:rPr>
              <w:t>-0,016</w:t>
            </w:r>
          </w:p>
          <w:p w:rsidR="00166A33" w:rsidRDefault="00166A33" w:rsidP="004A74E5">
            <w:pPr>
              <w:spacing w:line="500" w:lineRule="exact"/>
              <w:ind w:firstLine="0"/>
              <w:jc w:val="center"/>
              <w:rPr>
                <w:rFonts w:ascii="Arial" w:hAnsi="Arial"/>
              </w:rPr>
            </w:pPr>
            <w:r>
              <w:rPr>
                <w:rFonts w:ascii="Arial" w:hAnsi="Arial"/>
              </w:rPr>
              <w:t>-0,019</w:t>
            </w:r>
          </w:p>
          <w:p w:rsidR="00166A33" w:rsidRDefault="00166A33" w:rsidP="004A74E5">
            <w:pPr>
              <w:spacing w:line="500" w:lineRule="exact"/>
              <w:ind w:firstLine="0"/>
              <w:jc w:val="center"/>
              <w:rPr>
                <w:rFonts w:ascii="Arial" w:hAnsi="Arial"/>
              </w:rPr>
            </w:pPr>
            <w:r>
              <w:rPr>
                <w:rFonts w:ascii="Arial" w:hAnsi="Arial"/>
              </w:rPr>
              <w:t>-0,021</w:t>
            </w:r>
          </w:p>
          <w:p w:rsidR="00166A33" w:rsidRDefault="00166A33" w:rsidP="004A74E5">
            <w:pPr>
              <w:spacing w:line="500" w:lineRule="exact"/>
              <w:ind w:firstLine="0"/>
              <w:jc w:val="center"/>
              <w:rPr>
                <w:rFonts w:ascii="Arial" w:hAnsi="Arial"/>
              </w:rPr>
            </w:pPr>
            <w:r>
              <w:rPr>
                <w:rFonts w:ascii="Arial" w:hAnsi="Arial"/>
              </w:rPr>
              <w:t>-0,022</w:t>
            </w:r>
          </w:p>
          <w:p w:rsidR="00166A33" w:rsidRDefault="00166A33" w:rsidP="004A74E5">
            <w:pPr>
              <w:spacing w:line="500" w:lineRule="exact"/>
              <w:ind w:firstLine="0"/>
              <w:jc w:val="center"/>
              <w:rPr>
                <w:rFonts w:ascii="Arial" w:hAnsi="Arial"/>
              </w:rPr>
            </w:pPr>
            <w:r>
              <w:rPr>
                <w:rFonts w:ascii="Arial" w:hAnsi="Arial"/>
              </w:rPr>
              <w:t>-0,024</w:t>
            </w:r>
          </w:p>
        </w:tc>
        <w:tc>
          <w:tcPr>
            <w:tcW w:w="1481" w:type="dxa"/>
            <w:tcBorders>
              <w:top w:val="single" w:sz="6" w:space="0" w:color="auto"/>
              <w:left w:val="nil"/>
              <w:right w:val="single" w:sz="6" w:space="0" w:color="auto"/>
            </w:tcBorders>
          </w:tcPr>
          <w:p w:rsidR="00166A33" w:rsidRDefault="00166A33" w:rsidP="004A74E5">
            <w:pPr>
              <w:spacing w:line="500" w:lineRule="exact"/>
              <w:ind w:firstLine="0"/>
              <w:jc w:val="center"/>
              <w:rPr>
                <w:rFonts w:ascii="Arial" w:hAnsi="Arial"/>
              </w:rPr>
            </w:pPr>
            <w:r>
              <w:rPr>
                <w:rFonts w:ascii="Arial" w:hAnsi="Arial"/>
              </w:rPr>
              <w:t>+0,024</w:t>
            </w:r>
          </w:p>
          <w:p w:rsidR="00166A33" w:rsidRDefault="00166A33" w:rsidP="004A74E5">
            <w:pPr>
              <w:spacing w:line="500" w:lineRule="exact"/>
              <w:ind w:firstLine="0"/>
              <w:jc w:val="center"/>
              <w:rPr>
                <w:rFonts w:ascii="Arial" w:hAnsi="Arial"/>
              </w:rPr>
            </w:pPr>
            <w:r>
              <w:rPr>
                <w:rFonts w:ascii="Arial" w:hAnsi="Arial"/>
              </w:rPr>
              <w:t>+0,009</w:t>
            </w:r>
          </w:p>
          <w:p w:rsidR="00166A33" w:rsidRDefault="00166A33" w:rsidP="004A74E5">
            <w:pPr>
              <w:spacing w:line="500" w:lineRule="exact"/>
              <w:ind w:firstLine="0"/>
              <w:jc w:val="center"/>
              <w:rPr>
                <w:rFonts w:ascii="Arial" w:hAnsi="Arial"/>
              </w:rPr>
            </w:pPr>
            <w:r>
              <w:rPr>
                <w:rFonts w:ascii="Arial" w:hAnsi="Arial"/>
              </w:rPr>
              <w:t>0,000</w:t>
            </w:r>
          </w:p>
          <w:p w:rsidR="00166A33" w:rsidRDefault="00166A33" w:rsidP="004A74E5">
            <w:pPr>
              <w:spacing w:line="500" w:lineRule="exact"/>
              <w:ind w:firstLine="0"/>
              <w:jc w:val="center"/>
              <w:rPr>
                <w:rFonts w:ascii="Arial" w:hAnsi="Arial"/>
              </w:rPr>
            </w:pPr>
            <w:r>
              <w:rPr>
                <w:rFonts w:ascii="Arial" w:hAnsi="Arial"/>
              </w:rPr>
              <w:t>-0,006</w:t>
            </w:r>
          </w:p>
          <w:p w:rsidR="00166A33" w:rsidRDefault="00166A33" w:rsidP="004A74E5">
            <w:pPr>
              <w:spacing w:line="500" w:lineRule="exact"/>
              <w:ind w:firstLine="0"/>
              <w:jc w:val="center"/>
              <w:rPr>
                <w:rFonts w:ascii="Arial" w:hAnsi="Arial"/>
              </w:rPr>
            </w:pPr>
            <w:r>
              <w:rPr>
                <w:rFonts w:ascii="Arial" w:hAnsi="Arial"/>
              </w:rPr>
              <w:t>-0,009</w:t>
            </w:r>
          </w:p>
          <w:p w:rsidR="00166A33" w:rsidRDefault="00166A33" w:rsidP="004A74E5">
            <w:pPr>
              <w:spacing w:line="500" w:lineRule="exact"/>
              <w:ind w:firstLine="0"/>
              <w:jc w:val="center"/>
              <w:rPr>
                <w:rFonts w:ascii="Arial" w:hAnsi="Arial"/>
              </w:rPr>
            </w:pPr>
            <w:r>
              <w:rPr>
                <w:rFonts w:ascii="Arial" w:hAnsi="Arial"/>
              </w:rPr>
              <w:t>-0,014</w:t>
            </w:r>
          </w:p>
          <w:p w:rsidR="00166A33" w:rsidRDefault="00166A33" w:rsidP="004A74E5">
            <w:pPr>
              <w:spacing w:line="500" w:lineRule="exact"/>
              <w:ind w:firstLine="0"/>
              <w:jc w:val="center"/>
              <w:rPr>
                <w:rFonts w:ascii="Arial" w:hAnsi="Arial"/>
              </w:rPr>
            </w:pPr>
            <w:r>
              <w:rPr>
                <w:rFonts w:ascii="Arial" w:hAnsi="Arial"/>
              </w:rPr>
              <w:t>-0,017</w:t>
            </w:r>
          </w:p>
          <w:p w:rsidR="00166A33" w:rsidRDefault="00166A33" w:rsidP="004A74E5">
            <w:pPr>
              <w:spacing w:line="500" w:lineRule="exact"/>
              <w:ind w:firstLine="0"/>
              <w:jc w:val="center"/>
              <w:rPr>
                <w:rFonts w:ascii="Arial" w:hAnsi="Arial"/>
              </w:rPr>
            </w:pPr>
            <w:r>
              <w:rPr>
                <w:rFonts w:ascii="Arial" w:hAnsi="Arial"/>
              </w:rPr>
              <w:t>-0,018</w:t>
            </w:r>
          </w:p>
          <w:p w:rsidR="00166A33" w:rsidRDefault="00166A33" w:rsidP="004A74E5">
            <w:pPr>
              <w:spacing w:line="500" w:lineRule="exact"/>
              <w:ind w:firstLine="0"/>
              <w:jc w:val="center"/>
              <w:rPr>
                <w:rFonts w:ascii="Arial" w:hAnsi="Arial"/>
              </w:rPr>
            </w:pPr>
            <w:r>
              <w:rPr>
                <w:rFonts w:ascii="Arial" w:hAnsi="Arial"/>
              </w:rPr>
              <w:t>-0,020</w:t>
            </w:r>
          </w:p>
          <w:p w:rsidR="00166A33" w:rsidRDefault="00166A33" w:rsidP="004A74E5">
            <w:pPr>
              <w:spacing w:line="500" w:lineRule="exact"/>
              <w:ind w:firstLine="0"/>
              <w:jc w:val="center"/>
              <w:rPr>
                <w:rFonts w:ascii="Arial" w:hAnsi="Arial"/>
              </w:rPr>
            </w:pPr>
            <w:r>
              <w:rPr>
                <w:rFonts w:ascii="Arial" w:hAnsi="Arial"/>
              </w:rPr>
              <w:t>-0,021</w:t>
            </w:r>
          </w:p>
        </w:tc>
        <w:tc>
          <w:tcPr>
            <w:tcW w:w="1481" w:type="dxa"/>
            <w:tcBorders>
              <w:left w:val="nil"/>
            </w:tcBorders>
          </w:tcPr>
          <w:p w:rsidR="00166A33" w:rsidRDefault="00166A33" w:rsidP="004A74E5">
            <w:pPr>
              <w:spacing w:line="500" w:lineRule="exact"/>
              <w:ind w:firstLine="0"/>
              <w:jc w:val="center"/>
              <w:rPr>
                <w:rFonts w:ascii="Arial" w:hAnsi="Arial"/>
              </w:rPr>
            </w:pPr>
            <w:r>
              <w:rPr>
                <w:rFonts w:ascii="Arial" w:hAnsi="Arial"/>
              </w:rPr>
              <w:t>-0,004</w:t>
            </w:r>
          </w:p>
          <w:p w:rsidR="00166A33" w:rsidRDefault="00166A33" w:rsidP="004A74E5">
            <w:pPr>
              <w:spacing w:line="500" w:lineRule="exact"/>
              <w:ind w:firstLine="0"/>
              <w:jc w:val="center"/>
              <w:rPr>
                <w:rFonts w:ascii="Arial" w:hAnsi="Arial"/>
              </w:rPr>
            </w:pPr>
            <w:r>
              <w:rPr>
                <w:rFonts w:ascii="Arial" w:hAnsi="Arial"/>
              </w:rPr>
              <w:t>-0,014</w:t>
            </w:r>
          </w:p>
          <w:p w:rsidR="00166A33" w:rsidRDefault="00166A33" w:rsidP="004A74E5">
            <w:pPr>
              <w:spacing w:line="500" w:lineRule="exact"/>
              <w:ind w:firstLine="0"/>
              <w:jc w:val="center"/>
              <w:rPr>
                <w:rFonts w:ascii="Arial" w:hAnsi="Arial"/>
              </w:rPr>
            </w:pPr>
            <w:r>
              <w:rPr>
                <w:rFonts w:ascii="Arial" w:hAnsi="Arial"/>
              </w:rPr>
              <w:t>-0,20</w:t>
            </w:r>
          </w:p>
          <w:p w:rsidR="00166A33" w:rsidRDefault="00166A33" w:rsidP="004A74E5">
            <w:pPr>
              <w:spacing w:line="500" w:lineRule="exact"/>
              <w:ind w:firstLine="0"/>
              <w:jc w:val="center"/>
              <w:rPr>
                <w:rFonts w:ascii="Arial" w:hAnsi="Arial"/>
              </w:rPr>
            </w:pPr>
            <w:r>
              <w:rPr>
                <w:rFonts w:ascii="Arial" w:hAnsi="Arial"/>
              </w:rPr>
              <w:t>-0,024</w:t>
            </w:r>
          </w:p>
          <w:p w:rsidR="00166A33" w:rsidRDefault="00166A33" w:rsidP="004A74E5">
            <w:pPr>
              <w:spacing w:line="500" w:lineRule="exact"/>
              <w:ind w:firstLine="0"/>
              <w:jc w:val="center"/>
              <w:rPr>
                <w:rFonts w:ascii="Arial" w:hAnsi="Arial"/>
              </w:rPr>
            </w:pPr>
            <w:r>
              <w:rPr>
                <w:rFonts w:ascii="Arial" w:hAnsi="Arial"/>
              </w:rPr>
              <w:t>-0,027</w:t>
            </w:r>
          </w:p>
          <w:p w:rsidR="00166A33" w:rsidRDefault="00166A33" w:rsidP="004A74E5">
            <w:pPr>
              <w:spacing w:line="500" w:lineRule="exact"/>
              <w:ind w:firstLine="0"/>
              <w:jc w:val="center"/>
              <w:rPr>
                <w:rFonts w:ascii="Arial" w:hAnsi="Arial"/>
              </w:rPr>
            </w:pPr>
            <w:r>
              <w:rPr>
                <w:rFonts w:ascii="Arial" w:hAnsi="Arial"/>
              </w:rPr>
              <w:t>-0,029</w:t>
            </w:r>
          </w:p>
          <w:p w:rsidR="00166A33" w:rsidRDefault="00166A33" w:rsidP="004A74E5">
            <w:pPr>
              <w:spacing w:line="500" w:lineRule="exact"/>
              <w:ind w:firstLine="0"/>
              <w:jc w:val="center"/>
              <w:rPr>
                <w:rFonts w:ascii="Arial" w:hAnsi="Arial"/>
              </w:rPr>
            </w:pPr>
            <w:r>
              <w:rPr>
                <w:rFonts w:ascii="Arial" w:hAnsi="Arial"/>
              </w:rPr>
              <w:t>-0,031</w:t>
            </w:r>
          </w:p>
          <w:p w:rsidR="00166A33" w:rsidRDefault="00166A33" w:rsidP="004A74E5">
            <w:pPr>
              <w:spacing w:line="500" w:lineRule="exact"/>
              <w:ind w:firstLine="0"/>
              <w:jc w:val="center"/>
              <w:rPr>
                <w:rFonts w:ascii="Arial" w:hAnsi="Arial"/>
              </w:rPr>
            </w:pPr>
            <w:r>
              <w:rPr>
                <w:rFonts w:ascii="Arial" w:hAnsi="Arial"/>
              </w:rPr>
              <w:t>-0,032</w:t>
            </w:r>
          </w:p>
          <w:p w:rsidR="00166A33" w:rsidRDefault="00166A33" w:rsidP="004A74E5">
            <w:pPr>
              <w:spacing w:line="500" w:lineRule="exact"/>
              <w:ind w:firstLine="0"/>
              <w:jc w:val="center"/>
              <w:rPr>
                <w:rFonts w:ascii="Arial" w:hAnsi="Arial"/>
              </w:rPr>
            </w:pPr>
            <w:r>
              <w:rPr>
                <w:rFonts w:ascii="Arial" w:hAnsi="Arial"/>
              </w:rPr>
              <w:t>-0,033</w:t>
            </w:r>
          </w:p>
          <w:p w:rsidR="00166A33" w:rsidRDefault="00166A33" w:rsidP="004A74E5">
            <w:pPr>
              <w:spacing w:line="500" w:lineRule="exact"/>
              <w:ind w:firstLine="0"/>
              <w:jc w:val="center"/>
              <w:rPr>
                <w:rFonts w:ascii="Arial" w:hAnsi="Arial"/>
              </w:rPr>
            </w:pPr>
            <w:r>
              <w:rPr>
                <w:rFonts w:ascii="Arial" w:hAnsi="Arial"/>
              </w:rPr>
              <w:t>-0,034</w:t>
            </w:r>
          </w:p>
        </w:tc>
        <w:tc>
          <w:tcPr>
            <w:tcW w:w="1481" w:type="dxa"/>
            <w:tcBorders>
              <w:top w:val="single" w:sz="6" w:space="0" w:color="auto"/>
              <w:left w:val="single" w:sz="6" w:space="0" w:color="auto"/>
              <w:right w:val="single" w:sz="6" w:space="0" w:color="auto"/>
            </w:tcBorders>
          </w:tcPr>
          <w:p w:rsidR="00166A33" w:rsidRDefault="00166A33" w:rsidP="004A74E5">
            <w:pPr>
              <w:spacing w:line="500" w:lineRule="exact"/>
              <w:ind w:firstLine="0"/>
              <w:jc w:val="center"/>
              <w:rPr>
                <w:rFonts w:ascii="Arial" w:hAnsi="Arial"/>
              </w:rPr>
            </w:pPr>
            <w:r>
              <w:rPr>
                <w:rFonts w:ascii="Arial" w:hAnsi="Arial"/>
              </w:rPr>
              <w:t>-0,0625</w:t>
            </w:r>
          </w:p>
          <w:p w:rsidR="00166A33" w:rsidRDefault="00166A33" w:rsidP="004A74E5">
            <w:pPr>
              <w:pStyle w:val="4"/>
              <w:keepNext w:val="0"/>
              <w:suppressLineNumbers w:val="0"/>
              <w:spacing w:before="0" w:after="0" w:line="500" w:lineRule="exact"/>
              <w:rPr>
                <w:rFonts w:ascii="Arial" w:hAnsi="Arial"/>
                <w:spacing w:val="0"/>
              </w:rPr>
            </w:pPr>
            <w:r>
              <w:rPr>
                <w:rFonts w:ascii="Arial" w:hAnsi="Arial"/>
                <w:spacing w:val="0"/>
              </w:rPr>
              <w:t>-0,0625</w:t>
            </w:r>
          </w:p>
          <w:p w:rsidR="00166A33" w:rsidRDefault="00166A33" w:rsidP="004A74E5">
            <w:pPr>
              <w:spacing w:line="500" w:lineRule="exact"/>
              <w:ind w:firstLine="0"/>
              <w:jc w:val="center"/>
              <w:rPr>
                <w:rFonts w:ascii="Arial" w:hAnsi="Arial"/>
              </w:rPr>
            </w:pPr>
            <w:r>
              <w:rPr>
                <w:rFonts w:ascii="Arial" w:hAnsi="Arial"/>
              </w:rPr>
              <w:t>-0,0625</w:t>
            </w:r>
          </w:p>
          <w:p w:rsidR="00166A33" w:rsidRDefault="00166A33" w:rsidP="004A74E5">
            <w:pPr>
              <w:spacing w:line="500" w:lineRule="exact"/>
              <w:ind w:firstLine="0"/>
              <w:jc w:val="center"/>
              <w:rPr>
                <w:rFonts w:ascii="Arial" w:hAnsi="Arial"/>
              </w:rPr>
            </w:pPr>
            <w:r>
              <w:rPr>
                <w:rFonts w:ascii="Arial" w:hAnsi="Arial"/>
              </w:rPr>
              <w:t>-0,0625</w:t>
            </w:r>
          </w:p>
          <w:p w:rsidR="00166A33" w:rsidRDefault="00166A33" w:rsidP="004A74E5">
            <w:pPr>
              <w:spacing w:line="500" w:lineRule="exact"/>
              <w:ind w:firstLine="0"/>
              <w:jc w:val="center"/>
              <w:rPr>
                <w:rFonts w:ascii="Arial" w:hAnsi="Arial"/>
              </w:rPr>
            </w:pPr>
            <w:r>
              <w:rPr>
                <w:rFonts w:ascii="Arial" w:hAnsi="Arial"/>
              </w:rPr>
              <w:t>-0,0625</w:t>
            </w:r>
          </w:p>
          <w:p w:rsidR="00166A33" w:rsidRDefault="00166A33" w:rsidP="004A74E5">
            <w:pPr>
              <w:spacing w:line="500" w:lineRule="exact"/>
              <w:ind w:firstLine="0"/>
              <w:jc w:val="center"/>
              <w:rPr>
                <w:rFonts w:ascii="Arial" w:hAnsi="Arial"/>
              </w:rPr>
            </w:pPr>
            <w:r>
              <w:rPr>
                <w:rFonts w:ascii="Arial" w:hAnsi="Arial"/>
              </w:rPr>
              <w:t>-0,0625</w:t>
            </w:r>
          </w:p>
          <w:p w:rsidR="00166A33" w:rsidRDefault="00166A33" w:rsidP="004A74E5">
            <w:pPr>
              <w:spacing w:line="500" w:lineRule="exact"/>
              <w:ind w:firstLine="0"/>
              <w:jc w:val="center"/>
              <w:rPr>
                <w:rFonts w:ascii="Arial" w:hAnsi="Arial"/>
              </w:rPr>
            </w:pPr>
            <w:r>
              <w:rPr>
                <w:rFonts w:ascii="Arial" w:hAnsi="Arial"/>
              </w:rPr>
              <w:t>-0,0625</w:t>
            </w:r>
          </w:p>
          <w:p w:rsidR="00166A33" w:rsidRDefault="00166A33" w:rsidP="004A74E5">
            <w:pPr>
              <w:spacing w:line="500" w:lineRule="exact"/>
              <w:ind w:firstLine="0"/>
              <w:jc w:val="center"/>
              <w:rPr>
                <w:rFonts w:ascii="Arial" w:hAnsi="Arial"/>
              </w:rPr>
            </w:pPr>
            <w:r>
              <w:rPr>
                <w:rFonts w:ascii="Arial" w:hAnsi="Arial"/>
              </w:rPr>
              <w:t>-0,0625</w:t>
            </w:r>
          </w:p>
          <w:p w:rsidR="00166A33" w:rsidRDefault="00166A33" w:rsidP="004A74E5">
            <w:pPr>
              <w:spacing w:line="500" w:lineRule="exact"/>
              <w:ind w:firstLine="0"/>
              <w:jc w:val="center"/>
              <w:rPr>
                <w:rFonts w:ascii="Arial" w:hAnsi="Arial"/>
              </w:rPr>
            </w:pPr>
            <w:r>
              <w:rPr>
                <w:rFonts w:ascii="Arial" w:hAnsi="Arial"/>
              </w:rPr>
              <w:t>-0,0625</w:t>
            </w:r>
          </w:p>
          <w:p w:rsidR="00166A33" w:rsidRDefault="00166A33" w:rsidP="004A74E5">
            <w:pPr>
              <w:spacing w:line="500" w:lineRule="exact"/>
              <w:ind w:firstLine="0"/>
              <w:jc w:val="center"/>
              <w:rPr>
                <w:rFonts w:ascii="Arial" w:hAnsi="Arial"/>
              </w:rPr>
            </w:pPr>
            <w:r>
              <w:rPr>
                <w:rFonts w:ascii="Arial" w:hAnsi="Arial"/>
              </w:rPr>
              <w:t>-0,0625</w:t>
            </w:r>
          </w:p>
        </w:tc>
        <w:tc>
          <w:tcPr>
            <w:tcW w:w="1481" w:type="dxa"/>
            <w:tcBorders>
              <w:top w:val="single" w:sz="6" w:space="0" w:color="auto"/>
              <w:left w:val="nil"/>
              <w:right w:val="single" w:sz="6" w:space="0" w:color="auto"/>
            </w:tcBorders>
          </w:tcPr>
          <w:p w:rsidR="00166A33" w:rsidRDefault="00166A33" w:rsidP="004A74E5">
            <w:pPr>
              <w:spacing w:line="500" w:lineRule="exact"/>
              <w:ind w:firstLine="0"/>
              <w:jc w:val="center"/>
              <w:rPr>
                <w:rFonts w:ascii="Arial" w:hAnsi="Arial"/>
              </w:rPr>
            </w:pPr>
            <w:r>
              <w:rPr>
                <w:rFonts w:ascii="Arial" w:hAnsi="Arial"/>
              </w:rPr>
              <w:t>-0,003</w:t>
            </w:r>
          </w:p>
          <w:p w:rsidR="00166A33" w:rsidRDefault="00166A33" w:rsidP="004A74E5">
            <w:pPr>
              <w:spacing w:line="500" w:lineRule="exact"/>
              <w:ind w:firstLine="0"/>
              <w:jc w:val="center"/>
              <w:rPr>
                <w:rFonts w:ascii="Arial" w:hAnsi="Arial"/>
              </w:rPr>
            </w:pPr>
            <w:r>
              <w:rPr>
                <w:rFonts w:ascii="Arial" w:hAnsi="Arial"/>
              </w:rPr>
              <w:t>-0,013</w:t>
            </w:r>
          </w:p>
          <w:p w:rsidR="00166A33" w:rsidRDefault="00166A33" w:rsidP="004A74E5">
            <w:pPr>
              <w:spacing w:line="500" w:lineRule="exact"/>
              <w:ind w:firstLine="0"/>
              <w:jc w:val="center"/>
              <w:rPr>
                <w:rFonts w:ascii="Arial" w:hAnsi="Arial"/>
              </w:rPr>
            </w:pPr>
            <w:r>
              <w:rPr>
                <w:rFonts w:ascii="Arial" w:hAnsi="Arial"/>
              </w:rPr>
              <w:t>-0,019</w:t>
            </w:r>
          </w:p>
          <w:p w:rsidR="00166A33" w:rsidRDefault="00166A33" w:rsidP="004A74E5">
            <w:pPr>
              <w:spacing w:line="500" w:lineRule="exact"/>
              <w:ind w:firstLine="0"/>
              <w:jc w:val="center"/>
              <w:rPr>
                <w:rFonts w:ascii="Arial" w:hAnsi="Arial"/>
              </w:rPr>
            </w:pPr>
            <w:r>
              <w:rPr>
                <w:rFonts w:ascii="Arial" w:hAnsi="Arial"/>
              </w:rPr>
              <w:t>-0,023</w:t>
            </w:r>
          </w:p>
          <w:p w:rsidR="00166A33" w:rsidRDefault="00166A33" w:rsidP="004A74E5">
            <w:pPr>
              <w:spacing w:line="500" w:lineRule="exact"/>
              <w:ind w:firstLine="0"/>
              <w:jc w:val="center"/>
              <w:rPr>
                <w:rFonts w:ascii="Arial" w:hAnsi="Arial"/>
              </w:rPr>
            </w:pPr>
            <w:r>
              <w:rPr>
                <w:rFonts w:ascii="Arial" w:hAnsi="Arial"/>
              </w:rPr>
              <w:t>-0,025</w:t>
            </w:r>
          </w:p>
          <w:p w:rsidR="00166A33" w:rsidRDefault="00166A33" w:rsidP="004A74E5">
            <w:pPr>
              <w:spacing w:line="500" w:lineRule="exact"/>
              <w:ind w:firstLine="0"/>
              <w:jc w:val="center"/>
              <w:rPr>
                <w:rFonts w:ascii="Arial" w:hAnsi="Arial"/>
              </w:rPr>
            </w:pPr>
            <w:r>
              <w:rPr>
                <w:rFonts w:ascii="Arial" w:hAnsi="Arial"/>
              </w:rPr>
              <w:t>-0,028</w:t>
            </w:r>
          </w:p>
          <w:p w:rsidR="00166A33" w:rsidRDefault="00166A33" w:rsidP="004A74E5">
            <w:pPr>
              <w:spacing w:line="500" w:lineRule="exact"/>
              <w:ind w:firstLine="0"/>
              <w:jc w:val="center"/>
              <w:rPr>
                <w:rFonts w:ascii="Arial" w:hAnsi="Arial"/>
              </w:rPr>
            </w:pPr>
            <w:r>
              <w:rPr>
                <w:rFonts w:ascii="Arial" w:hAnsi="Arial"/>
              </w:rPr>
              <w:t>-0,029</w:t>
            </w:r>
          </w:p>
          <w:p w:rsidR="00166A33" w:rsidRDefault="00166A33" w:rsidP="004A74E5">
            <w:pPr>
              <w:spacing w:line="500" w:lineRule="exact"/>
              <w:ind w:firstLine="0"/>
              <w:jc w:val="center"/>
              <w:rPr>
                <w:rFonts w:ascii="Arial" w:hAnsi="Arial"/>
              </w:rPr>
            </w:pPr>
            <w:r>
              <w:rPr>
                <w:rFonts w:ascii="Arial" w:hAnsi="Arial"/>
              </w:rPr>
              <w:t>-0,030</w:t>
            </w:r>
          </w:p>
          <w:p w:rsidR="00166A33" w:rsidRDefault="00166A33" w:rsidP="004A74E5">
            <w:pPr>
              <w:spacing w:line="500" w:lineRule="exact"/>
              <w:ind w:firstLine="0"/>
              <w:jc w:val="center"/>
              <w:rPr>
                <w:rFonts w:ascii="Arial" w:hAnsi="Arial"/>
              </w:rPr>
            </w:pPr>
            <w:r>
              <w:rPr>
                <w:rFonts w:ascii="Arial" w:hAnsi="Arial"/>
              </w:rPr>
              <w:t>-0,032</w:t>
            </w:r>
          </w:p>
          <w:p w:rsidR="00166A33" w:rsidRDefault="00166A33" w:rsidP="004A74E5">
            <w:pPr>
              <w:spacing w:line="500" w:lineRule="exact"/>
              <w:ind w:firstLine="0"/>
              <w:jc w:val="center"/>
              <w:rPr>
                <w:rFonts w:ascii="Arial" w:hAnsi="Arial"/>
              </w:rPr>
            </w:pPr>
            <w:r>
              <w:rPr>
                <w:rFonts w:ascii="Arial" w:hAnsi="Arial"/>
              </w:rPr>
              <w:t>-0,033</w:t>
            </w:r>
          </w:p>
        </w:tc>
        <w:tc>
          <w:tcPr>
            <w:tcW w:w="1477" w:type="dxa"/>
            <w:tcBorders>
              <w:left w:val="nil"/>
            </w:tcBorders>
          </w:tcPr>
          <w:p w:rsidR="00166A33" w:rsidRDefault="00166A33" w:rsidP="004A74E5">
            <w:pPr>
              <w:spacing w:line="500" w:lineRule="exact"/>
              <w:ind w:firstLine="0"/>
              <w:jc w:val="center"/>
              <w:rPr>
                <w:rFonts w:ascii="Arial" w:hAnsi="Arial"/>
              </w:rPr>
            </w:pPr>
            <w:r>
              <w:rPr>
                <w:rFonts w:ascii="Arial" w:hAnsi="Arial"/>
              </w:rPr>
              <w:t>+0,028</w:t>
            </w:r>
          </w:p>
          <w:p w:rsidR="00166A33" w:rsidRDefault="00166A33" w:rsidP="004A74E5">
            <w:pPr>
              <w:spacing w:line="500" w:lineRule="exact"/>
              <w:ind w:firstLine="0"/>
              <w:jc w:val="center"/>
              <w:rPr>
                <w:rFonts w:ascii="Arial" w:hAnsi="Arial"/>
              </w:rPr>
            </w:pPr>
            <w:r>
              <w:rPr>
                <w:rFonts w:ascii="Arial" w:hAnsi="Arial"/>
              </w:rPr>
              <w:t>+0,013</w:t>
            </w:r>
          </w:p>
          <w:p w:rsidR="00166A33" w:rsidRDefault="00166A33" w:rsidP="004A74E5">
            <w:pPr>
              <w:spacing w:line="500" w:lineRule="exact"/>
              <w:ind w:firstLine="0"/>
              <w:jc w:val="center"/>
              <w:rPr>
                <w:rFonts w:ascii="Arial" w:hAnsi="Arial"/>
              </w:rPr>
            </w:pPr>
            <w:r>
              <w:rPr>
                <w:rFonts w:ascii="Arial" w:hAnsi="Arial"/>
              </w:rPr>
              <w:t>-0,004</w:t>
            </w:r>
          </w:p>
          <w:p w:rsidR="00166A33" w:rsidRDefault="00166A33" w:rsidP="004A74E5">
            <w:pPr>
              <w:spacing w:line="500" w:lineRule="exact"/>
              <w:ind w:firstLine="0"/>
              <w:jc w:val="center"/>
              <w:rPr>
                <w:rFonts w:ascii="Arial" w:hAnsi="Arial"/>
              </w:rPr>
            </w:pPr>
            <w:r>
              <w:rPr>
                <w:rFonts w:ascii="Arial" w:hAnsi="Arial"/>
              </w:rPr>
              <w:t>-0,003</w:t>
            </w:r>
          </w:p>
          <w:p w:rsidR="00166A33" w:rsidRDefault="00166A33" w:rsidP="004A74E5">
            <w:pPr>
              <w:pStyle w:val="4"/>
              <w:keepNext w:val="0"/>
              <w:suppressLineNumbers w:val="0"/>
              <w:spacing w:before="0" w:after="0" w:line="500" w:lineRule="exact"/>
              <w:rPr>
                <w:rFonts w:ascii="Arial" w:hAnsi="Arial"/>
                <w:spacing w:val="0"/>
              </w:rPr>
            </w:pPr>
            <w:r>
              <w:rPr>
                <w:rFonts w:ascii="Arial" w:hAnsi="Arial"/>
                <w:spacing w:val="0"/>
              </w:rPr>
              <w:t>-0,006</w:t>
            </w:r>
          </w:p>
          <w:p w:rsidR="00166A33" w:rsidRDefault="00166A33" w:rsidP="004A74E5">
            <w:pPr>
              <w:spacing w:line="500" w:lineRule="exact"/>
              <w:ind w:firstLine="0"/>
              <w:jc w:val="center"/>
              <w:rPr>
                <w:rFonts w:ascii="Arial" w:hAnsi="Arial"/>
              </w:rPr>
            </w:pPr>
            <w:r>
              <w:rPr>
                <w:rFonts w:ascii="Arial" w:hAnsi="Arial"/>
              </w:rPr>
              <w:t>-0,010</w:t>
            </w:r>
          </w:p>
          <w:p w:rsidR="00166A33" w:rsidRDefault="00166A33" w:rsidP="004A74E5">
            <w:pPr>
              <w:spacing w:line="500" w:lineRule="exact"/>
              <w:ind w:firstLine="0"/>
              <w:jc w:val="center"/>
              <w:rPr>
                <w:rFonts w:ascii="Arial" w:hAnsi="Arial"/>
              </w:rPr>
            </w:pPr>
            <w:r>
              <w:rPr>
                <w:rFonts w:ascii="Arial" w:hAnsi="Arial"/>
              </w:rPr>
              <w:t>-0,013</w:t>
            </w:r>
          </w:p>
          <w:p w:rsidR="00166A33" w:rsidRDefault="00166A33" w:rsidP="004A74E5">
            <w:pPr>
              <w:spacing w:line="500" w:lineRule="exact"/>
              <w:ind w:firstLine="0"/>
              <w:jc w:val="center"/>
              <w:rPr>
                <w:rFonts w:ascii="Arial" w:hAnsi="Arial"/>
              </w:rPr>
            </w:pPr>
            <w:r>
              <w:rPr>
                <w:rFonts w:ascii="Arial" w:hAnsi="Arial"/>
              </w:rPr>
              <w:t>-0,015</w:t>
            </w:r>
          </w:p>
          <w:p w:rsidR="00166A33" w:rsidRDefault="00166A33" w:rsidP="004A74E5">
            <w:pPr>
              <w:spacing w:line="500" w:lineRule="exact"/>
              <w:ind w:firstLine="0"/>
              <w:jc w:val="center"/>
              <w:rPr>
                <w:rFonts w:ascii="Arial" w:hAnsi="Arial"/>
              </w:rPr>
            </w:pPr>
            <w:r>
              <w:rPr>
                <w:rFonts w:ascii="Arial" w:hAnsi="Arial"/>
              </w:rPr>
              <w:t>-0,016</w:t>
            </w:r>
          </w:p>
          <w:p w:rsidR="00166A33" w:rsidRDefault="00166A33" w:rsidP="004A74E5">
            <w:pPr>
              <w:spacing w:line="500" w:lineRule="exact"/>
              <w:ind w:firstLine="0"/>
              <w:jc w:val="center"/>
              <w:rPr>
                <w:rFonts w:ascii="Arial" w:hAnsi="Arial"/>
              </w:rPr>
            </w:pPr>
            <w:r>
              <w:rPr>
                <w:rFonts w:ascii="Arial" w:hAnsi="Arial"/>
              </w:rPr>
              <w:t>-0,018</w:t>
            </w:r>
          </w:p>
        </w:tc>
        <w:tc>
          <w:tcPr>
            <w:tcW w:w="1276" w:type="dxa"/>
            <w:tcBorders>
              <w:top w:val="single" w:sz="6" w:space="0" w:color="auto"/>
              <w:left w:val="single" w:sz="6" w:space="0" w:color="auto"/>
              <w:right w:val="single" w:sz="6" w:space="0" w:color="auto"/>
            </w:tcBorders>
          </w:tcPr>
          <w:p w:rsidR="00166A33" w:rsidRDefault="00166A33" w:rsidP="004A74E5">
            <w:pPr>
              <w:spacing w:line="500" w:lineRule="exact"/>
              <w:ind w:firstLine="0"/>
              <w:jc w:val="center"/>
              <w:rPr>
                <w:rFonts w:ascii="Arial" w:hAnsi="Arial"/>
              </w:rPr>
            </w:pPr>
            <w:r>
              <w:rPr>
                <w:rFonts w:ascii="Arial" w:hAnsi="Arial"/>
              </w:rPr>
              <w:t>0,167</w:t>
            </w:r>
            <w:r w:rsidRPr="0027552A">
              <w:rPr>
                <w:rFonts w:ascii="ScriptS" w:hAnsi="ScriptS"/>
                <w:b/>
                <w:sz w:val="36"/>
              </w:rPr>
              <w:t>l</w:t>
            </w:r>
          </w:p>
          <w:p w:rsidR="00166A33" w:rsidRDefault="00166A33" w:rsidP="004A74E5">
            <w:pPr>
              <w:spacing w:line="500" w:lineRule="exact"/>
              <w:ind w:firstLine="0"/>
              <w:jc w:val="center"/>
              <w:rPr>
                <w:rFonts w:ascii="Arial" w:hAnsi="Arial"/>
              </w:rPr>
            </w:pPr>
            <w:r>
              <w:rPr>
                <w:rFonts w:ascii="Arial" w:hAnsi="Arial"/>
              </w:rPr>
              <w:t>0,200</w:t>
            </w:r>
            <w:r w:rsidRPr="0027552A">
              <w:rPr>
                <w:rFonts w:ascii="ScriptS" w:hAnsi="ScriptS"/>
                <w:b/>
                <w:sz w:val="36"/>
              </w:rPr>
              <w:t>l</w:t>
            </w:r>
          </w:p>
          <w:p w:rsidR="00166A33" w:rsidRDefault="00166A33" w:rsidP="004A74E5">
            <w:pPr>
              <w:spacing w:line="500" w:lineRule="exact"/>
              <w:ind w:firstLine="0"/>
              <w:jc w:val="center"/>
              <w:rPr>
                <w:rFonts w:ascii="Arial" w:hAnsi="Arial"/>
              </w:rPr>
            </w:pPr>
            <w:r>
              <w:rPr>
                <w:rFonts w:ascii="Arial" w:hAnsi="Arial"/>
              </w:rPr>
              <w:t>0,228</w:t>
            </w:r>
            <w:r w:rsidRPr="0027552A">
              <w:rPr>
                <w:rFonts w:ascii="ScriptS" w:hAnsi="ScriptS"/>
                <w:b/>
                <w:sz w:val="36"/>
              </w:rPr>
              <w:t>l</w:t>
            </w:r>
          </w:p>
          <w:p w:rsidR="00166A33" w:rsidRDefault="00166A33" w:rsidP="004A74E5">
            <w:pPr>
              <w:spacing w:line="500" w:lineRule="exact"/>
              <w:ind w:firstLine="0"/>
              <w:jc w:val="center"/>
              <w:rPr>
                <w:rFonts w:ascii="Arial" w:hAnsi="Arial"/>
              </w:rPr>
            </w:pPr>
            <w:r>
              <w:rPr>
                <w:rFonts w:ascii="Arial" w:hAnsi="Arial"/>
              </w:rPr>
              <w:t>0,250</w:t>
            </w:r>
            <w:r w:rsidRPr="0027552A">
              <w:rPr>
                <w:rFonts w:ascii="ScriptS" w:hAnsi="ScriptS"/>
                <w:b/>
                <w:sz w:val="36"/>
              </w:rPr>
              <w:t>l</w:t>
            </w:r>
            <w:r w:rsidRPr="0027552A">
              <w:rPr>
                <w:rFonts w:ascii="ScriptS" w:hAnsi="ScriptS"/>
                <w:sz w:val="44"/>
              </w:rPr>
              <w:t xml:space="preserve"> </w:t>
            </w:r>
          </w:p>
          <w:p w:rsidR="00166A33" w:rsidRDefault="00166A33" w:rsidP="004A74E5">
            <w:pPr>
              <w:spacing w:line="500" w:lineRule="exact"/>
              <w:ind w:firstLine="0"/>
              <w:jc w:val="center"/>
              <w:rPr>
                <w:rFonts w:ascii="Arial" w:hAnsi="Arial"/>
              </w:rPr>
            </w:pPr>
            <w:r>
              <w:rPr>
                <w:rFonts w:ascii="Arial" w:hAnsi="Arial"/>
              </w:rPr>
              <w:t>0,270</w:t>
            </w:r>
            <w:r w:rsidRPr="0027552A">
              <w:rPr>
                <w:rFonts w:ascii="ScriptS" w:hAnsi="ScriptS"/>
                <w:b/>
                <w:sz w:val="36"/>
              </w:rPr>
              <w:t>l</w:t>
            </w:r>
          </w:p>
          <w:p w:rsidR="00166A33" w:rsidRDefault="00166A33" w:rsidP="004A74E5">
            <w:pPr>
              <w:spacing w:line="500" w:lineRule="exact"/>
              <w:ind w:firstLine="0"/>
              <w:jc w:val="center"/>
              <w:rPr>
                <w:rFonts w:ascii="Arial" w:hAnsi="Arial"/>
              </w:rPr>
            </w:pPr>
            <w:r>
              <w:rPr>
                <w:rFonts w:ascii="Arial" w:hAnsi="Arial"/>
              </w:rPr>
              <w:t>0,285</w:t>
            </w:r>
            <w:r w:rsidRPr="0027552A">
              <w:rPr>
                <w:rFonts w:ascii="ScriptS" w:hAnsi="ScriptS"/>
                <w:b/>
                <w:sz w:val="36"/>
              </w:rPr>
              <w:t>l</w:t>
            </w:r>
          </w:p>
          <w:p w:rsidR="00166A33" w:rsidRDefault="00166A33" w:rsidP="004A74E5">
            <w:pPr>
              <w:spacing w:line="500" w:lineRule="exact"/>
              <w:ind w:firstLine="0"/>
              <w:jc w:val="center"/>
              <w:rPr>
                <w:rFonts w:ascii="Arial" w:hAnsi="Arial"/>
              </w:rPr>
            </w:pPr>
            <w:r>
              <w:rPr>
                <w:rFonts w:ascii="Arial" w:hAnsi="Arial"/>
              </w:rPr>
              <w:t>0,304</w:t>
            </w:r>
            <w:r w:rsidRPr="0027552A">
              <w:rPr>
                <w:rFonts w:ascii="ScriptS" w:hAnsi="ScriptS"/>
                <w:b/>
                <w:sz w:val="36"/>
              </w:rPr>
              <w:t>l</w:t>
            </w:r>
          </w:p>
          <w:p w:rsidR="00166A33" w:rsidRDefault="00166A33" w:rsidP="004A74E5">
            <w:pPr>
              <w:spacing w:line="500" w:lineRule="exact"/>
              <w:ind w:firstLine="0"/>
              <w:jc w:val="center"/>
              <w:rPr>
                <w:rFonts w:ascii="Arial" w:hAnsi="Arial"/>
              </w:rPr>
            </w:pPr>
            <w:r>
              <w:rPr>
                <w:rFonts w:ascii="Arial" w:hAnsi="Arial"/>
              </w:rPr>
              <w:t>0,314</w:t>
            </w:r>
            <w:r w:rsidRPr="0027552A">
              <w:rPr>
                <w:rFonts w:ascii="ScriptS" w:hAnsi="ScriptS"/>
                <w:b/>
                <w:sz w:val="36"/>
              </w:rPr>
              <w:t>l</w:t>
            </w:r>
          </w:p>
          <w:p w:rsidR="00166A33" w:rsidRDefault="00166A33" w:rsidP="004A74E5">
            <w:pPr>
              <w:spacing w:line="500" w:lineRule="exact"/>
              <w:ind w:firstLine="0"/>
              <w:jc w:val="center"/>
              <w:rPr>
                <w:rFonts w:ascii="Arial" w:hAnsi="Arial"/>
              </w:rPr>
            </w:pPr>
            <w:r>
              <w:rPr>
                <w:rFonts w:ascii="Arial" w:hAnsi="Arial"/>
              </w:rPr>
              <w:t>0,324</w:t>
            </w:r>
            <w:r w:rsidRPr="0027552A">
              <w:rPr>
                <w:rFonts w:ascii="ScriptS" w:hAnsi="ScriptS"/>
                <w:b/>
                <w:sz w:val="36"/>
              </w:rPr>
              <w:t>l</w:t>
            </w:r>
          </w:p>
          <w:p w:rsidR="00166A33" w:rsidRDefault="00166A33" w:rsidP="004A74E5">
            <w:pPr>
              <w:spacing w:line="500" w:lineRule="exact"/>
              <w:ind w:firstLine="0"/>
              <w:jc w:val="center"/>
              <w:rPr>
                <w:rFonts w:ascii="Arial" w:hAnsi="Arial"/>
              </w:rPr>
            </w:pPr>
            <w:r>
              <w:rPr>
                <w:rFonts w:ascii="Arial" w:hAnsi="Arial"/>
              </w:rPr>
              <w:t>0,339</w:t>
            </w:r>
            <w:r w:rsidRPr="0027552A">
              <w:rPr>
                <w:rFonts w:ascii="ScriptS" w:hAnsi="ScriptS"/>
                <w:b/>
                <w:sz w:val="36"/>
              </w:rPr>
              <w:t>l</w:t>
            </w:r>
          </w:p>
        </w:tc>
      </w:tr>
      <w:tr w:rsidR="00166A33" w:rsidTr="004A74E5">
        <w:trPr>
          <w:trHeight w:val="1106"/>
        </w:trPr>
        <w:tc>
          <w:tcPr>
            <w:tcW w:w="14601" w:type="dxa"/>
            <w:gridSpan w:val="10"/>
            <w:tcBorders>
              <w:left w:val="single" w:sz="6" w:space="0" w:color="auto"/>
              <w:bottom w:val="single" w:sz="6" w:space="0" w:color="auto"/>
              <w:right w:val="single" w:sz="6" w:space="0" w:color="auto"/>
            </w:tcBorders>
            <w:vAlign w:val="center"/>
          </w:tcPr>
          <w:p w:rsidR="00166A33" w:rsidRDefault="00166A33" w:rsidP="004A74E5">
            <w:pPr>
              <w:spacing w:line="360" w:lineRule="exact"/>
              <w:rPr>
                <w:rFonts w:ascii="Arial" w:hAnsi="Arial"/>
              </w:rPr>
            </w:pPr>
            <w:r>
              <w:rPr>
                <w:rFonts w:ascii="Arial" w:hAnsi="Arial"/>
              </w:rPr>
              <w:lastRenderedPageBreak/>
              <w:t xml:space="preserve">Проводим пример вычисления изгибающего момента в точке 7 при </w:t>
            </w:r>
            <w:r>
              <w:rPr>
                <w:rFonts w:ascii="Arial" w:hAnsi="Arial"/>
                <w:sz w:val="36"/>
              </w:rPr>
              <w:t>V</w:t>
            </w:r>
            <w:r w:rsidRPr="0027552A">
              <w:rPr>
                <w:rFonts w:ascii="Arial" w:hAnsi="Arial"/>
                <w:b/>
                <w:sz w:val="36"/>
                <w:vertAlign w:val="superscript"/>
              </w:rPr>
              <w:t>'</w:t>
            </w:r>
            <w:r>
              <w:rPr>
                <w:rFonts w:ascii="Arial" w:hAnsi="Arial"/>
                <w:sz w:val="36"/>
              </w:rPr>
              <w:t>/g</w:t>
            </w:r>
            <w:r w:rsidRPr="0027552A">
              <w:rPr>
                <w:rFonts w:ascii="Arial" w:hAnsi="Arial"/>
                <w:b/>
                <w:sz w:val="36"/>
                <w:vertAlign w:val="superscript"/>
              </w:rPr>
              <w:t>'</w:t>
            </w:r>
            <w:r>
              <w:rPr>
                <w:rFonts w:ascii="Arial" w:hAnsi="Arial"/>
              </w:rPr>
              <w:t xml:space="preserve">=4          </w:t>
            </w:r>
            <w:r>
              <w:rPr>
                <w:rFonts w:ascii="Arial" w:hAnsi="Arial"/>
                <w:sz w:val="36"/>
              </w:rPr>
              <w:t>M</w:t>
            </w:r>
            <w:r>
              <w:rPr>
                <w:rFonts w:ascii="Arial" w:hAnsi="Arial"/>
                <w:sz w:val="36"/>
                <w:vertAlign w:val="subscript"/>
              </w:rPr>
              <w:t>7</w:t>
            </w:r>
            <w:r>
              <w:rPr>
                <w:rFonts w:ascii="Arial" w:hAnsi="Arial"/>
              </w:rPr>
              <w:t>=-0,021(</w:t>
            </w:r>
            <w:r>
              <w:rPr>
                <w:rFonts w:ascii="Arial" w:hAnsi="Arial"/>
                <w:sz w:val="36"/>
              </w:rPr>
              <w:t>g</w:t>
            </w:r>
            <w:r w:rsidRPr="0027552A">
              <w:rPr>
                <w:rFonts w:ascii="Arial" w:hAnsi="Arial"/>
                <w:b/>
                <w:sz w:val="36"/>
                <w:vertAlign w:val="superscript"/>
              </w:rPr>
              <w:t>'</w:t>
            </w:r>
            <w:r>
              <w:rPr>
                <w:rFonts w:ascii="Arial" w:hAnsi="Arial"/>
              </w:rPr>
              <w:t xml:space="preserve">+ </w:t>
            </w:r>
            <w:r>
              <w:rPr>
                <w:rFonts w:ascii="Arial" w:hAnsi="Arial"/>
                <w:sz w:val="36"/>
              </w:rPr>
              <w:t>V</w:t>
            </w:r>
            <w:r w:rsidRPr="0027552A">
              <w:rPr>
                <w:rFonts w:ascii="Arial" w:hAnsi="Arial"/>
                <w:b/>
                <w:sz w:val="36"/>
                <w:vertAlign w:val="superscript"/>
              </w:rPr>
              <w:t>'</w:t>
            </w:r>
            <w:r>
              <w:rPr>
                <w:rFonts w:ascii="Arial" w:hAnsi="Arial"/>
              </w:rPr>
              <w:t xml:space="preserve">) </w:t>
            </w:r>
            <w:r w:rsidRPr="0027552A">
              <w:rPr>
                <w:rFonts w:ascii="ScriptS" w:hAnsi="ScriptS"/>
                <w:b/>
                <w:sz w:val="40"/>
              </w:rPr>
              <w:t>l</w:t>
            </w:r>
            <w:r>
              <w:rPr>
                <w:rFonts w:ascii="Times New Roman" w:hAnsi="Times New Roman"/>
                <w:b/>
                <w:sz w:val="40"/>
              </w:rPr>
              <w:t xml:space="preserve"> </w:t>
            </w:r>
            <w:r>
              <w:rPr>
                <w:rFonts w:ascii="Arial" w:hAnsi="Arial"/>
                <w:sz w:val="36"/>
                <w:vertAlign w:val="superscript"/>
              </w:rPr>
              <w:t>2</w:t>
            </w:r>
          </w:p>
        </w:tc>
      </w:tr>
    </w:tbl>
    <w:p w:rsidR="00166A33" w:rsidRDefault="00166A33" w:rsidP="00166A33">
      <w:pPr>
        <w:spacing w:after="120" w:line="360" w:lineRule="exact"/>
        <w:jc w:val="center"/>
        <w:rPr>
          <w:rFonts w:ascii="Arial" w:hAnsi="Arial"/>
        </w:rPr>
        <w:sectPr w:rsidR="00166A33" w:rsidSect="004B0E31">
          <w:pgSz w:w="16838" w:h="11906" w:orient="landscape" w:code="9"/>
          <w:pgMar w:top="1701" w:right="1134" w:bottom="851" w:left="1134" w:header="567" w:footer="567" w:gutter="0"/>
          <w:cols w:space="708"/>
          <w:docGrid w:linePitch="360"/>
        </w:sectPr>
      </w:pPr>
    </w:p>
    <w:p w:rsidR="00166A33" w:rsidRPr="00907B1B" w:rsidRDefault="00166A33" w:rsidP="00166A33">
      <w:pPr>
        <w:spacing w:line="360" w:lineRule="exact"/>
        <w:ind w:firstLine="851"/>
        <w:jc w:val="right"/>
        <w:rPr>
          <w:rFonts w:ascii="Arial" w:hAnsi="Arial"/>
        </w:rPr>
      </w:pPr>
      <w:r w:rsidRPr="00907B1B">
        <w:rPr>
          <w:rFonts w:ascii="Arial" w:hAnsi="Arial"/>
        </w:rPr>
        <w:lastRenderedPageBreak/>
        <w:t>Приложение 5</w:t>
      </w:r>
    </w:p>
    <w:p w:rsidR="00166A33" w:rsidRDefault="00166A33" w:rsidP="00166A33">
      <w:pPr>
        <w:spacing w:after="120" w:line="360" w:lineRule="exact"/>
        <w:jc w:val="center"/>
        <w:rPr>
          <w:rFonts w:ascii="Arial" w:hAnsi="Arial"/>
        </w:rPr>
      </w:pPr>
      <w:r>
        <w:rPr>
          <w:rFonts w:ascii="Arial" w:hAnsi="Arial"/>
        </w:rPr>
        <w:t>Данные для проектирования сварных каркасов</w:t>
      </w:r>
    </w:p>
    <w:tbl>
      <w:tblPr>
        <w:tblW w:w="14871" w:type="dxa"/>
        <w:tblLayout w:type="fixed"/>
        <w:tblCellMar>
          <w:left w:w="71" w:type="dxa"/>
          <w:right w:w="71" w:type="dxa"/>
        </w:tblCellMar>
        <w:tblLook w:val="0000" w:firstRow="0" w:lastRow="0" w:firstColumn="0" w:lastColumn="0" w:noHBand="0" w:noVBand="0"/>
      </w:tblPr>
      <w:tblGrid>
        <w:gridCol w:w="4604"/>
        <w:gridCol w:w="854"/>
        <w:gridCol w:w="850"/>
        <w:gridCol w:w="851"/>
        <w:gridCol w:w="141"/>
        <w:gridCol w:w="709"/>
        <w:gridCol w:w="993"/>
        <w:gridCol w:w="992"/>
        <w:gridCol w:w="141"/>
        <w:gridCol w:w="669"/>
        <w:gridCol w:w="891"/>
        <w:gridCol w:w="790"/>
        <w:gridCol w:w="201"/>
        <w:gridCol w:w="589"/>
        <w:gridCol w:w="790"/>
        <w:gridCol w:w="790"/>
        <w:gridCol w:w="16"/>
      </w:tblGrid>
      <w:tr w:rsidR="00166A33" w:rsidTr="004A74E5">
        <w:trPr>
          <w:gridAfter w:val="1"/>
          <w:wAfter w:w="16" w:type="dxa"/>
        </w:trPr>
        <w:tc>
          <w:tcPr>
            <w:tcW w:w="4604" w:type="dxa"/>
            <w:tcBorders>
              <w:top w:val="single" w:sz="4" w:space="0" w:color="auto"/>
              <w:left w:val="single" w:sz="4" w:space="0" w:color="auto"/>
              <w:right w:val="single" w:sz="6" w:space="0" w:color="auto"/>
            </w:tcBorders>
            <w:vAlign w:val="center"/>
          </w:tcPr>
          <w:p w:rsidR="00166A33" w:rsidRDefault="00166A33" w:rsidP="004A74E5">
            <w:pPr>
              <w:spacing w:line="360" w:lineRule="exact"/>
              <w:rPr>
                <w:rFonts w:ascii="Arial" w:hAnsi="Arial"/>
              </w:rPr>
            </w:pPr>
            <w:r>
              <w:rPr>
                <w:rFonts w:ascii="Arial" w:hAnsi="Arial"/>
              </w:rPr>
              <w:t>1.Диа</w:t>
            </w:r>
            <w:r>
              <w:rPr>
                <w:rFonts w:ascii="Arial" w:hAnsi="Arial"/>
              </w:rPr>
              <w:softHyphen/>
              <w:t>метр ра</w:t>
            </w:r>
            <w:r>
              <w:rPr>
                <w:rFonts w:ascii="Arial" w:hAnsi="Arial"/>
              </w:rPr>
              <w:softHyphen/>
              <w:t>бо</w:t>
            </w:r>
            <w:r>
              <w:rPr>
                <w:rFonts w:ascii="Arial" w:hAnsi="Arial"/>
              </w:rPr>
              <w:softHyphen/>
              <w:t>чих продольных стерж</w:t>
            </w:r>
            <w:r>
              <w:rPr>
                <w:rFonts w:ascii="Arial" w:hAnsi="Arial"/>
              </w:rPr>
              <w:softHyphen/>
              <w:t xml:space="preserve">ней </w:t>
            </w:r>
            <w:proofErr w:type="spellStart"/>
            <w:r>
              <w:rPr>
                <w:rFonts w:ascii="Arial" w:hAnsi="Arial"/>
                <w:sz w:val="36"/>
              </w:rPr>
              <w:t>d</w:t>
            </w:r>
            <w:r>
              <w:rPr>
                <w:rFonts w:ascii="Arial" w:hAnsi="Arial"/>
              </w:rPr>
              <w:t>,мм</w:t>
            </w:r>
            <w:proofErr w:type="spellEnd"/>
          </w:p>
          <w:p w:rsidR="00166A33" w:rsidRDefault="00166A33" w:rsidP="004A74E5">
            <w:pPr>
              <w:spacing w:line="360" w:lineRule="exact"/>
              <w:rPr>
                <w:rFonts w:ascii="Arial" w:hAnsi="Arial"/>
              </w:rPr>
            </w:pPr>
          </w:p>
        </w:tc>
        <w:tc>
          <w:tcPr>
            <w:tcW w:w="854" w:type="dxa"/>
            <w:tcBorders>
              <w:top w:val="single" w:sz="4" w:space="0" w:color="auto"/>
              <w:left w:val="nil"/>
              <w:right w:val="single" w:sz="6" w:space="0" w:color="auto"/>
            </w:tcBorders>
            <w:vAlign w:val="center"/>
          </w:tcPr>
          <w:p w:rsidR="00166A33" w:rsidRDefault="00166A33" w:rsidP="004A74E5">
            <w:pPr>
              <w:spacing w:line="360" w:lineRule="exact"/>
              <w:ind w:firstLine="0"/>
              <w:jc w:val="center"/>
              <w:rPr>
                <w:rFonts w:ascii="Arial" w:hAnsi="Arial"/>
              </w:rPr>
            </w:pPr>
            <w:r>
              <w:rPr>
                <w:rFonts w:ascii="Arial" w:hAnsi="Arial"/>
              </w:rPr>
              <w:t>3;</w:t>
            </w:r>
          </w:p>
          <w:p w:rsidR="00166A33" w:rsidRDefault="00166A33" w:rsidP="004A74E5">
            <w:pPr>
              <w:spacing w:line="360" w:lineRule="exact"/>
              <w:ind w:firstLine="0"/>
              <w:jc w:val="center"/>
              <w:rPr>
                <w:rFonts w:ascii="Arial" w:hAnsi="Arial"/>
              </w:rPr>
            </w:pPr>
            <w:r>
              <w:rPr>
                <w:rFonts w:ascii="Arial" w:hAnsi="Arial"/>
              </w:rPr>
              <w:t>4;5</w:t>
            </w:r>
          </w:p>
        </w:tc>
        <w:tc>
          <w:tcPr>
            <w:tcW w:w="850" w:type="dxa"/>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6</w:t>
            </w:r>
          </w:p>
        </w:tc>
        <w:tc>
          <w:tcPr>
            <w:tcW w:w="851" w:type="dxa"/>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r>
              <w:rPr>
                <w:rFonts w:ascii="Arial" w:hAnsi="Arial"/>
              </w:rPr>
              <w:t>8,</w:t>
            </w:r>
          </w:p>
          <w:p w:rsidR="00166A33" w:rsidRDefault="00166A33" w:rsidP="004A74E5">
            <w:pPr>
              <w:spacing w:line="360" w:lineRule="exact"/>
              <w:ind w:firstLine="0"/>
              <w:jc w:val="center"/>
              <w:rPr>
                <w:rFonts w:ascii="Arial" w:hAnsi="Arial"/>
              </w:rPr>
            </w:pPr>
            <w:r>
              <w:rPr>
                <w:rFonts w:ascii="Arial" w:hAnsi="Arial"/>
              </w:rPr>
              <w:t>10</w:t>
            </w:r>
          </w:p>
        </w:tc>
        <w:tc>
          <w:tcPr>
            <w:tcW w:w="850" w:type="dxa"/>
            <w:gridSpan w:val="2"/>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12</w:t>
            </w:r>
          </w:p>
        </w:tc>
        <w:tc>
          <w:tcPr>
            <w:tcW w:w="993" w:type="dxa"/>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r>
              <w:rPr>
                <w:rFonts w:ascii="Arial" w:hAnsi="Arial"/>
              </w:rPr>
              <w:t>14,</w:t>
            </w:r>
          </w:p>
          <w:p w:rsidR="00166A33" w:rsidRDefault="00166A33" w:rsidP="004A74E5">
            <w:pPr>
              <w:spacing w:line="360" w:lineRule="exact"/>
              <w:ind w:firstLine="0"/>
              <w:jc w:val="center"/>
              <w:rPr>
                <w:rFonts w:ascii="Arial" w:hAnsi="Arial"/>
              </w:rPr>
            </w:pPr>
            <w:r>
              <w:rPr>
                <w:rFonts w:ascii="Arial" w:hAnsi="Arial"/>
              </w:rPr>
              <w:t>16</w:t>
            </w:r>
          </w:p>
        </w:tc>
        <w:tc>
          <w:tcPr>
            <w:tcW w:w="992" w:type="dxa"/>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18</w:t>
            </w:r>
          </w:p>
        </w:tc>
        <w:tc>
          <w:tcPr>
            <w:tcW w:w="810" w:type="dxa"/>
            <w:gridSpan w:val="2"/>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20</w:t>
            </w:r>
          </w:p>
        </w:tc>
        <w:tc>
          <w:tcPr>
            <w:tcW w:w="891" w:type="dxa"/>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22</w:t>
            </w:r>
          </w:p>
        </w:tc>
        <w:tc>
          <w:tcPr>
            <w:tcW w:w="790" w:type="dxa"/>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25</w:t>
            </w:r>
          </w:p>
        </w:tc>
        <w:tc>
          <w:tcPr>
            <w:tcW w:w="790" w:type="dxa"/>
            <w:gridSpan w:val="2"/>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28</w:t>
            </w:r>
          </w:p>
        </w:tc>
        <w:tc>
          <w:tcPr>
            <w:tcW w:w="790" w:type="dxa"/>
            <w:tcBorders>
              <w:top w:val="single" w:sz="4" w:space="0" w:color="auto"/>
              <w:left w:val="single" w:sz="6" w:space="0" w:color="auto"/>
              <w:right w:val="single" w:sz="6" w:space="0" w:color="auto"/>
            </w:tcBorders>
            <w:vAlign w:val="center"/>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32</w:t>
            </w:r>
          </w:p>
        </w:tc>
        <w:tc>
          <w:tcPr>
            <w:tcW w:w="790" w:type="dxa"/>
            <w:tcBorders>
              <w:top w:val="single" w:sz="4" w:space="0" w:color="auto"/>
              <w:left w:val="single" w:sz="6" w:space="0" w:color="auto"/>
              <w:right w:val="single" w:sz="4" w:space="0" w:color="auto"/>
            </w:tcBorders>
            <w:vAlign w:val="center"/>
          </w:tcPr>
          <w:p w:rsidR="00166A33" w:rsidRDefault="00166A33" w:rsidP="004A74E5">
            <w:pPr>
              <w:spacing w:line="360" w:lineRule="exact"/>
              <w:ind w:firstLine="0"/>
              <w:jc w:val="center"/>
              <w:rPr>
                <w:rFonts w:ascii="Arial" w:hAnsi="Arial"/>
              </w:rPr>
            </w:pPr>
            <w:r>
              <w:rPr>
                <w:rFonts w:ascii="Arial" w:hAnsi="Arial"/>
              </w:rPr>
              <w:t>36,</w:t>
            </w:r>
          </w:p>
          <w:p w:rsidR="00166A33" w:rsidRDefault="00166A33" w:rsidP="004A74E5">
            <w:pPr>
              <w:spacing w:line="360" w:lineRule="exact"/>
              <w:ind w:firstLine="0"/>
              <w:jc w:val="center"/>
              <w:rPr>
                <w:rFonts w:ascii="Arial" w:hAnsi="Arial"/>
              </w:rPr>
            </w:pPr>
            <w:r>
              <w:rPr>
                <w:rFonts w:ascii="Arial" w:hAnsi="Arial"/>
              </w:rPr>
              <w:t>40</w:t>
            </w:r>
          </w:p>
        </w:tc>
      </w:tr>
      <w:tr w:rsidR="00166A33" w:rsidTr="004A74E5">
        <w:trPr>
          <w:gridAfter w:val="1"/>
          <w:wAfter w:w="16" w:type="dxa"/>
        </w:trPr>
        <w:tc>
          <w:tcPr>
            <w:tcW w:w="4604" w:type="dxa"/>
            <w:tcBorders>
              <w:top w:val="single" w:sz="4" w:space="0" w:color="auto"/>
              <w:left w:val="single" w:sz="4" w:space="0" w:color="auto"/>
              <w:right w:val="single" w:sz="6" w:space="0" w:color="auto"/>
            </w:tcBorders>
          </w:tcPr>
          <w:p w:rsidR="00166A33" w:rsidRDefault="00166A33" w:rsidP="004A74E5">
            <w:pPr>
              <w:spacing w:line="360" w:lineRule="exact"/>
              <w:rPr>
                <w:rFonts w:ascii="Arial" w:hAnsi="Arial"/>
              </w:rPr>
            </w:pPr>
            <w:r>
              <w:rPr>
                <w:rFonts w:ascii="Arial" w:hAnsi="Arial"/>
              </w:rPr>
              <w:t>2.Наи</w:t>
            </w:r>
            <w:r>
              <w:rPr>
                <w:rFonts w:ascii="Arial" w:hAnsi="Arial"/>
              </w:rPr>
              <w:softHyphen/>
              <w:t>мень</w:t>
            </w:r>
            <w:r>
              <w:rPr>
                <w:rFonts w:ascii="Arial" w:hAnsi="Arial"/>
              </w:rPr>
              <w:softHyphen/>
              <w:t>ший диа</w:t>
            </w:r>
            <w:r>
              <w:rPr>
                <w:rFonts w:ascii="Arial" w:hAnsi="Arial"/>
              </w:rPr>
              <w:softHyphen/>
              <w:t>метр рас</w:t>
            </w:r>
            <w:r>
              <w:rPr>
                <w:rFonts w:ascii="Arial" w:hAnsi="Arial"/>
              </w:rPr>
              <w:softHyphen/>
              <w:t>пре</w:t>
            </w:r>
            <w:r>
              <w:rPr>
                <w:rFonts w:ascii="Arial" w:hAnsi="Arial"/>
              </w:rPr>
              <w:softHyphen/>
              <w:t>де</w:t>
            </w:r>
            <w:r>
              <w:rPr>
                <w:rFonts w:ascii="Arial" w:hAnsi="Arial"/>
              </w:rPr>
              <w:softHyphen/>
              <w:t>ли</w:t>
            </w:r>
            <w:r>
              <w:rPr>
                <w:rFonts w:ascii="Arial" w:hAnsi="Arial"/>
              </w:rPr>
              <w:softHyphen/>
              <w:t>тель</w:t>
            </w:r>
            <w:r>
              <w:rPr>
                <w:rFonts w:ascii="Arial" w:hAnsi="Arial"/>
              </w:rPr>
              <w:softHyphen/>
              <w:t>ной (или по</w:t>
            </w:r>
            <w:r>
              <w:rPr>
                <w:rFonts w:ascii="Arial" w:hAnsi="Arial"/>
              </w:rPr>
              <w:softHyphen/>
              <w:t>пе</w:t>
            </w:r>
            <w:r>
              <w:rPr>
                <w:rFonts w:ascii="Arial" w:hAnsi="Arial"/>
              </w:rPr>
              <w:softHyphen/>
              <w:t>реч</w:t>
            </w:r>
            <w:r>
              <w:rPr>
                <w:rFonts w:ascii="Arial" w:hAnsi="Arial"/>
              </w:rPr>
              <w:softHyphen/>
              <w:t>ной) ар</w:t>
            </w:r>
            <w:r>
              <w:rPr>
                <w:rFonts w:ascii="Arial" w:hAnsi="Arial"/>
              </w:rPr>
              <w:softHyphen/>
              <w:t>ма</w:t>
            </w:r>
            <w:r>
              <w:rPr>
                <w:rFonts w:ascii="Arial" w:hAnsi="Arial"/>
              </w:rPr>
              <w:softHyphen/>
              <w:t>ту</w:t>
            </w:r>
            <w:r>
              <w:rPr>
                <w:rFonts w:ascii="Arial" w:hAnsi="Arial"/>
              </w:rPr>
              <w:softHyphen/>
              <w:t xml:space="preserve">ры </w:t>
            </w:r>
            <w:proofErr w:type="spellStart"/>
            <w:r>
              <w:rPr>
                <w:rFonts w:ascii="Arial" w:hAnsi="Arial"/>
                <w:sz w:val="36"/>
              </w:rPr>
              <w:t>d</w:t>
            </w:r>
            <w:r>
              <w:rPr>
                <w:rFonts w:ascii="Arial" w:hAnsi="Arial"/>
                <w:sz w:val="36"/>
                <w:vertAlign w:val="subscript"/>
              </w:rPr>
              <w:t>w</w:t>
            </w:r>
            <w:r>
              <w:rPr>
                <w:rFonts w:ascii="Arial" w:hAnsi="Arial"/>
              </w:rPr>
              <w:t>,мм</w:t>
            </w:r>
            <w:proofErr w:type="spellEnd"/>
            <w:r>
              <w:rPr>
                <w:rFonts w:ascii="Arial" w:hAnsi="Arial"/>
              </w:rPr>
              <w:t xml:space="preserve"> </w:t>
            </w:r>
          </w:p>
        </w:tc>
        <w:tc>
          <w:tcPr>
            <w:tcW w:w="854" w:type="dxa"/>
            <w:tcBorders>
              <w:top w:val="single" w:sz="4" w:space="0" w:color="auto"/>
              <w:left w:val="nil"/>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3</w:t>
            </w:r>
          </w:p>
        </w:tc>
        <w:tc>
          <w:tcPr>
            <w:tcW w:w="850"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3</w:t>
            </w:r>
          </w:p>
        </w:tc>
        <w:tc>
          <w:tcPr>
            <w:tcW w:w="851"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3</w:t>
            </w:r>
          </w:p>
        </w:tc>
        <w:tc>
          <w:tcPr>
            <w:tcW w:w="850" w:type="dxa"/>
            <w:gridSpan w:val="2"/>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4</w:t>
            </w:r>
          </w:p>
        </w:tc>
        <w:tc>
          <w:tcPr>
            <w:tcW w:w="993"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5</w:t>
            </w:r>
          </w:p>
        </w:tc>
        <w:tc>
          <w:tcPr>
            <w:tcW w:w="992"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6</w:t>
            </w:r>
          </w:p>
        </w:tc>
        <w:tc>
          <w:tcPr>
            <w:tcW w:w="810" w:type="dxa"/>
            <w:gridSpan w:val="2"/>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6</w:t>
            </w:r>
          </w:p>
        </w:tc>
        <w:tc>
          <w:tcPr>
            <w:tcW w:w="891"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8</w:t>
            </w:r>
          </w:p>
        </w:tc>
        <w:tc>
          <w:tcPr>
            <w:tcW w:w="790"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8</w:t>
            </w:r>
          </w:p>
        </w:tc>
        <w:tc>
          <w:tcPr>
            <w:tcW w:w="790" w:type="dxa"/>
            <w:gridSpan w:val="2"/>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10</w:t>
            </w:r>
          </w:p>
        </w:tc>
        <w:tc>
          <w:tcPr>
            <w:tcW w:w="790"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10</w:t>
            </w:r>
          </w:p>
        </w:tc>
        <w:tc>
          <w:tcPr>
            <w:tcW w:w="790" w:type="dxa"/>
            <w:tcBorders>
              <w:top w:val="single" w:sz="4" w:space="0" w:color="auto"/>
              <w:left w:val="single" w:sz="6" w:space="0" w:color="auto"/>
              <w:right w:val="single" w:sz="4"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12</w:t>
            </w:r>
          </w:p>
        </w:tc>
      </w:tr>
      <w:tr w:rsidR="00166A33" w:rsidTr="004A74E5">
        <w:trPr>
          <w:gridAfter w:val="1"/>
          <w:wAfter w:w="16" w:type="dxa"/>
        </w:trPr>
        <w:tc>
          <w:tcPr>
            <w:tcW w:w="4604" w:type="dxa"/>
            <w:tcBorders>
              <w:top w:val="single" w:sz="4" w:space="0" w:color="auto"/>
              <w:left w:val="single" w:sz="4" w:space="0" w:color="auto"/>
              <w:right w:val="single" w:sz="6" w:space="0" w:color="auto"/>
            </w:tcBorders>
          </w:tcPr>
          <w:p w:rsidR="00166A33" w:rsidRDefault="00166A33" w:rsidP="004A74E5">
            <w:pPr>
              <w:spacing w:line="360" w:lineRule="exact"/>
              <w:rPr>
                <w:rFonts w:ascii="Arial" w:hAnsi="Arial"/>
              </w:rPr>
            </w:pPr>
            <w:r>
              <w:rPr>
                <w:rFonts w:ascii="Arial" w:hAnsi="Arial"/>
              </w:rPr>
              <w:t>3.Наи</w:t>
            </w:r>
            <w:r>
              <w:rPr>
                <w:rFonts w:ascii="Arial" w:hAnsi="Arial"/>
              </w:rPr>
              <w:softHyphen/>
              <w:t>мень</w:t>
            </w:r>
            <w:r>
              <w:rPr>
                <w:rFonts w:ascii="Arial" w:hAnsi="Arial"/>
              </w:rPr>
              <w:softHyphen/>
              <w:t>ший шаг по</w:t>
            </w:r>
            <w:r>
              <w:rPr>
                <w:rFonts w:ascii="Arial" w:hAnsi="Arial"/>
              </w:rPr>
              <w:softHyphen/>
              <w:t>пе</w:t>
            </w:r>
            <w:r>
              <w:rPr>
                <w:rFonts w:ascii="Arial" w:hAnsi="Arial"/>
              </w:rPr>
              <w:softHyphen/>
              <w:t>реч</w:t>
            </w:r>
            <w:r>
              <w:rPr>
                <w:rFonts w:ascii="Arial" w:hAnsi="Arial"/>
              </w:rPr>
              <w:softHyphen/>
              <w:t>ных стерж</w:t>
            </w:r>
            <w:r>
              <w:rPr>
                <w:rFonts w:ascii="Arial" w:hAnsi="Arial"/>
              </w:rPr>
              <w:softHyphen/>
              <w:t xml:space="preserve">ней </w:t>
            </w:r>
            <w:proofErr w:type="spellStart"/>
            <w:r>
              <w:rPr>
                <w:rFonts w:ascii="Arial" w:hAnsi="Arial"/>
                <w:sz w:val="36"/>
              </w:rPr>
              <w:t>S</w:t>
            </w:r>
            <w:r>
              <w:rPr>
                <w:rFonts w:ascii="Arial" w:hAnsi="Arial"/>
                <w:sz w:val="36"/>
                <w:vertAlign w:val="subscript"/>
              </w:rPr>
              <w:t>min</w:t>
            </w:r>
            <w:r>
              <w:rPr>
                <w:rFonts w:ascii="Arial" w:hAnsi="Arial"/>
              </w:rPr>
              <w:t>,мм</w:t>
            </w:r>
            <w:proofErr w:type="spellEnd"/>
          </w:p>
        </w:tc>
        <w:tc>
          <w:tcPr>
            <w:tcW w:w="854" w:type="dxa"/>
            <w:tcBorders>
              <w:top w:val="single" w:sz="4" w:space="0" w:color="auto"/>
              <w:left w:val="nil"/>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50</w:t>
            </w:r>
          </w:p>
        </w:tc>
        <w:tc>
          <w:tcPr>
            <w:tcW w:w="850"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50</w:t>
            </w:r>
          </w:p>
        </w:tc>
        <w:tc>
          <w:tcPr>
            <w:tcW w:w="851"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75</w:t>
            </w:r>
          </w:p>
        </w:tc>
        <w:tc>
          <w:tcPr>
            <w:tcW w:w="850" w:type="dxa"/>
            <w:gridSpan w:val="2"/>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75</w:t>
            </w:r>
          </w:p>
        </w:tc>
        <w:tc>
          <w:tcPr>
            <w:tcW w:w="993"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75</w:t>
            </w:r>
          </w:p>
        </w:tc>
        <w:tc>
          <w:tcPr>
            <w:tcW w:w="992"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100</w:t>
            </w:r>
          </w:p>
        </w:tc>
        <w:tc>
          <w:tcPr>
            <w:tcW w:w="810" w:type="dxa"/>
            <w:gridSpan w:val="2"/>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100</w:t>
            </w:r>
          </w:p>
        </w:tc>
        <w:tc>
          <w:tcPr>
            <w:tcW w:w="891"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100</w:t>
            </w:r>
          </w:p>
        </w:tc>
        <w:tc>
          <w:tcPr>
            <w:tcW w:w="790"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150</w:t>
            </w:r>
          </w:p>
        </w:tc>
        <w:tc>
          <w:tcPr>
            <w:tcW w:w="790" w:type="dxa"/>
            <w:gridSpan w:val="2"/>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150</w:t>
            </w:r>
          </w:p>
        </w:tc>
        <w:tc>
          <w:tcPr>
            <w:tcW w:w="790"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150</w:t>
            </w:r>
          </w:p>
        </w:tc>
        <w:tc>
          <w:tcPr>
            <w:tcW w:w="790" w:type="dxa"/>
            <w:tcBorders>
              <w:top w:val="single" w:sz="4" w:space="0" w:color="auto"/>
              <w:left w:val="single" w:sz="6" w:space="0" w:color="auto"/>
              <w:right w:val="single" w:sz="4"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200</w:t>
            </w:r>
          </w:p>
        </w:tc>
      </w:tr>
      <w:tr w:rsidR="00166A33" w:rsidTr="004A74E5">
        <w:trPr>
          <w:gridAfter w:val="1"/>
          <w:wAfter w:w="16" w:type="dxa"/>
          <w:trHeight w:val="863"/>
        </w:trPr>
        <w:tc>
          <w:tcPr>
            <w:tcW w:w="4604" w:type="dxa"/>
            <w:tcBorders>
              <w:top w:val="single" w:sz="4" w:space="0" w:color="auto"/>
              <w:left w:val="single" w:sz="4" w:space="0" w:color="auto"/>
              <w:right w:val="single" w:sz="6" w:space="0" w:color="auto"/>
            </w:tcBorders>
          </w:tcPr>
          <w:p w:rsidR="00166A33" w:rsidRDefault="00166A33" w:rsidP="004A74E5">
            <w:pPr>
              <w:spacing w:line="360" w:lineRule="exact"/>
              <w:rPr>
                <w:rFonts w:ascii="Arial" w:hAnsi="Arial"/>
              </w:rPr>
            </w:pPr>
            <w:r>
              <w:rPr>
                <w:rFonts w:ascii="Arial" w:hAnsi="Arial"/>
              </w:rPr>
              <w:t>4.Наи</w:t>
            </w:r>
            <w:r>
              <w:rPr>
                <w:rFonts w:ascii="Arial" w:hAnsi="Arial"/>
              </w:rPr>
              <w:softHyphen/>
              <w:t>мень</w:t>
            </w:r>
            <w:r>
              <w:rPr>
                <w:rFonts w:ascii="Arial" w:hAnsi="Arial"/>
              </w:rPr>
              <w:softHyphen/>
              <w:t>ший шаг про</w:t>
            </w:r>
            <w:r>
              <w:rPr>
                <w:rFonts w:ascii="Arial" w:hAnsi="Arial"/>
              </w:rPr>
              <w:softHyphen/>
              <w:t>доль</w:t>
            </w:r>
            <w:r>
              <w:rPr>
                <w:rFonts w:ascii="Arial" w:hAnsi="Arial"/>
              </w:rPr>
              <w:softHyphen/>
              <w:t>ных стерж</w:t>
            </w:r>
            <w:r>
              <w:rPr>
                <w:rFonts w:ascii="Arial" w:hAnsi="Arial"/>
              </w:rPr>
              <w:softHyphen/>
              <w:t xml:space="preserve">ней </w:t>
            </w:r>
            <w:r>
              <w:rPr>
                <w:rFonts w:ascii="Arial" w:hAnsi="Arial"/>
                <w:sz w:val="36"/>
              </w:rPr>
              <w:t>V</w:t>
            </w:r>
            <w:r>
              <w:rPr>
                <w:rFonts w:ascii="Arial" w:hAnsi="Arial"/>
                <w:sz w:val="36"/>
                <w:vertAlign w:val="subscript"/>
              </w:rPr>
              <w:t>1</w:t>
            </w:r>
            <w:r>
              <w:rPr>
                <w:rFonts w:ascii="Arial" w:hAnsi="Arial"/>
              </w:rPr>
              <w:t>,мм</w:t>
            </w:r>
          </w:p>
        </w:tc>
        <w:tc>
          <w:tcPr>
            <w:tcW w:w="854" w:type="dxa"/>
            <w:tcBorders>
              <w:top w:val="single" w:sz="4" w:space="0" w:color="auto"/>
              <w:left w:val="nil"/>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 xml:space="preserve">— </w:t>
            </w:r>
          </w:p>
        </w:tc>
        <w:tc>
          <w:tcPr>
            <w:tcW w:w="850"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30</w:t>
            </w:r>
          </w:p>
        </w:tc>
        <w:tc>
          <w:tcPr>
            <w:tcW w:w="851"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30</w:t>
            </w:r>
          </w:p>
        </w:tc>
        <w:tc>
          <w:tcPr>
            <w:tcW w:w="850" w:type="dxa"/>
            <w:gridSpan w:val="2"/>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40</w:t>
            </w:r>
          </w:p>
        </w:tc>
        <w:tc>
          <w:tcPr>
            <w:tcW w:w="993"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40</w:t>
            </w:r>
          </w:p>
        </w:tc>
        <w:tc>
          <w:tcPr>
            <w:tcW w:w="992"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40</w:t>
            </w:r>
          </w:p>
        </w:tc>
        <w:tc>
          <w:tcPr>
            <w:tcW w:w="810" w:type="dxa"/>
            <w:gridSpan w:val="2"/>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50</w:t>
            </w:r>
          </w:p>
        </w:tc>
        <w:tc>
          <w:tcPr>
            <w:tcW w:w="891"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50</w:t>
            </w:r>
          </w:p>
        </w:tc>
        <w:tc>
          <w:tcPr>
            <w:tcW w:w="790"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50</w:t>
            </w:r>
          </w:p>
        </w:tc>
        <w:tc>
          <w:tcPr>
            <w:tcW w:w="790" w:type="dxa"/>
            <w:gridSpan w:val="2"/>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60</w:t>
            </w:r>
          </w:p>
        </w:tc>
        <w:tc>
          <w:tcPr>
            <w:tcW w:w="790" w:type="dxa"/>
            <w:tcBorders>
              <w:top w:val="single" w:sz="4" w:space="0" w:color="auto"/>
              <w:left w:val="single" w:sz="6" w:space="0" w:color="auto"/>
              <w:right w:val="single" w:sz="6"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70</w:t>
            </w:r>
          </w:p>
        </w:tc>
        <w:tc>
          <w:tcPr>
            <w:tcW w:w="790" w:type="dxa"/>
            <w:tcBorders>
              <w:top w:val="single" w:sz="4" w:space="0" w:color="auto"/>
              <w:left w:val="single" w:sz="6" w:space="0" w:color="auto"/>
              <w:right w:val="single" w:sz="4" w:space="0" w:color="auto"/>
            </w:tcBorders>
          </w:tcPr>
          <w:p w:rsidR="00166A33" w:rsidRDefault="00166A33" w:rsidP="004A74E5">
            <w:pPr>
              <w:spacing w:line="360" w:lineRule="exact"/>
              <w:ind w:firstLine="0"/>
              <w:jc w:val="center"/>
              <w:rPr>
                <w:rFonts w:ascii="Arial" w:hAnsi="Arial"/>
              </w:rPr>
            </w:pPr>
          </w:p>
          <w:p w:rsidR="00166A33" w:rsidRDefault="00166A33" w:rsidP="004A74E5">
            <w:pPr>
              <w:spacing w:line="360" w:lineRule="exact"/>
              <w:ind w:firstLine="0"/>
              <w:jc w:val="center"/>
              <w:rPr>
                <w:rFonts w:ascii="Arial" w:hAnsi="Arial"/>
              </w:rPr>
            </w:pPr>
            <w:r>
              <w:rPr>
                <w:rFonts w:ascii="Arial" w:hAnsi="Arial"/>
              </w:rPr>
              <w:t>80</w:t>
            </w:r>
          </w:p>
        </w:tc>
      </w:tr>
      <w:tr w:rsidR="00166A33" w:rsidTr="004A74E5">
        <w:tblPrEx>
          <w:tblCellMar>
            <w:left w:w="70" w:type="dxa"/>
            <w:right w:w="70" w:type="dxa"/>
          </w:tblCellMar>
        </w:tblPrEx>
        <w:trPr>
          <w:cantSplit/>
        </w:trPr>
        <w:tc>
          <w:tcPr>
            <w:tcW w:w="7300" w:type="dxa"/>
            <w:gridSpan w:val="5"/>
            <w:vMerge w:val="restart"/>
            <w:tcBorders>
              <w:left w:val="single" w:sz="6" w:space="0" w:color="auto"/>
            </w:tcBorders>
          </w:tcPr>
          <w:p w:rsidR="00166A33" w:rsidRDefault="002A1EDD" w:rsidP="004A74E5">
            <w:pPr>
              <w:spacing w:line="240" w:lineRule="exact"/>
              <w:ind w:firstLine="0"/>
              <w:jc w:val="center"/>
              <w:rPr>
                <w:rFonts w:ascii="Arial" w:hAnsi="Arial"/>
              </w:rPr>
            </w:pPr>
            <w:r>
              <w:rPr>
                <w:rFonts w:ascii="Arial" w:hAnsi="Arial"/>
                <w:noProof/>
              </w:rPr>
              <w:pict>
                <v:shape id="_x0000_s1049" type="#_x0000_t75" style="position:absolute;left:0;text-align:left;margin-left:20.05pt;margin-top:-129.4pt;width:304.5pt;height:121.5pt;z-index:251682816;mso-position-horizontal-relative:text;mso-position-vertical-relative:text">
                  <v:imagedata r:id="rId268" o:title="" croptop="16171f" cropbottom="26385f" cropleft="7982f" cropright="14914f"/>
                  <w10:wrap type="topAndBottom"/>
                </v:shape>
                <o:OLEObject Type="Embed" ProgID="AutoCAD.Drawing.15" ShapeID="_x0000_s1049" DrawAspect="Content" ObjectID="_1478436060" r:id="rId269"/>
              </w:pict>
            </w:r>
            <w:r w:rsidR="00166A33">
              <w:rPr>
                <w:rFonts w:ascii="Arial" w:hAnsi="Arial"/>
                <w:noProof/>
              </w:rPr>
              <mc:AlternateContent>
                <mc:Choice Requires="wps">
                  <w:drawing>
                    <wp:anchor distT="0" distB="0" distL="114300" distR="114300" simplePos="0" relativeHeight="251672576" behindDoc="0" locked="0" layoutInCell="0" allowOverlap="1">
                      <wp:simplePos x="0" y="0"/>
                      <wp:positionH relativeFrom="column">
                        <wp:posOffset>5222875</wp:posOffset>
                      </wp:positionH>
                      <wp:positionV relativeFrom="paragraph">
                        <wp:posOffset>854710</wp:posOffset>
                      </wp:positionV>
                      <wp:extent cx="91440" cy="457200"/>
                      <wp:effectExtent l="8890" t="8255" r="13970" b="10795"/>
                      <wp:wrapNone/>
                      <wp:docPr id="10" name="Левая фигурная скоб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572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0" o:spid="_x0000_s1026" type="#_x0000_t87" style="position:absolute;margin-left:411.25pt;margin-top:67.3pt;width:7.2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" o:allowincell="f"/>
                  </w:pict>
                </mc:Fallback>
              </mc:AlternateContent>
            </w:r>
            <w:r w:rsidR="00166A33">
              <w:rPr>
                <w:rFonts w:ascii="Arial" w:hAnsi="Arial"/>
                <w:noProof/>
              </w:rPr>
              <mc:AlternateContent>
                <mc:Choice Requires="wps">
                  <w:drawing>
                    <wp:anchor distT="0" distB="0" distL="114300" distR="114300" simplePos="0" relativeHeight="251674624" behindDoc="0" locked="0" layoutInCell="0" allowOverlap="1">
                      <wp:simplePos x="0" y="0"/>
                      <wp:positionH relativeFrom="column">
                        <wp:posOffset>8423275</wp:posOffset>
                      </wp:positionH>
                      <wp:positionV relativeFrom="paragraph">
                        <wp:posOffset>854710</wp:posOffset>
                      </wp:positionV>
                      <wp:extent cx="91440" cy="457200"/>
                      <wp:effectExtent l="8890" t="8255" r="13970" b="10795"/>
                      <wp:wrapNone/>
                      <wp:docPr id="9" name="Левая фигурная скобк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572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9" o:spid="_x0000_s1026" type="#_x0000_t87" style="position:absolute;margin-left:663.25pt;margin-top:67.3pt;width:7.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" o:allowincell="f"/>
                  </w:pict>
                </mc:Fallback>
              </mc:AlternateContent>
            </w:r>
            <w:r w:rsidR="00166A33">
              <w:rPr>
                <w:rFonts w:ascii="Arial" w:hAnsi="Arial"/>
                <w:noProof/>
              </w:rPr>
              <mc:AlternateContent>
                <mc:Choice Requires="wps">
                  <w:drawing>
                    <wp:anchor distT="0" distB="0" distL="114300" distR="114300" simplePos="0" relativeHeight="251673600" behindDoc="0" locked="0" layoutInCell="0" allowOverlap="1">
                      <wp:simplePos x="0" y="0"/>
                      <wp:positionH relativeFrom="column">
                        <wp:posOffset>6960235</wp:posOffset>
                      </wp:positionH>
                      <wp:positionV relativeFrom="paragraph">
                        <wp:posOffset>854710</wp:posOffset>
                      </wp:positionV>
                      <wp:extent cx="91440" cy="457200"/>
                      <wp:effectExtent l="12700" t="8255" r="10160" b="10795"/>
                      <wp:wrapNone/>
                      <wp:docPr id="8" name="Ле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572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8" o:spid="_x0000_s1026" type="#_x0000_t87" style="position:absolute;margin-left:548.05pt;margin-top:67.3pt;width:7.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" o:allowincell="f"/>
                  </w:pict>
                </mc:Fallback>
              </mc:AlternateContent>
            </w:r>
          </w:p>
        </w:tc>
        <w:tc>
          <w:tcPr>
            <w:tcW w:w="2835" w:type="dxa"/>
            <w:gridSpan w:val="4"/>
          </w:tcPr>
          <w:p w:rsidR="00166A33" w:rsidRDefault="00166A33" w:rsidP="004A74E5">
            <w:pPr>
              <w:spacing w:line="360" w:lineRule="exact"/>
              <w:ind w:firstLine="0"/>
              <w:rPr>
                <w:rFonts w:ascii="Arial" w:hAnsi="Arial"/>
              </w:rPr>
            </w:pPr>
          </w:p>
          <w:p w:rsidR="00166A33" w:rsidRPr="00C538D4" w:rsidRDefault="00166A33" w:rsidP="004A74E5">
            <w:pPr>
              <w:spacing w:line="360" w:lineRule="exact"/>
              <w:ind w:firstLine="0"/>
              <w:rPr>
                <w:rFonts w:ascii="Arial" w:hAnsi="Arial"/>
              </w:rPr>
            </w:pPr>
            <w:r>
              <w:rPr>
                <w:rFonts w:ascii="Arial" w:hAnsi="Arial"/>
                <w:noProof/>
              </w:rPr>
              <mc:AlternateContent>
                <mc:Choice Requires="wps">
                  <w:drawing>
                    <wp:anchor distT="0" distB="0" distL="114300" distR="114300" simplePos="0" relativeHeight="251676672" behindDoc="0" locked="0" layoutInCell="1" allowOverlap="1">
                      <wp:simplePos x="0" y="0"/>
                      <wp:positionH relativeFrom="column">
                        <wp:posOffset>1631950</wp:posOffset>
                      </wp:positionH>
                      <wp:positionV relativeFrom="paragraph">
                        <wp:posOffset>64770</wp:posOffset>
                      </wp:positionV>
                      <wp:extent cx="1905" cy="926465"/>
                      <wp:effectExtent l="5080" t="8890" r="12065" b="762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26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5.1pt" to="128.6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"/>
                  </w:pict>
                </mc:Fallback>
              </mc:AlternateContent>
            </w:r>
            <w:r>
              <w:rPr>
                <w:rFonts w:ascii="Arial" w:hAnsi="Arial"/>
                <w:noProof/>
              </w:rPr>
              <mc:AlternateContent>
                <mc:Choice Requires="wps">
                  <w:drawing>
                    <wp:anchor distT="0" distB="0" distL="114300" distR="114300" simplePos="0" relativeHeight="251675648" behindDoc="0" locked="0" layoutInCell="1" allowOverlap="1">
                      <wp:simplePos x="0" y="0"/>
                      <wp:positionH relativeFrom="column">
                        <wp:posOffset>1604645</wp:posOffset>
                      </wp:positionH>
                      <wp:positionV relativeFrom="paragraph">
                        <wp:posOffset>69850</wp:posOffset>
                      </wp:positionV>
                      <wp:extent cx="1905" cy="926465"/>
                      <wp:effectExtent l="6350" t="13970" r="10795" b="120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26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5.5pt" to="126.5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"/>
                  </w:pict>
                </mc:Fallback>
              </mc:AlternateContent>
            </w:r>
            <w:r>
              <w:rPr>
                <w:rFonts w:ascii="Arial" w:hAnsi="Arial"/>
              </w:rPr>
              <w:t>Ес</w:t>
            </w:r>
            <w:r>
              <w:rPr>
                <w:rFonts w:ascii="Arial" w:hAnsi="Arial"/>
              </w:rPr>
              <w:softHyphen/>
              <w:t xml:space="preserve">ли    </w:t>
            </w:r>
            <w:r>
              <w:rPr>
                <w:rFonts w:ascii="Arial" w:hAnsi="Arial"/>
                <w:sz w:val="36"/>
              </w:rPr>
              <w:t xml:space="preserve"> h</w:t>
            </w:r>
            <w:r>
              <w:rPr>
                <w:rFonts w:ascii="Arial" w:hAnsi="Arial"/>
              </w:rPr>
              <w:sym w:font="Symbol" w:char="F0A3"/>
            </w:r>
            <w:r>
              <w:rPr>
                <w:rFonts w:ascii="Arial" w:hAnsi="Arial"/>
              </w:rPr>
              <w:t>45см,</w:t>
            </w:r>
          </w:p>
          <w:p w:rsidR="00166A33" w:rsidRPr="00C538D4" w:rsidRDefault="00166A33" w:rsidP="004A74E5">
            <w:pPr>
              <w:spacing w:line="360" w:lineRule="exact"/>
              <w:ind w:firstLine="0"/>
              <w:rPr>
                <w:rFonts w:ascii="Arial" w:hAnsi="Arial"/>
              </w:rPr>
            </w:pPr>
          </w:p>
          <w:p w:rsidR="00166A33" w:rsidRDefault="00166A33" w:rsidP="004A74E5">
            <w:pPr>
              <w:spacing w:line="360" w:lineRule="exact"/>
              <w:ind w:firstLine="0"/>
              <w:rPr>
                <w:rFonts w:ascii="Arial" w:hAnsi="Arial"/>
              </w:rPr>
            </w:pPr>
            <w:r>
              <w:rPr>
                <w:rFonts w:ascii="Arial" w:hAnsi="Arial"/>
              </w:rPr>
              <w:t xml:space="preserve">               </w:t>
            </w:r>
            <w:r>
              <w:rPr>
                <w:rFonts w:ascii="Arial" w:hAnsi="Arial"/>
              </w:rPr>
              <w:sym w:font="Symbol" w:char="F0A3"/>
            </w:r>
            <w:r>
              <w:rPr>
                <w:rFonts w:ascii="Arial" w:hAnsi="Arial"/>
                <w:sz w:val="36"/>
              </w:rPr>
              <w:t>h</w:t>
            </w:r>
            <w:r>
              <w:rPr>
                <w:rFonts w:ascii="Arial" w:hAnsi="Arial"/>
              </w:rPr>
              <w:t xml:space="preserve">/2 </w:t>
            </w:r>
          </w:p>
          <w:p w:rsidR="00166A33" w:rsidRDefault="00166A33" w:rsidP="004A74E5">
            <w:pPr>
              <w:spacing w:line="360" w:lineRule="exact"/>
              <w:ind w:firstLine="0"/>
              <w:rPr>
                <w:rFonts w:ascii="Arial" w:hAnsi="Arial"/>
              </w:rPr>
            </w:pPr>
            <w:r>
              <w:rPr>
                <w:rFonts w:ascii="Arial" w:hAnsi="Arial"/>
              </w:rPr>
              <w:t xml:space="preserve"> то </w:t>
            </w:r>
            <w:r>
              <w:rPr>
                <w:rFonts w:ascii="Arial" w:hAnsi="Arial"/>
                <w:sz w:val="36"/>
              </w:rPr>
              <w:t>S</w:t>
            </w:r>
            <w:r>
              <w:rPr>
                <w:rFonts w:ascii="Arial" w:hAnsi="Arial"/>
                <w:sz w:val="36"/>
                <w:vertAlign w:val="subscript"/>
              </w:rPr>
              <w:t>1</w:t>
            </w:r>
            <w:r>
              <w:rPr>
                <w:rFonts w:ascii="Arial" w:hAnsi="Arial"/>
              </w:rPr>
              <w:t xml:space="preserve">     </w:t>
            </w:r>
            <w:r>
              <w:rPr>
                <w:rFonts w:ascii="Arial" w:hAnsi="Arial"/>
              </w:rPr>
              <w:sym w:font="Symbol" w:char="F0A3"/>
            </w:r>
            <w:r>
              <w:rPr>
                <w:rFonts w:ascii="Arial" w:hAnsi="Arial"/>
              </w:rPr>
              <w:t>15</w:t>
            </w:r>
            <w:r>
              <w:rPr>
                <w:rFonts w:ascii="Arial" w:hAnsi="Arial"/>
              </w:rPr>
              <w:softHyphen/>
              <w:t xml:space="preserve">0мм </w:t>
            </w:r>
          </w:p>
          <w:p w:rsidR="00166A33" w:rsidRDefault="00166A33" w:rsidP="004A74E5">
            <w:pPr>
              <w:spacing w:line="360" w:lineRule="exact"/>
              <w:ind w:firstLine="0"/>
              <w:rPr>
                <w:rFonts w:ascii="Arial" w:hAnsi="Arial"/>
              </w:rPr>
            </w:pPr>
            <w:r>
              <w:rPr>
                <w:rFonts w:ascii="Arial" w:hAnsi="Arial"/>
              </w:rPr>
              <w:t xml:space="preserve">               </w:t>
            </w:r>
            <w:r>
              <w:rPr>
                <w:rFonts w:ascii="Arial" w:hAnsi="Arial"/>
              </w:rPr>
              <w:sym w:font="Symbol" w:char="F0A3"/>
            </w:r>
            <w:proofErr w:type="spellStart"/>
            <w:r>
              <w:rPr>
                <w:rFonts w:ascii="Arial" w:hAnsi="Arial"/>
                <w:sz w:val="36"/>
              </w:rPr>
              <w:t>S</w:t>
            </w:r>
            <w:r>
              <w:rPr>
                <w:rFonts w:ascii="Arial" w:hAnsi="Arial"/>
                <w:sz w:val="36"/>
                <w:vertAlign w:val="subscript"/>
              </w:rPr>
              <w:t>max</w:t>
            </w:r>
            <w:proofErr w:type="spellEnd"/>
            <w:r>
              <w:rPr>
                <w:rFonts w:ascii="Arial" w:hAnsi="Arial"/>
              </w:rPr>
              <w:t xml:space="preserve">   </w:t>
            </w:r>
          </w:p>
        </w:tc>
        <w:tc>
          <w:tcPr>
            <w:tcW w:w="2551" w:type="dxa"/>
            <w:gridSpan w:val="4"/>
          </w:tcPr>
          <w:p w:rsidR="00166A33" w:rsidRDefault="00166A33" w:rsidP="004A74E5">
            <w:pPr>
              <w:spacing w:line="360" w:lineRule="exact"/>
              <w:ind w:firstLine="0"/>
              <w:rPr>
                <w:rFonts w:ascii="Arial" w:hAnsi="Arial"/>
              </w:rPr>
            </w:pPr>
          </w:p>
          <w:p w:rsidR="00166A33" w:rsidRPr="00C538D4" w:rsidRDefault="00166A33" w:rsidP="004A74E5">
            <w:pPr>
              <w:spacing w:line="360" w:lineRule="exact"/>
              <w:ind w:firstLine="0"/>
              <w:rPr>
                <w:rFonts w:ascii="Arial" w:hAnsi="Arial"/>
              </w:rPr>
            </w:pPr>
            <w:r>
              <w:rPr>
                <w:rFonts w:ascii="Arial" w:hAnsi="Arial"/>
              </w:rPr>
              <w:t xml:space="preserve">Если же  </w:t>
            </w:r>
            <w:r>
              <w:rPr>
                <w:rFonts w:ascii="Arial" w:hAnsi="Arial"/>
                <w:sz w:val="36"/>
              </w:rPr>
              <w:t>h</w:t>
            </w:r>
            <w:r>
              <w:rPr>
                <w:rFonts w:ascii="Arial" w:hAnsi="Arial"/>
              </w:rPr>
              <w:t>&gt;45см,</w:t>
            </w:r>
          </w:p>
          <w:p w:rsidR="00166A33" w:rsidRPr="00C538D4" w:rsidRDefault="00166A33" w:rsidP="004A74E5">
            <w:pPr>
              <w:spacing w:line="360" w:lineRule="exact"/>
              <w:ind w:firstLine="0"/>
              <w:rPr>
                <w:rFonts w:ascii="Arial" w:hAnsi="Arial"/>
              </w:rPr>
            </w:pPr>
          </w:p>
          <w:p w:rsidR="00166A33" w:rsidRDefault="00166A33" w:rsidP="004A74E5">
            <w:pPr>
              <w:spacing w:line="360" w:lineRule="exact"/>
              <w:ind w:firstLine="0"/>
              <w:rPr>
                <w:rFonts w:ascii="Arial" w:hAnsi="Arial"/>
              </w:rPr>
            </w:pPr>
            <w:r>
              <w:rPr>
                <w:rFonts w:ascii="Arial" w:hAnsi="Arial"/>
              </w:rPr>
              <w:t xml:space="preserve">              </w:t>
            </w:r>
            <w:r>
              <w:rPr>
                <w:rFonts w:ascii="Arial" w:hAnsi="Arial"/>
              </w:rPr>
              <w:sym w:font="Symbol" w:char="F0A3"/>
            </w:r>
            <w:r>
              <w:rPr>
                <w:rFonts w:ascii="Arial" w:hAnsi="Arial"/>
                <w:sz w:val="36"/>
              </w:rPr>
              <w:t>h</w:t>
            </w:r>
            <w:r>
              <w:rPr>
                <w:rFonts w:ascii="Arial" w:hAnsi="Arial"/>
              </w:rPr>
              <w:t xml:space="preserve">/3 </w:t>
            </w:r>
          </w:p>
          <w:p w:rsidR="00166A33" w:rsidRDefault="00166A33" w:rsidP="004A74E5">
            <w:pPr>
              <w:spacing w:line="360" w:lineRule="exact"/>
              <w:ind w:firstLine="0"/>
              <w:rPr>
                <w:rFonts w:ascii="Arial" w:hAnsi="Arial"/>
              </w:rPr>
            </w:pPr>
            <w:r>
              <w:rPr>
                <w:rFonts w:ascii="Arial" w:hAnsi="Arial"/>
              </w:rPr>
              <w:t>то</w:t>
            </w:r>
            <w:r>
              <w:rPr>
                <w:rFonts w:ascii="Arial" w:hAnsi="Arial"/>
                <w:lang w:val="en-US"/>
              </w:rPr>
              <w:t xml:space="preserve"> </w:t>
            </w:r>
            <w:r>
              <w:rPr>
                <w:rFonts w:ascii="Arial" w:hAnsi="Arial"/>
                <w:sz w:val="36"/>
              </w:rPr>
              <w:t>S</w:t>
            </w:r>
            <w:r>
              <w:rPr>
                <w:rFonts w:ascii="Arial" w:hAnsi="Arial"/>
                <w:sz w:val="36"/>
                <w:vertAlign w:val="subscript"/>
              </w:rPr>
              <w:t>1</w:t>
            </w:r>
            <w:r>
              <w:rPr>
                <w:rFonts w:ascii="Arial" w:hAnsi="Arial"/>
                <w:vertAlign w:val="subscript"/>
              </w:rPr>
              <w:t xml:space="preserve">       </w:t>
            </w:r>
            <w:r>
              <w:rPr>
                <w:rFonts w:ascii="Arial" w:hAnsi="Arial"/>
              </w:rPr>
              <w:sym w:font="Symbol" w:char="F0A3"/>
            </w:r>
            <w:r>
              <w:rPr>
                <w:rFonts w:ascii="Arial" w:hAnsi="Arial"/>
              </w:rPr>
              <w:t>500мм</w:t>
            </w:r>
          </w:p>
          <w:p w:rsidR="00166A33" w:rsidRDefault="00166A33" w:rsidP="004A74E5">
            <w:pPr>
              <w:spacing w:line="360" w:lineRule="exact"/>
              <w:ind w:firstLine="0"/>
              <w:rPr>
                <w:rFonts w:ascii="Arial" w:hAnsi="Arial"/>
              </w:rPr>
            </w:pPr>
            <w:r>
              <w:rPr>
                <w:rFonts w:ascii="Arial" w:hAnsi="Arial"/>
              </w:rPr>
              <w:t xml:space="preserve">              </w:t>
            </w:r>
            <w:r>
              <w:rPr>
                <w:rFonts w:ascii="Arial" w:hAnsi="Arial"/>
              </w:rPr>
              <w:sym w:font="Symbol" w:char="F0A3"/>
            </w:r>
            <w:proofErr w:type="spellStart"/>
            <w:r>
              <w:rPr>
                <w:rFonts w:ascii="Arial" w:hAnsi="Arial"/>
                <w:sz w:val="36"/>
              </w:rPr>
              <w:t>S</w:t>
            </w:r>
            <w:r>
              <w:rPr>
                <w:rFonts w:ascii="Arial" w:hAnsi="Arial"/>
                <w:sz w:val="36"/>
                <w:vertAlign w:val="subscript"/>
              </w:rPr>
              <w:t>max</w:t>
            </w:r>
            <w:proofErr w:type="spellEnd"/>
          </w:p>
        </w:tc>
        <w:tc>
          <w:tcPr>
            <w:tcW w:w="2185" w:type="dxa"/>
            <w:gridSpan w:val="4"/>
            <w:tcBorders>
              <w:right w:val="single" w:sz="6" w:space="0" w:color="auto"/>
            </w:tcBorders>
          </w:tcPr>
          <w:p w:rsidR="00166A33" w:rsidRDefault="00166A33" w:rsidP="004A74E5">
            <w:pPr>
              <w:spacing w:line="360" w:lineRule="exact"/>
              <w:ind w:left="-70" w:firstLine="0"/>
              <w:rPr>
                <w:rFonts w:ascii="Arial" w:hAnsi="Arial"/>
                <w:lang w:val="en-US"/>
              </w:rPr>
            </w:pPr>
          </w:p>
          <w:p w:rsidR="00166A33" w:rsidRDefault="00166A33" w:rsidP="004A74E5">
            <w:pPr>
              <w:spacing w:line="360" w:lineRule="exact"/>
              <w:ind w:left="-70" w:firstLine="0"/>
              <w:rPr>
                <w:rFonts w:ascii="Arial" w:hAnsi="Arial"/>
                <w:lang w:val="en-US"/>
              </w:rPr>
            </w:pPr>
            <w:r>
              <w:rPr>
                <w:rFonts w:ascii="Arial" w:hAnsi="Arial"/>
                <w:noProof/>
              </w:rPr>
              <mc:AlternateContent>
                <mc:Choice Requires="wps">
                  <w:drawing>
                    <wp:anchor distT="0" distB="0" distL="114300" distR="114300" simplePos="0" relativeHeight="251678720" behindDoc="0" locked="0" layoutInCell="1" allowOverlap="1">
                      <wp:simplePos x="0" y="0"/>
                      <wp:positionH relativeFrom="column">
                        <wp:posOffset>-15875</wp:posOffset>
                      </wp:positionH>
                      <wp:positionV relativeFrom="paragraph">
                        <wp:posOffset>81280</wp:posOffset>
                      </wp:positionV>
                      <wp:extent cx="1905" cy="926465"/>
                      <wp:effectExtent l="5715" t="6350" r="11430" b="1016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26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6.4pt" to="-1.1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"/>
                  </w:pict>
                </mc:Fallback>
              </mc:AlternateContent>
            </w:r>
            <w:r>
              <w:rPr>
                <w:rFonts w:ascii="Arial" w:hAnsi="Arial"/>
                <w:noProof/>
              </w:rPr>
              <mc:AlternateContent>
                <mc:Choice Requires="wps">
                  <w:drawing>
                    <wp:anchor distT="0" distB="0" distL="114300" distR="114300" simplePos="0" relativeHeight="251677696" behindDoc="0" locked="0" layoutInCell="1" allowOverlap="1">
                      <wp:simplePos x="0" y="0"/>
                      <wp:positionH relativeFrom="column">
                        <wp:posOffset>-44450</wp:posOffset>
                      </wp:positionH>
                      <wp:positionV relativeFrom="paragraph">
                        <wp:posOffset>74295</wp:posOffset>
                      </wp:positionV>
                      <wp:extent cx="1905" cy="926465"/>
                      <wp:effectExtent l="5715" t="8890" r="11430" b="762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26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85pt" to="-3.3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"/>
                  </w:pict>
                </mc:Fallback>
              </mc:AlternateContent>
            </w:r>
            <w:r>
              <w:rPr>
                <w:rFonts w:ascii="Arial" w:hAnsi="Arial"/>
              </w:rPr>
              <w:t xml:space="preserve">  Всегда: </w:t>
            </w:r>
          </w:p>
          <w:p w:rsidR="00166A33" w:rsidRDefault="00166A33" w:rsidP="004A74E5">
            <w:pPr>
              <w:spacing w:line="360" w:lineRule="exact"/>
              <w:ind w:left="-70" w:firstLine="0"/>
              <w:rPr>
                <w:rFonts w:ascii="Arial" w:hAnsi="Arial"/>
                <w:lang w:val="en-US"/>
              </w:rPr>
            </w:pPr>
          </w:p>
          <w:p w:rsidR="00166A33" w:rsidRDefault="00166A33" w:rsidP="004A74E5">
            <w:pPr>
              <w:spacing w:line="360" w:lineRule="exact"/>
              <w:ind w:left="-70" w:firstLine="0"/>
              <w:rPr>
                <w:rFonts w:ascii="Arial" w:hAnsi="Arial"/>
              </w:rPr>
            </w:pPr>
            <w:r>
              <w:rPr>
                <w:rFonts w:ascii="Arial" w:hAnsi="Arial"/>
              </w:rPr>
              <w:t xml:space="preserve">            </w:t>
            </w:r>
            <w:r>
              <w:rPr>
                <w:rFonts w:ascii="Arial" w:hAnsi="Arial"/>
              </w:rPr>
              <w:sym w:font="Symbol" w:char="F0A3"/>
            </w:r>
            <w:r>
              <w:rPr>
                <w:rFonts w:ascii="Arial" w:hAnsi="Arial"/>
              </w:rPr>
              <w:t xml:space="preserve"> 3/4 </w:t>
            </w:r>
            <w:r>
              <w:rPr>
                <w:rFonts w:ascii="Arial" w:hAnsi="Arial"/>
                <w:sz w:val="36"/>
              </w:rPr>
              <w:t>h</w:t>
            </w:r>
          </w:p>
          <w:p w:rsidR="00166A33" w:rsidRDefault="00166A33" w:rsidP="004A74E5">
            <w:pPr>
              <w:spacing w:line="360" w:lineRule="exact"/>
              <w:ind w:firstLine="0"/>
              <w:rPr>
                <w:rFonts w:ascii="Arial" w:hAnsi="Arial"/>
                <w:vertAlign w:val="subscript"/>
                <w:lang w:val="en-US"/>
              </w:rPr>
            </w:pPr>
            <w:r>
              <w:rPr>
                <w:rFonts w:ascii="Arial" w:hAnsi="Arial"/>
                <w:sz w:val="36"/>
              </w:rPr>
              <w:t xml:space="preserve"> S</w:t>
            </w:r>
            <w:r>
              <w:rPr>
                <w:rFonts w:ascii="Arial" w:hAnsi="Arial"/>
                <w:sz w:val="36"/>
                <w:vertAlign w:val="subscript"/>
              </w:rPr>
              <w:t>2</w:t>
            </w:r>
            <w:r>
              <w:rPr>
                <w:rFonts w:ascii="Arial" w:hAnsi="Arial"/>
                <w:vertAlign w:val="subscript"/>
              </w:rPr>
              <w:t xml:space="preserve">  </w:t>
            </w:r>
            <w:r>
              <w:rPr>
                <w:rFonts w:ascii="Arial" w:hAnsi="Arial"/>
                <w:vertAlign w:val="subscript"/>
                <w:lang w:val="en-US"/>
              </w:rPr>
              <w:t xml:space="preserve"> </w:t>
            </w:r>
            <w:r>
              <w:rPr>
                <w:rFonts w:ascii="Arial" w:hAnsi="Arial"/>
                <w:vertAlign w:val="subscript"/>
              </w:rPr>
              <w:t xml:space="preserve">    </w:t>
            </w:r>
          </w:p>
          <w:p w:rsidR="00166A33" w:rsidRDefault="00166A33" w:rsidP="004A74E5">
            <w:pPr>
              <w:spacing w:line="360" w:lineRule="exact"/>
              <w:ind w:firstLine="0"/>
              <w:rPr>
                <w:rFonts w:ascii="Arial" w:hAnsi="Arial"/>
              </w:rPr>
            </w:pPr>
            <w:r>
              <w:rPr>
                <w:rFonts w:ascii="Arial" w:hAnsi="Arial"/>
                <w:vertAlign w:val="subscript"/>
                <w:lang w:val="en-US"/>
              </w:rPr>
              <w:t xml:space="preserve">                </w:t>
            </w:r>
            <w:r>
              <w:rPr>
                <w:rFonts w:ascii="Arial" w:hAnsi="Arial"/>
              </w:rPr>
              <w:sym w:font="Symbol" w:char="F0A3"/>
            </w:r>
            <w:r>
              <w:rPr>
                <w:rFonts w:ascii="Arial" w:hAnsi="Arial"/>
              </w:rPr>
              <w:t>500мм</w:t>
            </w:r>
          </w:p>
        </w:tc>
      </w:tr>
      <w:tr w:rsidR="00166A33" w:rsidTr="004A74E5">
        <w:tblPrEx>
          <w:tblCellMar>
            <w:left w:w="70" w:type="dxa"/>
            <w:right w:w="70" w:type="dxa"/>
          </w:tblCellMar>
        </w:tblPrEx>
        <w:trPr>
          <w:cantSplit/>
        </w:trPr>
        <w:tc>
          <w:tcPr>
            <w:tcW w:w="7300" w:type="dxa"/>
            <w:gridSpan w:val="5"/>
            <w:vMerge/>
            <w:tcBorders>
              <w:left w:val="single" w:sz="6" w:space="0" w:color="auto"/>
            </w:tcBorders>
          </w:tcPr>
          <w:p w:rsidR="00166A33" w:rsidRDefault="00166A33" w:rsidP="004A74E5">
            <w:pPr>
              <w:rPr>
                <w:rFonts w:ascii="Arial" w:hAnsi="Arial"/>
              </w:rPr>
            </w:pPr>
          </w:p>
        </w:tc>
        <w:tc>
          <w:tcPr>
            <w:tcW w:w="7571" w:type="dxa"/>
            <w:gridSpan w:val="12"/>
            <w:tcBorders>
              <w:right w:val="single" w:sz="6" w:space="0" w:color="auto"/>
            </w:tcBorders>
          </w:tcPr>
          <w:p w:rsidR="00166A33" w:rsidRDefault="00166A33" w:rsidP="004A74E5">
            <w:pPr>
              <w:spacing w:line="240" w:lineRule="auto"/>
              <w:rPr>
                <w:rFonts w:ascii="Arial" w:hAnsi="Arial"/>
              </w:rPr>
            </w:pPr>
            <w:r>
              <w:rPr>
                <w:rFonts w:ascii="Arial" w:hAnsi="Arial"/>
              </w:rPr>
              <w:t xml:space="preserve">где </w:t>
            </w:r>
            <w:r>
              <w:rPr>
                <w:rFonts w:ascii="Arial" w:hAnsi="Arial"/>
                <w:sz w:val="36"/>
              </w:rPr>
              <w:t>h</w:t>
            </w:r>
            <w:r>
              <w:rPr>
                <w:rFonts w:ascii="Arial" w:hAnsi="Arial"/>
              </w:rPr>
              <w:t xml:space="preserve"> -высота сечения элемента.</w:t>
            </w:r>
          </w:p>
        </w:tc>
      </w:tr>
      <w:tr w:rsidR="00166A33" w:rsidTr="004A74E5">
        <w:tblPrEx>
          <w:tblCellMar>
            <w:left w:w="70" w:type="dxa"/>
            <w:right w:w="70" w:type="dxa"/>
          </w:tblCellMar>
        </w:tblPrEx>
        <w:trPr>
          <w:trHeight w:val="2709"/>
        </w:trPr>
        <w:tc>
          <w:tcPr>
            <w:tcW w:w="14871" w:type="dxa"/>
            <w:gridSpan w:val="17"/>
            <w:tcBorders>
              <w:left w:val="single" w:sz="4" w:space="0" w:color="auto"/>
              <w:bottom w:val="single" w:sz="4" w:space="0" w:color="auto"/>
              <w:right w:val="single" w:sz="4" w:space="0" w:color="auto"/>
            </w:tcBorders>
          </w:tcPr>
          <w:p w:rsidR="00166A33" w:rsidRDefault="00166A33" w:rsidP="004A74E5">
            <w:pPr>
              <w:spacing w:line="360" w:lineRule="exact"/>
              <w:rPr>
                <w:rFonts w:ascii="Arial" w:hAnsi="Arial"/>
                <w:sz w:val="26"/>
              </w:rPr>
            </w:pPr>
            <w:r w:rsidRPr="00470A12">
              <w:rPr>
                <w:rFonts w:ascii="Arial" w:hAnsi="Arial"/>
                <w:sz w:val="26"/>
              </w:rPr>
              <w:t xml:space="preserve">Примечания: </w:t>
            </w:r>
          </w:p>
          <w:p w:rsidR="00166A33" w:rsidRPr="00470A12" w:rsidRDefault="00166A33" w:rsidP="004A74E5">
            <w:pPr>
              <w:spacing w:line="240" w:lineRule="auto"/>
              <w:rPr>
                <w:rFonts w:ascii="Arial" w:hAnsi="Arial"/>
                <w:sz w:val="24"/>
              </w:rPr>
            </w:pPr>
            <w:r w:rsidRPr="00470A12">
              <w:rPr>
                <w:rFonts w:ascii="Arial" w:hAnsi="Arial"/>
                <w:sz w:val="24"/>
              </w:rPr>
              <w:t>1.Расстояния</w:t>
            </w:r>
            <w:proofErr w:type="gramStart"/>
            <w:r w:rsidRPr="00470A12">
              <w:rPr>
                <w:rFonts w:ascii="Arial" w:hAnsi="Arial"/>
                <w:sz w:val="24"/>
              </w:rPr>
              <w:t xml:space="preserve"> С</w:t>
            </w:r>
            <w:proofErr w:type="gramEnd"/>
            <w:r w:rsidRPr="00470A12">
              <w:rPr>
                <w:rFonts w:ascii="Arial" w:hAnsi="Arial"/>
                <w:sz w:val="24"/>
              </w:rPr>
              <w:t xml:space="preserve"> и К откладывают от оси соответствующего крайнего стержня. Их значения принимают не менее 20мм и не менее диаметра выступающего стержня. О </w:t>
            </w:r>
            <w:proofErr w:type="spellStart"/>
            <w:r w:rsidRPr="00470A12">
              <w:rPr>
                <w:rFonts w:ascii="Arial" w:hAnsi="Arial"/>
                <w:sz w:val="24"/>
              </w:rPr>
              <w:t>днако</w:t>
            </w:r>
            <w:proofErr w:type="spellEnd"/>
            <w:r w:rsidRPr="00470A12">
              <w:rPr>
                <w:rFonts w:ascii="Arial" w:hAnsi="Arial"/>
                <w:sz w:val="24"/>
              </w:rPr>
              <w:t xml:space="preserve"> в случае применения гладких рабочих продольных стержней</w:t>
            </w:r>
            <w:proofErr w:type="gramStart"/>
            <w:r w:rsidRPr="00470A12">
              <w:rPr>
                <w:rFonts w:ascii="Arial" w:hAnsi="Arial"/>
                <w:sz w:val="24"/>
              </w:rPr>
              <w:t xml:space="preserve"> С</w:t>
            </w:r>
            <w:proofErr w:type="gramEnd"/>
            <w:r w:rsidRPr="00470A12">
              <w:rPr>
                <w:rFonts w:ascii="Arial" w:hAnsi="Arial" w:cs="Arial"/>
                <w:sz w:val="24"/>
              </w:rPr>
              <w:t>≤</w:t>
            </w:r>
            <w:r w:rsidRPr="00470A12">
              <w:rPr>
                <w:rFonts w:ascii="Arial" w:hAnsi="Arial"/>
                <w:sz w:val="24"/>
              </w:rPr>
              <w:t xml:space="preserve">15мм при </w:t>
            </w:r>
            <w:r w:rsidRPr="00470A12">
              <w:rPr>
                <w:rFonts w:ascii="Arial" w:hAnsi="Arial"/>
                <w:sz w:val="24"/>
                <w:lang w:val="en-US"/>
              </w:rPr>
              <w:t>d</w:t>
            </w:r>
            <w:r w:rsidRPr="00470A12">
              <w:rPr>
                <w:rFonts w:ascii="Arial" w:hAnsi="Arial" w:cs="Arial"/>
                <w:sz w:val="24"/>
              </w:rPr>
              <w:t>≤</w:t>
            </w:r>
            <w:r w:rsidRPr="00470A12">
              <w:rPr>
                <w:rFonts w:ascii="Arial" w:hAnsi="Arial"/>
                <w:sz w:val="24"/>
              </w:rPr>
              <w:t>10мм и С</w:t>
            </w:r>
            <w:r w:rsidRPr="00470A12">
              <w:rPr>
                <w:rFonts w:ascii="Arial" w:hAnsi="Arial" w:cs="Arial"/>
                <w:sz w:val="24"/>
              </w:rPr>
              <w:t>≤</w:t>
            </w:r>
            <w:r w:rsidRPr="00470A12">
              <w:rPr>
                <w:rFonts w:ascii="Arial" w:hAnsi="Arial"/>
                <w:sz w:val="24"/>
              </w:rPr>
              <w:t>1,5</w:t>
            </w:r>
            <w:r w:rsidRPr="00470A12">
              <w:rPr>
                <w:rFonts w:ascii="Arial" w:hAnsi="Arial"/>
                <w:sz w:val="24"/>
                <w:lang w:val="en-US"/>
              </w:rPr>
              <w:t>d</w:t>
            </w:r>
            <w:r w:rsidRPr="00470A12">
              <w:rPr>
                <w:rFonts w:ascii="Arial" w:hAnsi="Arial"/>
                <w:sz w:val="24"/>
              </w:rPr>
              <w:t xml:space="preserve"> при </w:t>
            </w:r>
            <w:r w:rsidRPr="00470A12">
              <w:rPr>
                <w:rFonts w:ascii="Arial" w:hAnsi="Arial"/>
                <w:sz w:val="24"/>
                <w:lang w:val="en-US"/>
              </w:rPr>
              <w:t>d</w:t>
            </w:r>
            <w:r w:rsidRPr="00470A12">
              <w:rPr>
                <w:rFonts w:ascii="Arial" w:hAnsi="Arial" w:cs="Arial"/>
                <w:sz w:val="24"/>
              </w:rPr>
              <w:t>&gt;</w:t>
            </w:r>
            <w:r w:rsidRPr="00470A12">
              <w:rPr>
                <w:rFonts w:ascii="Arial" w:hAnsi="Arial"/>
                <w:sz w:val="24"/>
              </w:rPr>
              <w:t xml:space="preserve">10мм (п.5.46[5]). </w:t>
            </w:r>
          </w:p>
          <w:p w:rsidR="00166A33" w:rsidRPr="00470A12" w:rsidRDefault="00166A33" w:rsidP="004A74E5">
            <w:pPr>
              <w:spacing w:line="240" w:lineRule="auto"/>
              <w:rPr>
                <w:rFonts w:ascii="Arial" w:hAnsi="Arial"/>
                <w:sz w:val="24"/>
              </w:rPr>
            </w:pPr>
            <w:r w:rsidRPr="00470A12">
              <w:rPr>
                <w:rFonts w:ascii="Arial" w:hAnsi="Arial"/>
                <w:sz w:val="24"/>
              </w:rPr>
              <w:t xml:space="preserve">2. Значения </w:t>
            </w:r>
            <w:r w:rsidRPr="00470A12">
              <w:rPr>
                <w:rFonts w:ascii="Arial" w:hAnsi="Arial"/>
                <w:sz w:val="24"/>
                <w:lang w:val="en-US"/>
              </w:rPr>
              <w:t>S</w:t>
            </w:r>
            <w:r w:rsidRPr="00470A12">
              <w:rPr>
                <w:rFonts w:ascii="Arial" w:hAnsi="Arial"/>
                <w:sz w:val="24"/>
                <w:vertAlign w:val="subscript"/>
              </w:rPr>
              <w:t>1</w:t>
            </w:r>
            <w:r w:rsidRPr="00470A12">
              <w:rPr>
                <w:rFonts w:ascii="Arial" w:hAnsi="Arial"/>
                <w:sz w:val="24"/>
              </w:rPr>
              <w:t xml:space="preserve"> и </w:t>
            </w:r>
            <w:r w:rsidRPr="00470A12">
              <w:rPr>
                <w:rFonts w:ascii="Arial" w:hAnsi="Arial"/>
                <w:sz w:val="24"/>
                <w:lang w:val="en-US"/>
              </w:rPr>
              <w:t>S</w:t>
            </w:r>
            <w:r w:rsidRPr="00470A12">
              <w:rPr>
                <w:rFonts w:ascii="Arial" w:hAnsi="Arial"/>
                <w:sz w:val="24"/>
                <w:vertAlign w:val="subscript"/>
              </w:rPr>
              <w:t>2</w:t>
            </w:r>
            <w:r w:rsidRPr="00470A12">
              <w:rPr>
                <w:rFonts w:ascii="Arial" w:hAnsi="Arial"/>
                <w:sz w:val="24"/>
              </w:rPr>
              <w:t xml:space="preserve"> рекомендуется принимать кратными 50мм. </w:t>
            </w:r>
          </w:p>
          <w:p w:rsidR="00166A33" w:rsidRPr="00470A12" w:rsidRDefault="00166A33" w:rsidP="004A74E5">
            <w:pPr>
              <w:spacing w:line="240" w:lineRule="auto"/>
              <w:rPr>
                <w:rFonts w:ascii="Arial" w:hAnsi="Arial"/>
              </w:rPr>
            </w:pPr>
            <w:r w:rsidRPr="00470A12">
              <w:rPr>
                <w:rFonts w:ascii="Arial" w:hAnsi="Arial"/>
                <w:sz w:val="24"/>
              </w:rPr>
              <w:t xml:space="preserve">3. Поперечные стержни должны быть одного </w:t>
            </w:r>
            <w:proofErr w:type="gramStart"/>
            <w:r w:rsidRPr="00470A12">
              <w:rPr>
                <w:rFonts w:ascii="Arial" w:hAnsi="Arial"/>
                <w:sz w:val="24"/>
              </w:rPr>
              <w:t>диаметра</w:t>
            </w:r>
            <w:proofErr w:type="gramEnd"/>
            <w:r w:rsidRPr="00470A12">
              <w:rPr>
                <w:rFonts w:ascii="Arial" w:hAnsi="Arial"/>
                <w:sz w:val="24"/>
              </w:rPr>
              <w:t xml:space="preserve"> но если в качестве рабочей продольной арматуры используются гладкие стержни, то это условие не всегда возможно соблюсти. Так, в элементах при </w:t>
            </w:r>
            <w:r w:rsidRPr="00470A12">
              <w:rPr>
                <w:rFonts w:ascii="Arial" w:hAnsi="Arial"/>
                <w:sz w:val="24"/>
                <w:lang w:val="en-US"/>
              </w:rPr>
              <w:t>Q</w:t>
            </w:r>
            <w:r w:rsidRPr="00470A12">
              <w:rPr>
                <w:rFonts w:ascii="Arial" w:hAnsi="Arial"/>
                <w:sz w:val="24"/>
                <w:vertAlign w:val="subscript"/>
                <w:lang w:val="en-US"/>
              </w:rPr>
              <w:t>A</w:t>
            </w:r>
            <w:r w:rsidRPr="00470A12">
              <w:rPr>
                <w:rFonts w:ascii="Arial" w:hAnsi="Arial" w:cs="Arial"/>
                <w:sz w:val="24"/>
              </w:rPr>
              <w:t>&lt;</w:t>
            </w:r>
            <w:proofErr w:type="spellStart"/>
            <w:r w:rsidRPr="00470A12">
              <w:rPr>
                <w:rFonts w:ascii="Arial" w:hAnsi="Arial"/>
                <w:sz w:val="24"/>
                <w:lang w:val="en-US"/>
              </w:rPr>
              <w:t>Q</w:t>
            </w:r>
            <w:r w:rsidRPr="00470A12">
              <w:rPr>
                <w:rFonts w:ascii="Arial" w:hAnsi="Arial"/>
                <w:sz w:val="24"/>
                <w:vertAlign w:val="subscript"/>
                <w:lang w:val="en-US"/>
              </w:rPr>
              <w:t>b</w:t>
            </w:r>
            <w:proofErr w:type="spellEnd"/>
            <w:r w:rsidRPr="00470A12">
              <w:rPr>
                <w:rFonts w:ascii="Arial" w:hAnsi="Arial"/>
                <w:sz w:val="24"/>
                <w:vertAlign w:val="subscript"/>
              </w:rPr>
              <w:t>,</w:t>
            </w:r>
            <w:r w:rsidRPr="00470A12">
              <w:rPr>
                <w:rFonts w:ascii="Arial" w:hAnsi="Arial"/>
                <w:sz w:val="24"/>
                <w:vertAlign w:val="subscript"/>
                <w:lang w:val="en-US"/>
              </w:rPr>
              <w:t>min</w:t>
            </w:r>
            <w:r w:rsidRPr="00470A12">
              <w:rPr>
                <w:rFonts w:ascii="Arial" w:hAnsi="Arial"/>
                <w:sz w:val="24"/>
              </w:rPr>
              <w:t xml:space="preserve"> к каждому растянутому продольному стержню должен быть приварен хотя бы один поперечный (</w:t>
            </w:r>
            <w:proofErr w:type="spellStart"/>
            <w:r w:rsidRPr="00470A12">
              <w:rPr>
                <w:rFonts w:ascii="Arial" w:hAnsi="Arial"/>
                <w:sz w:val="24"/>
              </w:rPr>
              <w:t>анкерующий</w:t>
            </w:r>
            <w:proofErr w:type="spellEnd"/>
            <w:r w:rsidRPr="00470A12">
              <w:rPr>
                <w:rFonts w:ascii="Arial" w:hAnsi="Arial"/>
                <w:sz w:val="24"/>
              </w:rPr>
              <w:t xml:space="preserve">) стержень, а при  </w:t>
            </w:r>
            <w:r w:rsidRPr="00470A12">
              <w:rPr>
                <w:rFonts w:ascii="Arial" w:hAnsi="Arial"/>
                <w:sz w:val="24"/>
                <w:lang w:val="en-US"/>
              </w:rPr>
              <w:t>Q</w:t>
            </w:r>
            <w:r w:rsidRPr="00470A12">
              <w:rPr>
                <w:rFonts w:ascii="Arial" w:hAnsi="Arial"/>
                <w:sz w:val="24"/>
                <w:vertAlign w:val="subscript"/>
                <w:lang w:val="en-US"/>
              </w:rPr>
              <w:t>A</w:t>
            </w:r>
            <w:r w:rsidRPr="00470A12">
              <w:rPr>
                <w:rFonts w:ascii="Arial" w:hAnsi="Arial" w:cs="Arial"/>
                <w:sz w:val="24"/>
              </w:rPr>
              <w:t>&gt;</w:t>
            </w:r>
            <w:proofErr w:type="spellStart"/>
            <w:r w:rsidRPr="00470A12">
              <w:rPr>
                <w:rFonts w:ascii="Arial" w:hAnsi="Arial"/>
                <w:sz w:val="24"/>
                <w:lang w:val="en-US"/>
              </w:rPr>
              <w:t>Q</w:t>
            </w:r>
            <w:r w:rsidRPr="00470A12">
              <w:rPr>
                <w:rFonts w:ascii="Arial" w:hAnsi="Arial"/>
                <w:sz w:val="24"/>
                <w:vertAlign w:val="subscript"/>
                <w:lang w:val="en-US"/>
              </w:rPr>
              <w:t>b</w:t>
            </w:r>
            <w:proofErr w:type="spellEnd"/>
            <w:r w:rsidRPr="00470A12">
              <w:rPr>
                <w:rFonts w:ascii="Arial" w:hAnsi="Arial"/>
                <w:sz w:val="24"/>
                <w:vertAlign w:val="subscript"/>
              </w:rPr>
              <w:t>,</w:t>
            </w:r>
            <w:r w:rsidRPr="00470A12">
              <w:rPr>
                <w:rFonts w:ascii="Arial" w:hAnsi="Arial"/>
                <w:sz w:val="24"/>
                <w:vertAlign w:val="subscript"/>
                <w:lang w:val="en-US"/>
              </w:rPr>
              <w:t>min</w:t>
            </w:r>
            <w:r w:rsidRPr="00470A12">
              <w:rPr>
                <w:rFonts w:ascii="Arial" w:hAnsi="Arial"/>
                <w:sz w:val="24"/>
              </w:rPr>
              <w:t xml:space="preserve"> не менее двух </w:t>
            </w:r>
            <w:proofErr w:type="spellStart"/>
            <w:r w:rsidRPr="00470A12">
              <w:rPr>
                <w:rFonts w:ascii="Arial" w:hAnsi="Arial"/>
                <w:sz w:val="24"/>
              </w:rPr>
              <w:t>анкерующих</w:t>
            </w:r>
            <w:proofErr w:type="spellEnd"/>
            <w:r w:rsidRPr="00470A12">
              <w:rPr>
                <w:rFonts w:ascii="Arial" w:hAnsi="Arial"/>
                <w:sz w:val="24"/>
              </w:rPr>
              <w:t xml:space="preserve"> стержней. В обоих случаях диаметр </w:t>
            </w:r>
            <w:proofErr w:type="spellStart"/>
            <w:r w:rsidRPr="00470A12">
              <w:rPr>
                <w:rFonts w:ascii="Arial" w:hAnsi="Arial"/>
                <w:sz w:val="24"/>
              </w:rPr>
              <w:t>анкерующего</w:t>
            </w:r>
            <w:proofErr w:type="spellEnd"/>
            <w:r w:rsidRPr="00470A12">
              <w:rPr>
                <w:rFonts w:ascii="Arial" w:hAnsi="Arial"/>
                <w:sz w:val="24"/>
              </w:rPr>
              <w:t xml:space="preserve"> стержня </w:t>
            </w:r>
            <w:proofErr w:type="spellStart"/>
            <w:r w:rsidRPr="00470A12">
              <w:rPr>
                <w:rFonts w:ascii="Arial" w:hAnsi="Arial"/>
                <w:sz w:val="24"/>
                <w:lang w:val="en-US"/>
              </w:rPr>
              <w:t>d</w:t>
            </w:r>
            <w:r w:rsidRPr="00470A12">
              <w:rPr>
                <w:rFonts w:ascii="Arial" w:hAnsi="Arial"/>
                <w:sz w:val="24"/>
                <w:vertAlign w:val="subscript"/>
                <w:lang w:val="en-US"/>
              </w:rPr>
              <w:t>w</w:t>
            </w:r>
            <w:proofErr w:type="spellEnd"/>
            <w:r w:rsidRPr="00470A12">
              <w:rPr>
                <w:rFonts w:ascii="Arial" w:hAnsi="Arial" w:cs="Arial"/>
                <w:sz w:val="24"/>
              </w:rPr>
              <w:t>≥</w:t>
            </w:r>
            <w:r w:rsidRPr="00470A12">
              <w:rPr>
                <w:rFonts w:ascii="Arial" w:hAnsi="Arial"/>
                <w:sz w:val="24"/>
              </w:rPr>
              <w:t>0.5</w:t>
            </w:r>
            <w:r w:rsidRPr="00470A12">
              <w:rPr>
                <w:rFonts w:ascii="Arial" w:hAnsi="Arial"/>
                <w:sz w:val="24"/>
                <w:lang w:val="en-US"/>
              </w:rPr>
              <w:t>d</w:t>
            </w:r>
            <w:r w:rsidRPr="00470A12">
              <w:rPr>
                <w:rFonts w:ascii="Arial" w:hAnsi="Arial"/>
                <w:sz w:val="24"/>
              </w:rPr>
              <w:t xml:space="preserve"> (п.5.46[5]).</w:t>
            </w:r>
          </w:p>
        </w:tc>
      </w:tr>
    </w:tbl>
    <w:p w:rsidR="00166A33" w:rsidRDefault="00166A33" w:rsidP="00166A33">
      <w:pPr>
        <w:jc w:val="right"/>
        <w:sectPr w:rsidR="00166A33" w:rsidSect="00615AB4">
          <w:pgSz w:w="16838" w:h="11906" w:orient="landscape" w:code="9"/>
          <w:pgMar w:top="1304" w:right="1134" w:bottom="567" w:left="1134" w:header="567" w:footer="567" w:gutter="0"/>
          <w:cols w:space="708"/>
          <w:docGrid w:linePitch="360"/>
        </w:sectPr>
      </w:pPr>
    </w:p>
    <w:p w:rsidR="00166A33" w:rsidRDefault="00166A33" w:rsidP="00166A33">
      <w:pPr>
        <w:pStyle w:val="af1"/>
        <w:numPr>
          <w:ilvl w:val="12"/>
          <w:numId w:val="0"/>
        </w:numPr>
        <w:ind w:firstLine="284"/>
        <w:jc w:val="right"/>
        <w:rPr>
          <w:u w:val="single"/>
        </w:rPr>
      </w:pPr>
      <w:r>
        <w:lastRenderedPageBreak/>
        <w:t>Приложение 6</w:t>
      </w:r>
    </w:p>
    <w:p w:rsidR="00166A33" w:rsidRDefault="00166A33" w:rsidP="00166A33">
      <w:pPr>
        <w:pStyle w:val="af1"/>
        <w:spacing w:line="240" w:lineRule="atLeast"/>
        <w:ind w:hanging="284"/>
        <w:jc w:val="center"/>
      </w:pPr>
      <w:r>
        <w:t>Сортамент горячекатаных арматурных сталей</w:t>
      </w:r>
    </w:p>
    <w:tbl>
      <w:tblPr>
        <w:tblW w:w="9923" w:type="dxa"/>
        <w:tblInd w:w="-213" w:type="dxa"/>
        <w:tblLayout w:type="fixed"/>
        <w:tblCellMar>
          <w:left w:w="71" w:type="dxa"/>
          <w:right w:w="71" w:type="dxa"/>
        </w:tblCellMar>
        <w:tblLook w:val="0000" w:firstRow="0" w:lastRow="0" w:firstColumn="0" w:lastColumn="0" w:noHBand="0" w:noVBand="0"/>
      </w:tblPr>
      <w:tblGrid>
        <w:gridCol w:w="851"/>
        <w:gridCol w:w="1068"/>
        <w:gridCol w:w="889"/>
        <w:gridCol w:w="890"/>
        <w:gridCol w:w="889"/>
        <w:gridCol w:w="889"/>
        <w:gridCol w:w="889"/>
        <w:gridCol w:w="1006"/>
        <w:gridCol w:w="992"/>
        <w:gridCol w:w="709"/>
        <w:gridCol w:w="851"/>
      </w:tblGrid>
      <w:tr w:rsidR="00166A33" w:rsidTr="004A74E5">
        <w:tc>
          <w:tcPr>
            <w:tcW w:w="851" w:type="dxa"/>
            <w:tcBorders>
              <w:top w:val="single" w:sz="6" w:space="0" w:color="auto"/>
              <w:left w:val="single" w:sz="6" w:space="0" w:color="auto"/>
              <w:right w:val="single" w:sz="6" w:space="0" w:color="auto"/>
            </w:tcBorders>
            <w:vAlign w:val="center"/>
          </w:tcPr>
          <w:p w:rsidR="00166A33" w:rsidRDefault="00166A33" w:rsidP="004A74E5">
            <w:pPr>
              <w:pStyle w:val="af1"/>
              <w:spacing w:line="240" w:lineRule="atLeast"/>
              <w:ind w:left="-147" w:right="-72" w:firstLine="76"/>
              <w:jc w:val="center"/>
            </w:pPr>
            <w:proofErr w:type="spellStart"/>
            <w:r>
              <w:t>Ди</w:t>
            </w:r>
            <w:proofErr w:type="gramStart"/>
            <w:r>
              <w:t>а</w:t>
            </w:r>
            <w:proofErr w:type="spellEnd"/>
            <w:r w:rsidRPr="00E47FE8">
              <w:t>-</w:t>
            </w:r>
            <w:proofErr w:type="gramEnd"/>
            <w:r w:rsidRPr="00E47FE8">
              <w:t xml:space="preserve">       </w:t>
            </w:r>
            <w:r>
              <w:t>метр,</w:t>
            </w:r>
          </w:p>
        </w:tc>
        <w:tc>
          <w:tcPr>
            <w:tcW w:w="6520" w:type="dxa"/>
            <w:gridSpan w:val="7"/>
            <w:tcBorders>
              <w:top w:val="single" w:sz="6" w:space="0" w:color="auto"/>
              <w:left w:val="nil"/>
              <w:bottom w:val="single" w:sz="6" w:space="0" w:color="auto"/>
            </w:tcBorders>
            <w:vAlign w:val="center"/>
          </w:tcPr>
          <w:p w:rsidR="00166A33" w:rsidRDefault="00166A33" w:rsidP="004A74E5">
            <w:pPr>
              <w:pStyle w:val="af1"/>
              <w:spacing w:line="240" w:lineRule="atLeast"/>
              <w:ind w:right="-71" w:firstLine="0"/>
              <w:jc w:val="center"/>
            </w:pPr>
            <w:r>
              <w:t>Площадь поперечного сечения, см</w:t>
            </w:r>
            <w:proofErr w:type="gramStart"/>
            <w:r>
              <w:rPr>
                <w:vertAlign w:val="superscript"/>
              </w:rPr>
              <w:t>2</w:t>
            </w:r>
            <w:proofErr w:type="gramEnd"/>
            <w:r>
              <w:t>,</w:t>
            </w:r>
            <w:r>
              <w:br/>
              <w:t xml:space="preserve"> при числе стержней</w:t>
            </w:r>
          </w:p>
        </w:tc>
        <w:tc>
          <w:tcPr>
            <w:tcW w:w="992" w:type="dxa"/>
            <w:tcBorders>
              <w:top w:val="single" w:sz="6" w:space="0" w:color="auto"/>
              <w:left w:val="single" w:sz="6" w:space="0" w:color="auto"/>
            </w:tcBorders>
            <w:vAlign w:val="center"/>
          </w:tcPr>
          <w:p w:rsidR="00166A33" w:rsidRDefault="00166A33" w:rsidP="004A74E5">
            <w:pPr>
              <w:pStyle w:val="af1"/>
              <w:spacing w:line="240" w:lineRule="atLeast"/>
              <w:ind w:right="-71" w:hanging="71"/>
              <w:jc w:val="center"/>
            </w:pPr>
            <w:r>
              <w:t>Вес 1 метра,</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166A33" w:rsidRDefault="00166A33" w:rsidP="004A74E5">
            <w:pPr>
              <w:pStyle w:val="af1"/>
              <w:spacing w:line="240" w:lineRule="atLeast"/>
              <w:ind w:left="-93" w:firstLine="0"/>
              <w:jc w:val="center"/>
            </w:pPr>
            <w:r>
              <w:t>Диаметры арматуры классов</w:t>
            </w:r>
          </w:p>
        </w:tc>
      </w:tr>
      <w:tr w:rsidR="00166A33" w:rsidTr="004A74E5">
        <w:tc>
          <w:tcPr>
            <w:tcW w:w="851" w:type="dxa"/>
            <w:tcBorders>
              <w:left w:val="single" w:sz="6" w:space="0" w:color="auto"/>
              <w:right w:val="single" w:sz="6" w:space="0" w:color="auto"/>
            </w:tcBorders>
          </w:tcPr>
          <w:p w:rsidR="00166A33" w:rsidRDefault="00166A33" w:rsidP="004A74E5">
            <w:pPr>
              <w:pStyle w:val="af1"/>
              <w:spacing w:line="240" w:lineRule="atLeast"/>
              <w:ind w:firstLine="0"/>
              <w:jc w:val="center"/>
            </w:pPr>
            <w:r>
              <w:t>мм</w:t>
            </w:r>
          </w:p>
        </w:tc>
        <w:tc>
          <w:tcPr>
            <w:tcW w:w="1068" w:type="dxa"/>
            <w:tcBorders>
              <w:top w:val="single" w:sz="6" w:space="0" w:color="auto"/>
              <w:left w:val="nil"/>
              <w:right w:val="single" w:sz="6" w:space="0" w:color="auto"/>
            </w:tcBorders>
            <w:vAlign w:val="center"/>
          </w:tcPr>
          <w:p w:rsidR="00166A33" w:rsidRPr="002450CC" w:rsidRDefault="00166A33" w:rsidP="004A74E5">
            <w:pPr>
              <w:pStyle w:val="af1"/>
              <w:spacing w:line="240" w:lineRule="atLeast"/>
              <w:ind w:firstLine="0"/>
              <w:jc w:val="center"/>
              <w:rPr>
                <w:sz w:val="26"/>
              </w:rPr>
            </w:pPr>
            <w:r w:rsidRPr="002450CC">
              <w:rPr>
                <w:sz w:val="26"/>
              </w:rPr>
              <w:t>1</w:t>
            </w:r>
          </w:p>
        </w:tc>
        <w:tc>
          <w:tcPr>
            <w:tcW w:w="889" w:type="dxa"/>
            <w:tcBorders>
              <w:top w:val="single" w:sz="6" w:space="0" w:color="auto"/>
              <w:left w:val="single" w:sz="6" w:space="0" w:color="auto"/>
              <w:right w:val="single" w:sz="6" w:space="0" w:color="auto"/>
            </w:tcBorders>
            <w:vAlign w:val="center"/>
          </w:tcPr>
          <w:p w:rsidR="00166A33" w:rsidRPr="002450CC" w:rsidRDefault="00166A33" w:rsidP="004A74E5">
            <w:pPr>
              <w:pStyle w:val="af1"/>
              <w:spacing w:line="240" w:lineRule="atLeast"/>
              <w:ind w:firstLine="0"/>
              <w:jc w:val="center"/>
              <w:rPr>
                <w:sz w:val="26"/>
              </w:rPr>
            </w:pPr>
            <w:r w:rsidRPr="002450CC">
              <w:rPr>
                <w:sz w:val="26"/>
              </w:rPr>
              <w:t>2</w:t>
            </w:r>
          </w:p>
        </w:tc>
        <w:tc>
          <w:tcPr>
            <w:tcW w:w="890" w:type="dxa"/>
            <w:tcBorders>
              <w:top w:val="single" w:sz="6" w:space="0" w:color="auto"/>
              <w:left w:val="single" w:sz="6" w:space="0" w:color="auto"/>
              <w:right w:val="single" w:sz="6" w:space="0" w:color="auto"/>
            </w:tcBorders>
            <w:vAlign w:val="center"/>
          </w:tcPr>
          <w:p w:rsidR="00166A33" w:rsidRPr="002450CC" w:rsidRDefault="00166A33" w:rsidP="004A74E5">
            <w:pPr>
              <w:pStyle w:val="af1"/>
              <w:spacing w:line="240" w:lineRule="atLeast"/>
              <w:ind w:left="-102" w:right="-23" w:firstLine="0"/>
              <w:jc w:val="center"/>
              <w:rPr>
                <w:sz w:val="26"/>
              </w:rPr>
            </w:pPr>
            <w:r w:rsidRPr="002450CC">
              <w:rPr>
                <w:sz w:val="26"/>
              </w:rPr>
              <w:t>3</w:t>
            </w:r>
          </w:p>
        </w:tc>
        <w:tc>
          <w:tcPr>
            <w:tcW w:w="889" w:type="dxa"/>
            <w:tcBorders>
              <w:top w:val="single" w:sz="6" w:space="0" w:color="auto"/>
              <w:left w:val="single" w:sz="6" w:space="0" w:color="auto"/>
              <w:bottom w:val="single" w:sz="6" w:space="0" w:color="auto"/>
              <w:right w:val="single" w:sz="6" w:space="0" w:color="auto"/>
            </w:tcBorders>
            <w:vAlign w:val="center"/>
          </w:tcPr>
          <w:p w:rsidR="00166A33" w:rsidRPr="002450CC" w:rsidRDefault="00166A33" w:rsidP="004A74E5">
            <w:pPr>
              <w:pStyle w:val="af1"/>
              <w:spacing w:line="240" w:lineRule="atLeast"/>
              <w:ind w:firstLine="0"/>
              <w:jc w:val="center"/>
              <w:rPr>
                <w:sz w:val="26"/>
              </w:rPr>
            </w:pPr>
            <w:r w:rsidRPr="002450CC">
              <w:rPr>
                <w:sz w:val="26"/>
              </w:rPr>
              <w:t>4</w:t>
            </w:r>
          </w:p>
        </w:tc>
        <w:tc>
          <w:tcPr>
            <w:tcW w:w="889" w:type="dxa"/>
            <w:tcBorders>
              <w:top w:val="single" w:sz="6" w:space="0" w:color="auto"/>
              <w:left w:val="single" w:sz="6" w:space="0" w:color="auto"/>
              <w:bottom w:val="single" w:sz="6" w:space="0" w:color="auto"/>
              <w:right w:val="single" w:sz="6" w:space="0" w:color="auto"/>
            </w:tcBorders>
            <w:vAlign w:val="center"/>
          </w:tcPr>
          <w:p w:rsidR="00166A33" w:rsidRPr="002450CC" w:rsidRDefault="00166A33" w:rsidP="004A74E5">
            <w:pPr>
              <w:pStyle w:val="af1"/>
              <w:spacing w:line="240" w:lineRule="atLeast"/>
              <w:ind w:firstLine="0"/>
              <w:jc w:val="center"/>
              <w:rPr>
                <w:sz w:val="26"/>
              </w:rPr>
            </w:pPr>
            <w:r w:rsidRPr="002450CC">
              <w:rPr>
                <w:sz w:val="26"/>
              </w:rPr>
              <w:t>5</w:t>
            </w:r>
          </w:p>
        </w:tc>
        <w:tc>
          <w:tcPr>
            <w:tcW w:w="889" w:type="dxa"/>
            <w:tcBorders>
              <w:top w:val="single" w:sz="6" w:space="0" w:color="auto"/>
              <w:left w:val="single" w:sz="6" w:space="0" w:color="auto"/>
              <w:bottom w:val="single" w:sz="6" w:space="0" w:color="auto"/>
              <w:right w:val="single" w:sz="6" w:space="0" w:color="auto"/>
            </w:tcBorders>
            <w:vAlign w:val="center"/>
          </w:tcPr>
          <w:p w:rsidR="00166A33" w:rsidRPr="002450CC" w:rsidRDefault="00166A33" w:rsidP="004A74E5">
            <w:pPr>
              <w:pStyle w:val="af1"/>
              <w:spacing w:line="240" w:lineRule="atLeast"/>
              <w:ind w:firstLine="0"/>
              <w:jc w:val="center"/>
              <w:rPr>
                <w:sz w:val="26"/>
              </w:rPr>
            </w:pPr>
            <w:r w:rsidRPr="002450CC">
              <w:rPr>
                <w:sz w:val="26"/>
              </w:rPr>
              <w:t>6</w:t>
            </w:r>
          </w:p>
        </w:tc>
        <w:tc>
          <w:tcPr>
            <w:tcW w:w="1006" w:type="dxa"/>
            <w:tcBorders>
              <w:top w:val="single" w:sz="6" w:space="0" w:color="auto"/>
              <w:left w:val="single" w:sz="6" w:space="0" w:color="auto"/>
              <w:bottom w:val="single" w:sz="6" w:space="0" w:color="auto"/>
            </w:tcBorders>
            <w:vAlign w:val="center"/>
          </w:tcPr>
          <w:p w:rsidR="00166A33" w:rsidRPr="002450CC" w:rsidRDefault="00166A33" w:rsidP="004A74E5">
            <w:pPr>
              <w:pStyle w:val="af1"/>
              <w:spacing w:line="240" w:lineRule="atLeast"/>
              <w:ind w:firstLine="0"/>
              <w:jc w:val="center"/>
              <w:rPr>
                <w:sz w:val="26"/>
              </w:rPr>
            </w:pPr>
            <w:r w:rsidRPr="002450CC">
              <w:rPr>
                <w:sz w:val="26"/>
              </w:rPr>
              <w:t>7</w:t>
            </w:r>
          </w:p>
        </w:tc>
        <w:tc>
          <w:tcPr>
            <w:tcW w:w="992" w:type="dxa"/>
            <w:tcBorders>
              <w:left w:val="single" w:sz="6" w:space="0" w:color="auto"/>
              <w:bottom w:val="single" w:sz="6" w:space="0" w:color="auto"/>
              <w:right w:val="single" w:sz="6" w:space="0" w:color="auto"/>
            </w:tcBorders>
          </w:tcPr>
          <w:p w:rsidR="00166A33" w:rsidRDefault="00166A33" w:rsidP="004A74E5">
            <w:pPr>
              <w:pStyle w:val="af1"/>
              <w:spacing w:line="240" w:lineRule="atLeast"/>
              <w:ind w:firstLine="0"/>
              <w:jc w:val="center"/>
            </w:pPr>
            <w:r>
              <w:t>Кг</w:t>
            </w:r>
          </w:p>
        </w:tc>
        <w:tc>
          <w:tcPr>
            <w:tcW w:w="709" w:type="dxa"/>
            <w:tcBorders>
              <w:left w:val="nil"/>
              <w:bottom w:val="single" w:sz="6" w:space="0" w:color="auto"/>
              <w:right w:val="single" w:sz="6" w:space="0" w:color="auto"/>
            </w:tcBorders>
          </w:tcPr>
          <w:p w:rsidR="00166A33" w:rsidRPr="002450CC" w:rsidRDefault="00166A33" w:rsidP="004A74E5">
            <w:pPr>
              <w:pStyle w:val="af1"/>
              <w:spacing w:line="240" w:lineRule="atLeast"/>
              <w:ind w:hanging="71"/>
              <w:jc w:val="center"/>
              <w:rPr>
                <w:sz w:val="26"/>
              </w:rPr>
            </w:pPr>
            <w:r w:rsidRPr="002450CC">
              <w:rPr>
                <w:sz w:val="26"/>
              </w:rPr>
              <w:t>A-I и A-III</w:t>
            </w:r>
          </w:p>
        </w:tc>
        <w:tc>
          <w:tcPr>
            <w:tcW w:w="851" w:type="dxa"/>
            <w:tcBorders>
              <w:left w:val="nil"/>
              <w:right w:val="single" w:sz="6" w:space="0" w:color="auto"/>
            </w:tcBorders>
          </w:tcPr>
          <w:p w:rsidR="00166A33" w:rsidRPr="002450CC" w:rsidRDefault="00166A33" w:rsidP="004A74E5">
            <w:pPr>
              <w:pStyle w:val="af1"/>
              <w:spacing w:line="240" w:lineRule="atLeast"/>
              <w:ind w:firstLine="0"/>
              <w:jc w:val="center"/>
              <w:rPr>
                <w:sz w:val="26"/>
              </w:rPr>
            </w:pPr>
            <w:r w:rsidRPr="002450CC">
              <w:rPr>
                <w:sz w:val="26"/>
              </w:rPr>
              <w:t>A-II</w:t>
            </w:r>
          </w:p>
        </w:tc>
      </w:tr>
      <w:tr w:rsidR="00166A33" w:rsidRPr="00C97FFD" w:rsidTr="004A74E5">
        <w:tc>
          <w:tcPr>
            <w:tcW w:w="851" w:type="dxa"/>
            <w:tcBorders>
              <w:top w:val="single" w:sz="6" w:space="0" w:color="auto"/>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6</w:t>
            </w:r>
          </w:p>
          <w:p w:rsidR="00166A33" w:rsidRPr="00C97FFD" w:rsidRDefault="00166A33" w:rsidP="004A74E5">
            <w:pPr>
              <w:pStyle w:val="af1"/>
              <w:spacing w:line="240" w:lineRule="atLeast"/>
              <w:ind w:firstLine="0"/>
              <w:jc w:val="center"/>
              <w:rPr>
                <w:sz w:val="26"/>
                <w:szCs w:val="26"/>
              </w:rPr>
            </w:pPr>
            <w:r w:rsidRPr="00C97FFD">
              <w:rPr>
                <w:sz w:val="26"/>
                <w:szCs w:val="26"/>
              </w:rPr>
              <w:t>8</w:t>
            </w:r>
          </w:p>
          <w:p w:rsidR="00166A33" w:rsidRPr="00C97FFD" w:rsidRDefault="00166A33" w:rsidP="004A74E5">
            <w:pPr>
              <w:pStyle w:val="af1"/>
              <w:spacing w:after="120" w:line="240" w:lineRule="atLeast"/>
              <w:ind w:firstLine="0"/>
              <w:jc w:val="center"/>
              <w:rPr>
                <w:sz w:val="26"/>
                <w:szCs w:val="26"/>
              </w:rPr>
            </w:pPr>
            <w:r w:rsidRPr="00C97FFD">
              <w:rPr>
                <w:sz w:val="26"/>
                <w:szCs w:val="26"/>
              </w:rPr>
              <w:t>10</w:t>
            </w:r>
          </w:p>
          <w:p w:rsidR="00166A33" w:rsidRPr="00C97FFD" w:rsidRDefault="00166A33" w:rsidP="004A74E5">
            <w:pPr>
              <w:pStyle w:val="af1"/>
              <w:spacing w:line="240" w:lineRule="atLeast"/>
              <w:ind w:firstLine="0"/>
              <w:jc w:val="center"/>
              <w:rPr>
                <w:sz w:val="26"/>
                <w:szCs w:val="26"/>
              </w:rPr>
            </w:pPr>
            <w:r w:rsidRPr="00C97FFD">
              <w:rPr>
                <w:sz w:val="26"/>
                <w:szCs w:val="26"/>
              </w:rPr>
              <w:t>12</w:t>
            </w:r>
          </w:p>
          <w:p w:rsidR="00166A33" w:rsidRPr="00C97FFD" w:rsidRDefault="00166A33" w:rsidP="004A74E5">
            <w:pPr>
              <w:pStyle w:val="af1"/>
              <w:spacing w:line="240" w:lineRule="atLeast"/>
              <w:ind w:firstLine="0"/>
              <w:jc w:val="center"/>
              <w:rPr>
                <w:sz w:val="26"/>
                <w:szCs w:val="26"/>
              </w:rPr>
            </w:pPr>
            <w:r w:rsidRPr="00C97FFD">
              <w:rPr>
                <w:sz w:val="26"/>
                <w:szCs w:val="26"/>
              </w:rPr>
              <w:t>14</w:t>
            </w:r>
          </w:p>
          <w:p w:rsidR="00166A33" w:rsidRPr="00C97FFD" w:rsidRDefault="00166A33" w:rsidP="004A74E5">
            <w:pPr>
              <w:pStyle w:val="af1"/>
              <w:spacing w:after="120" w:line="240" w:lineRule="atLeast"/>
              <w:ind w:firstLine="0"/>
              <w:jc w:val="center"/>
              <w:rPr>
                <w:sz w:val="26"/>
                <w:szCs w:val="26"/>
              </w:rPr>
            </w:pPr>
            <w:r w:rsidRPr="00C97FFD">
              <w:rPr>
                <w:sz w:val="26"/>
                <w:szCs w:val="26"/>
              </w:rPr>
              <w:t>16</w:t>
            </w:r>
          </w:p>
          <w:p w:rsidR="00166A33" w:rsidRPr="00C97FFD" w:rsidRDefault="00166A33" w:rsidP="004A74E5">
            <w:pPr>
              <w:pStyle w:val="af1"/>
              <w:spacing w:line="240" w:lineRule="atLeast"/>
              <w:ind w:firstLine="0"/>
              <w:jc w:val="center"/>
              <w:rPr>
                <w:sz w:val="26"/>
                <w:szCs w:val="26"/>
              </w:rPr>
            </w:pPr>
            <w:r w:rsidRPr="00C97FFD">
              <w:rPr>
                <w:sz w:val="26"/>
                <w:szCs w:val="26"/>
              </w:rPr>
              <w:t>18</w:t>
            </w:r>
          </w:p>
          <w:p w:rsidR="00166A33" w:rsidRPr="00C97FFD" w:rsidRDefault="00166A33" w:rsidP="004A74E5">
            <w:pPr>
              <w:pStyle w:val="af1"/>
              <w:spacing w:line="240" w:lineRule="atLeast"/>
              <w:ind w:firstLine="0"/>
              <w:jc w:val="center"/>
              <w:rPr>
                <w:sz w:val="26"/>
                <w:szCs w:val="26"/>
              </w:rPr>
            </w:pPr>
            <w:r w:rsidRPr="00C97FFD">
              <w:rPr>
                <w:sz w:val="26"/>
                <w:szCs w:val="26"/>
              </w:rPr>
              <w:t>20</w:t>
            </w:r>
          </w:p>
          <w:p w:rsidR="00166A33" w:rsidRPr="00C97FFD" w:rsidRDefault="00166A33" w:rsidP="004A74E5">
            <w:pPr>
              <w:pStyle w:val="af1"/>
              <w:spacing w:after="120" w:line="240" w:lineRule="atLeast"/>
              <w:ind w:firstLine="0"/>
              <w:jc w:val="center"/>
              <w:rPr>
                <w:sz w:val="26"/>
                <w:szCs w:val="26"/>
              </w:rPr>
            </w:pPr>
            <w:r w:rsidRPr="00C97FFD">
              <w:rPr>
                <w:sz w:val="26"/>
                <w:szCs w:val="26"/>
              </w:rPr>
              <w:t>22</w:t>
            </w:r>
          </w:p>
          <w:p w:rsidR="00166A33" w:rsidRPr="00C97FFD" w:rsidRDefault="00166A33" w:rsidP="004A74E5">
            <w:pPr>
              <w:pStyle w:val="af1"/>
              <w:spacing w:line="240" w:lineRule="atLeast"/>
              <w:ind w:firstLine="0"/>
              <w:jc w:val="center"/>
              <w:rPr>
                <w:sz w:val="26"/>
                <w:szCs w:val="26"/>
              </w:rPr>
            </w:pPr>
            <w:r w:rsidRPr="00C97FFD">
              <w:rPr>
                <w:sz w:val="26"/>
                <w:szCs w:val="26"/>
              </w:rPr>
              <w:t>25</w:t>
            </w:r>
          </w:p>
          <w:p w:rsidR="00166A33" w:rsidRPr="00C97FFD" w:rsidRDefault="00166A33" w:rsidP="004A74E5">
            <w:pPr>
              <w:pStyle w:val="af1"/>
              <w:spacing w:line="240" w:lineRule="atLeast"/>
              <w:ind w:firstLine="0"/>
              <w:jc w:val="center"/>
              <w:rPr>
                <w:sz w:val="26"/>
                <w:szCs w:val="26"/>
              </w:rPr>
            </w:pPr>
            <w:r w:rsidRPr="00C97FFD">
              <w:rPr>
                <w:sz w:val="26"/>
                <w:szCs w:val="26"/>
              </w:rPr>
              <w:t>28</w:t>
            </w:r>
          </w:p>
          <w:p w:rsidR="00166A33" w:rsidRPr="00C97FFD" w:rsidRDefault="00166A33" w:rsidP="004A74E5">
            <w:pPr>
              <w:pStyle w:val="af1"/>
              <w:spacing w:after="120" w:line="240" w:lineRule="atLeast"/>
              <w:ind w:firstLine="0"/>
              <w:jc w:val="center"/>
              <w:rPr>
                <w:sz w:val="26"/>
                <w:szCs w:val="26"/>
              </w:rPr>
            </w:pPr>
            <w:r w:rsidRPr="00C97FFD">
              <w:rPr>
                <w:sz w:val="26"/>
                <w:szCs w:val="26"/>
              </w:rPr>
              <w:t>32</w:t>
            </w:r>
          </w:p>
          <w:p w:rsidR="00166A33" w:rsidRPr="00C97FFD" w:rsidRDefault="00166A33" w:rsidP="004A74E5">
            <w:pPr>
              <w:pStyle w:val="af1"/>
              <w:spacing w:line="240" w:lineRule="atLeast"/>
              <w:ind w:firstLine="0"/>
              <w:jc w:val="center"/>
              <w:rPr>
                <w:sz w:val="26"/>
                <w:szCs w:val="26"/>
              </w:rPr>
            </w:pPr>
            <w:r w:rsidRPr="00C97FFD">
              <w:rPr>
                <w:sz w:val="26"/>
                <w:szCs w:val="26"/>
              </w:rPr>
              <w:t>36</w:t>
            </w:r>
          </w:p>
          <w:p w:rsidR="00166A33" w:rsidRPr="00C97FFD" w:rsidRDefault="00166A33" w:rsidP="004A74E5">
            <w:pPr>
              <w:pStyle w:val="af1"/>
              <w:spacing w:line="240" w:lineRule="atLeast"/>
              <w:ind w:firstLine="0"/>
              <w:jc w:val="center"/>
              <w:rPr>
                <w:sz w:val="26"/>
                <w:szCs w:val="26"/>
              </w:rPr>
            </w:pPr>
            <w:r w:rsidRPr="00C97FFD">
              <w:rPr>
                <w:sz w:val="26"/>
                <w:szCs w:val="26"/>
              </w:rPr>
              <w:t>40</w:t>
            </w:r>
          </w:p>
        </w:tc>
        <w:tc>
          <w:tcPr>
            <w:tcW w:w="1068" w:type="dxa"/>
            <w:tcBorders>
              <w:top w:val="single" w:sz="6" w:space="0" w:color="auto"/>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0,283</w:t>
            </w:r>
          </w:p>
          <w:p w:rsidR="00166A33" w:rsidRPr="00C97FFD" w:rsidRDefault="00166A33" w:rsidP="004A74E5">
            <w:pPr>
              <w:pStyle w:val="af1"/>
              <w:spacing w:line="240" w:lineRule="atLeast"/>
              <w:ind w:firstLine="0"/>
              <w:jc w:val="center"/>
              <w:rPr>
                <w:sz w:val="26"/>
                <w:szCs w:val="26"/>
              </w:rPr>
            </w:pPr>
            <w:r w:rsidRPr="00C97FFD">
              <w:rPr>
                <w:sz w:val="26"/>
                <w:szCs w:val="26"/>
              </w:rPr>
              <w:t>0,503</w:t>
            </w:r>
          </w:p>
          <w:p w:rsidR="00166A33" w:rsidRPr="00C97FFD" w:rsidRDefault="00166A33" w:rsidP="004A74E5">
            <w:pPr>
              <w:pStyle w:val="af1"/>
              <w:spacing w:after="120" w:line="240" w:lineRule="atLeast"/>
              <w:ind w:firstLine="0"/>
              <w:jc w:val="center"/>
              <w:rPr>
                <w:sz w:val="26"/>
                <w:szCs w:val="26"/>
              </w:rPr>
            </w:pPr>
            <w:r w:rsidRPr="00C97FFD">
              <w:rPr>
                <w:sz w:val="26"/>
                <w:szCs w:val="26"/>
              </w:rPr>
              <w:t>0,785</w:t>
            </w:r>
          </w:p>
          <w:p w:rsidR="00166A33" w:rsidRPr="00C97FFD" w:rsidRDefault="00166A33" w:rsidP="004A74E5">
            <w:pPr>
              <w:pStyle w:val="af1"/>
              <w:spacing w:line="240" w:lineRule="atLeast"/>
              <w:ind w:firstLine="0"/>
              <w:jc w:val="center"/>
              <w:rPr>
                <w:sz w:val="26"/>
                <w:szCs w:val="26"/>
              </w:rPr>
            </w:pPr>
            <w:r w:rsidRPr="00C97FFD">
              <w:rPr>
                <w:sz w:val="26"/>
                <w:szCs w:val="26"/>
              </w:rPr>
              <w:t>1,131</w:t>
            </w:r>
          </w:p>
          <w:p w:rsidR="00166A33" w:rsidRPr="00C97FFD" w:rsidRDefault="00166A33" w:rsidP="004A74E5">
            <w:pPr>
              <w:pStyle w:val="af1"/>
              <w:spacing w:line="240" w:lineRule="atLeast"/>
              <w:ind w:firstLine="0"/>
              <w:jc w:val="center"/>
              <w:rPr>
                <w:sz w:val="26"/>
                <w:szCs w:val="26"/>
              </w:rPr>
            </w:pPr>
            <w:r w:rsidRPr="00C97FFD">
              <w:rPr>
                <w:sz w:val="26"/>
                <w:szCs w:val="26"/>
              </w:rPr>
              <w:t>1,539</w:t>
            </w:r>
          </w:p>
          <w:p w:rsidR="00166A33" w:rsidRPr="00C97FFD" w:rsidRDefault="00166A33" w:rsidP="004A74E5">
            <w:pPr>
              <w:pStyle w:val="af1"/>
              <w:spacing w:after="120" w:line="240" w:lineRule="atLeast"/>
              <w:ind w:firstLine="0"/>
              <w:jc w:val="center"/>
              <w:rPr>
                <w:sz w:val="26"/>
                <w:szCs w:val="26"/>
              </w:rPr>
            </w:pPr>
            <w:r w:rsidRPr="00C97FFD">
              <w:rPr>
                <w:sz w:val="26"/>
                <w:szCs w:val="26"/>
              </w:rPr>
              <w:t>2,011</w:t>
            </w:r>
          </w:p>
          <w:p w:rsidR="00166A33" w:rsidRPr="00C97FFD" w:rsidRDefault="00166A33" w:rsidP="004A74E5">
            <w:pPr>
              <w:pStyle w:val="af1"/>
              <w:spacing w:line="240" w:lineRule="atLeast"/>
              <w:ind w:firstLine="0"/>
              <w:jc w:val="center"/>
              <w:rPr>
                <w:sz w:val="26"/>
                <w:szCs w:val="26"/>
              </w:rPr>
            </w:pPr>
            <w:r w:rsidRPr="00C97FFD">
              <w:rPr>
                <w:sz w:val="26"/>
                <w:szCs w:val="26"/>
              </w:rPr>
              <w:t>2,545</w:t>
            </w:r>
          </w:p>
          <w:p w:rsidR="00166A33" w:rsidRPr="00C97FFD" w:rsidRDefault="00166A33" w:rsidP="004A74E5">
            <w:pPr>
              <w:pStyle w:val="af1"/>
              <w:spacing w:line="240" w:lineRule="atLeast"/>
              <w:ind w:firstLine="0"/>
              <w:jc w:val="center"/>
              <w:rPr>
                <w:sz w:val="26"/>
                <w:szCs w:val="26"/>
              </w:rPr>
            </w:pPr>
            <w:r w:rsidRPr="00C97FFD">
              <w:rPr>
                <w:sz w:val="26"/>
                <w:szCs w:val="26"/>
              </w:rPr>
              <w:t>3,142</w:t>
            </w:r>
          </w:p>
          <w:p w:rsidR="00166A33" w:rsidRPr="00C97FFD" w:rsidRDefault="00166A33" w:rsidP="004A74E5">
            <w:pPr>
              <w:pStyle w:val="af1"/>
              <w:spacing w:after="120" w:line="240" w:lineRule="atLeast"/>
              <w:ind w:firstLine="0"/>
              <w:jc w:val="center"/>
              <w:rPr>
                <w:sz w:val="26"/>
                <w:szCs w:val="26"/>
              </w:rPr>
            </w:pPr>
            <w:r w:rsidRPr="00C97FFD">
              <w:rPr>
                <w:sz w:val="26"/>
                <w:szCs w:val="26"/>
              </w:rPr>
              <w:t>3,801</w:t>
            </w:r>
          </w:p>
          <w:p w:rsidR="00166A33" w:rsidRPr="00C97FFD" w:rsidRDefault="00166A33" w:rsidP="004A74E5">
            <w:pPr>
              <w:pStyle w:val="af1"/>
              <w:spacing w:line="240" w:lineRule="atLeast"/>
              <w:ind w:firstLine="0"/>
              <w:jc w:val="center"/>
              <w:rPr>
                <w:sz w:val="26"/>
                <w:szCs w:val="26"/>
              </w:rPr>
            </w:pPr>
            <w:r w:rsidRPr="00C97FFD">
              <w:rPr>
                <w:sz w:val="26"/>
                <w:szCs w:val="26"/>
              </w:rPr>
              <w:t>4,909</w:t>
            </w:r>
          </w:p>
          <w:p w:rsidR="00166A33" w:rsidRPr="00C97FFD" w:rsidRDefault="00166A33" w:rsidP="004A74E5">
            <w:pPr>
              <w:pStyle w:val="af1"/>
              <w:spacing w:line="240" w:lineRule="atLeast"/>
              <w:ind w:firstLine="0"/>
              <w:jc w:val="center"/>
              <w:rPr>
                <w:sz w:val="26"/>
                <w:szCs w:val="26"/>
              </w:rPr>
            </w:pPr>
            <w:r w:rsidRPr="00C97FFD">
              <w:rPr>
                <w:sz w:val="26"/>
                <w:szCs w:val="26"/>
              </w:rPr>
              <w:t>6,158</w:t>
            </w:r>
          </w:p>
          <w:p w:rsidR="00166A33" w:rsidRPr="00C97FFD" w:rsidRDefault="00166A33" w:rsidP="004A74E5">
            <w:pPr>
              <w:pStyle w:val="af1"/>
              <w:spacing w:after="120" w:line="240" w:lineRule="atLeast"/>
              <w:ind w:firstLine="0"/>
              <w:jc w:val="center"/>
              <w:rPr>
                <w:sz w:val="26"/>
                <w:szCs w:val="26"/>
              </w:rPr>
            </w:pPr>
            <w:r w:rsidRPr="00C97FFD">
              <w:rPr>
                <w:sz w:val="26"/>
                <w:szCs w:val="26"/>
              </w:rPr>
              <w:t>8,043</w:t>
            </w:r>
          </w:p>
          <w:p w:rsidR="00166A33" w:rsidRPr="00C97FFD" w:rsidRDefault="00166A33" w:rsidP="004A74E5">
            <w:pPr>
              <w:pStyle w:val="af1"/>
              <w:spacing w:line="240" w:lineRule="atLeast"/>
              <w:ind w:firstLine="0"/>
              <w:jc w:val="center"/>
              <w:rPr>
                <w:sz w:val="26"/>
                <w:szCs w:val="26"/>
              </w:rPr>
            </w:pPr>
            <w:r w:rsidRPr="00C97FFD">
              <w:rPr>
                <w:sz w:val="26"/>
                <w:szCs w:val="26"/>
              </w:rPr>
              <w:t>10,180</w:t>
            </w:r>
          </w:p>
          <w:p w:rsidR="00166A33" w:rsidRPr="00C97FFD" w:rsidRDefault="00166A33" w:rsidP="004A74E5">
            <w:pPr>
              <w:pStyle w:val="af1"/>
              <w:spacing w:line="240" w:lineRule="atLeast"/>
              <w:ind w:left="-70" w:right="-4" w:firstLine="70"/>
              <w:jc w:val="center"/>
              <w:rPr>
                <w:sz w:val="26"/>
                <w:szCs w:val="26"/>
              </w:rPr>
            </w:pPr>
            <w:r w:rsidRPr="00C97FFD">
              <w:rPr>
                <w:sz w:val="26"/>
                <w:szCs w:val="26"/>
              </w:rPr>
              <w:t>12,566</w:t>
            </w:r>
          </w:p>
        </w:tc>
        <w:tc>
          <w:tcPr>
            <w:tcW w:w="889" w:type="dxa"/>
            <w:tcBorders>
              <w:top w:val="single" w:sz="6" w:space="0" w:color="auto"/>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0,57 1,01</w:t>
            </w:r>
          </w:p>
          <w:p w:rsidR="00166A33" w:rsidRPr="00C97FFD" w:rsidRDefault="00166A33" w:rsidP="004A74E5">
            <w:pPr>
              <w:pStyle w:val="af1"/>
              <w:spacing w:after="120" w:line="240" w:lineRule="atLeast"/>
              <w:ind w:firstLine="0"/>
              <w:jc w:val="center"/>
              <w:rPr>
                <w:sz w:val="26"/>
                <w:szCs w:val="26"/>
              </w:rPr>
            </w:pPr>
            <w:r w:rsidRPr="00C97FFD">
              <w:rPr>
                <w:sz w:val="26"/>
                <w:szCs w:val="26"/>
              </w:rPr>
              <w:t>1,57</w:t>
            </w:r>
          </w:p>
          <w:p w:rsidR="00166A33" w:rsidRPr="00C97FFD" w:rsidRDefault="00166A33" w:rsidP="004A74E5">
            <w:pPr>
              <w:pStyle w:val="af1"/>
              <w:spacing w:line="240" w:lineRule="atLeast"/>
              <w:ind w:firstLine="0"/>
              <w:jc w:val="center"/>
              <w:rPr>
                <w:sz w:val="26"/>
                <w:szCs w:val="26"/>
              </w:rPr>
            </w:pPr>
            <w:r w:rsidRPr="00C97FFD">
              <w:rPr>
                <w:sz w:val="26"/>
                <w:szCs w:val="26"/>
              </w:rPr>
              <w:t>2,26</w:t>
            </w:r>
          </w:p>
          <w:p w:rsidR="00166A33" w:rsidRPr="00C97FFD" w:rsidRDefault="00166A33" w:rsidP="004A74E5">
            <w:pPr>
              <w:pStyle w:val="af1"/>
              <w:spacing w:line="240" w:lineRule="atLeast"/>
              <w:ind w:firstLine="0"/>
              <w:jc w:val="center"/>
              <w:rPr>
                <w:sz w:val="26"/>
                <w:szCs w:val="26"/>
              </w:rPr>
            </w:pPr>
            <w:r w:rsidRPr="00C97FFD">
              <w:rPr>
                <w:sz w:val="26"/>
                <w:szCs w:val="26"/>
              </w:rPr>
              <w:t>3,08</w:t>
            </w:r>
          </w:p>
          <w:p w:rsidR="00166A33" w:rsidRPr="00C97FFD" w:rsidRDefault="00166A33" w:rsidP="004A74E5">
            <w:pPr>
              <w:pStyle w:val="af1"/>
              <w:spacing w:after="120" w:line="240" w:lineRule="atLeast"/>
              <w:ind w:firstLine="0"/>
              <w:jc w:val="center"/>
              <w:rPr>
                <w:sz w:val="26"/>
                <w:szCs w:val="26"/>
              </w:rPr>
            </w:pPr>
            <w:r w:rsidRPr="00C97FFD">
              <w:rPr>
                <w:sz w:val="26"/>
                <w:szCs w:val="26"/>
              </w:rPr>
              <w:t>4,02</w:t>
            </w:r>
          </w:p>
          <w:p w:rsidR="00166A33" w:rsidRPr="00C97FFD" w:rsidRDefault="00166A33" w:rsidP="004A74E5">
            <w:pPr>
              <w:pStyle w:val="af1"/>
              <w:spacing w:line="240" w:lineRule="atLeast"/>
              <w:ind w:firstLine="0"/>
              <w:jc w:val="center"/>
              <w:rPr>
                <w:sz w:val="26"/>
                <w:szCs w:val="26"/>
              </w:rPr>
            </w:pPr>
            <w:r w:rsidRPr="00C97FFD">
              <w:rPr>
                <w:sz w:val="26"/>
                <w:szCs w:val="26"/>
              </w:rPr>
              <w:t>5,09</w:t>
            </w:r>
          </w:p>
          <w:p w:rsidR="00166A33" w:rsidRPr="00C97FFD" w:rsidRDefault="00166A33" w:rsidP="004A74E5">
            <w:pPr>
              <w:pStyle w:val="af1"/>
              <w:spacing w:line="240" w:lineRule="atLeast"/>
              <w:ind w:firstLine="0"/>
              <w:jc w:val="center"/>
              <w:rPr>
                <w:sz w:val="26"/>
                <w:szCs w:val="26"/>
              </w:rPr>
            </w:pPr>
            <w:r w:rsidRPr="00C97FFD">
              <w:rPr>
                <w:sz w:val="26"/>
                <w:szCs w:val="26"/>
              </w:rPr>
              <w:t>6,28</w:t>
            </w:r>
          </w:p>
          <w:p w:rsidR="00166A33" w:rsidRPr="00C97FFD" w:rsidRDefault="00166A33" w:rsidP="004A74E5">
            <w:pPr>
              <w:pStyle w:val="af1"/>
              <w:spacing w:after="120" w:line="240" w:lineRule="atLeast"/>
              <w:ind w:firstLine="0"/>
              <w:jc w:val="center"/>
              <w:rPr>
                <w:sz w:val="26"/>
                <w:szCs w:val="26"/>
              </w:rPr>
            </w:pPr>
            <w:r w:rsidRPr="00C97FFD">
              <w:rPr>
                <w:sz w:val="26"/>
                <w:szCs w:val="26"/>
              </w:rPr>
              <w:t>7,60</w:t>
            </w:r>
          </w:p>
          <w:p w:rsidR="00166A33" w:rsidRPr="00C97FFD" w:rsidRDefault="00166A33" w:rsidP="004A74E5">
            <w:pPr>
              <w:pStyle w:val="af1"/>
              <w:spacing w:line="240" w:lineRule="atLeast"/>
              <w:ind w:firstLine="0"/>
              <w:jc w:val="center"/>
              <w:rPr>
                <w:sz w:val="26"/>
                <w:szCs w:val="26"/>
              </w:rPr>
            </w:pPr>
            <w:r w:rsidRPr="00C97FFD">
              <w:rPr>
                <w:sz w:val="26"/>
                <w:szCs w:val="26"/>
              </w:rPr>
              <w:t>9,82</w:t>
            </w:r>
          </w:p>
          <w:p w:rsidR="00166A33" w:rsidRPr="00C97FFD" w:rsidRDefault="00166A33" w:rsidP="004A74E5">
            <w:pPr>
              <w:pStyle w:val="af1"/>
              <w:spacing w:line="240" w:lineRule="atLeast"/>
              <w:ind w:firstLine="0"/>
              <w:jc w:val="center"/>
              <w:rPr>
                <w:sz w:val="26"/>
                <w:szCs w:val="26"/>
              </w:rPr>
            </w:pPr>
            <w:r w:rsidRPr="00C97FFD">
              <w:rPr>
                <w:sz w:val="26"/>
                <w:szCs w:val="26"/>
              </w:rPr>
              <w:t>12,32</w:t>
            </w:r>
          </w:p>
          <w:p w:rsidR="00166A33" w:rsidRPr="00C97FFD" w:rsidRDefault="00166A33" w:rsidP="004A74E5">
            <w:pPr>
              <w:pStyle w:val="af1"/>
              <w:spacing w:after="120" w:line="240" w:lineRule="atLeast"/>
              <w:ind w:firstLine="0"/>
              <w:jc w:val="center"/>
              <w:rPr>
                <w:sz w:val="26"/>
                <w:szCs w:val="26"/>
              </w:rPr>
            </w:pPr>
            <w:r w:rsidRPr="00C97FFD">
              <w:rPr>
                <w:sz w:val="26"/>
                <w:szCs w:val="26"/>
              </w:rPr>
              <w:t>16,09</w:t>
            </w:r>
          </w:p>
          <w:p w:rsidR="00166A33" w:rsidRPr="00C97FFD" w:rsidRDefault="00166A33" w:rsidP="004A74E5">
            <w:pPr>
              <w:pStyle w:val="af1"/>
              <w:spacing w:line="240" w:lineRule="atLeast"/>
              <w:ind w:firstLine="0"/>
              <w:jc w:val="center"/>
              <w:rPr>
                <w:sz w:val="26"/>
                <w:szCs w:val="26"/>
              </w:rPr>
            </w:pPr>
            <w:r w:rsidRPr="00C97FFD">
              <w:rPr>
                <w:sz w:val="26"/>
                <w:szCs w:val="26"/>
              </w:rPr>
              <w:t>20,36</w:t>
            </w:r>
          </w:p>
          <w:p w:rsidR="00166A33" w:rsidRPr="00C97FFD" w:rsidRDefault="00166A33" w:rsidP="004A74E5">
            <w:pPr>
              <w:pStyle w:val="af1"/>
              <w:spacing w:line="240" w:lineRule="atLeast"/>
              <w:ind w:firstLine="0"/>
              <w:jc w:val="center"/>
              <w:rPr>
                <w:sz w:val="26"/>
                <w:szCs w:val="26"/>
              </w:rPr>
            </w:pPr>
            <w:r w:rsidRPr="00C97FFD">
              <w:rPr>
                <w:sz w:val="26"/>
                <w:szCs w:val="26"/>
              </w:rPr>
              <w:t>25,13</w:t>
            </w:r>
          </w:p>
        </w:tc>
        <w:tc>
          <w:tcPr>
            <w:tcW w:w="890" w:type="dxa"/>
            <w:tcBorders>
              <w:top w:val="single" w:sz="6" w:space="0" w:color="auto"/>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0,85</w:t>
            </w:r>
          </w:p>
          <w:p w:rsidR="00166A33" w:rsidRPr="00C97FFD" w:rsidRDefault="00166A33" w:rsidP="004A74E5">
            <w:pPr>
              <w:pStyle w:val="af1"/>
              <w:spacing w:line="240" w:lineRule="atLeast"/>
              <w:ind w:firstLine="0"/>
              <w:jc w:val="center"/>
              <w:rPr>
                <w:sz w:val="26"/>
                <w:szCs w:val="26"/>
              </w:rPr>
            </w:pPr>
            <w:r w:rsidRPr="00C97FFD">
              <w:rPr>
                <w:sz w:val="26"/>
                <w:szCs w:val="26"/>
              </w:rPr>
              <w:t>1,51</w:t>
            </w:r>
          </w:p>
          <w:p w:rsidR="00166A33" w:rsidRPr="00C97FFD" w:rsidRDefault="00166A33" w:rsidP="004A74E5">
            <w:pPr>
              <w:pStyle w:val="af1"/>
              <w:spacing w:after="120" w:line="240" w:lineRule="atLeast"/>
              <w:ind w:firstLine="0"/>
              <w:jc w:val="center"/>
              <w:rPr>
                <w:sz w:val="26"/>
                <w:szCs w:val="26"/>
              </w:rPr>
            </w:pPr>
            <w:r w:rsidRPr="00C97FFD">
              <w:rPr>
                <w:sz w:val="26"/>
                <w:szCs w:val="26"/>
              </w:rPr>
              <w:t>2,36</w:t>
            </w:r>
          </w:p>
          <w:p w:rsidR="00166A33" w:rsidRPr="00C97FFD" w:rsidRDefault="00166A33" w:rsidP="004A74E5">
            <w:pPr>
              <w:pStyle w:val="af1"/>
              <w:spacing w:line="240" w:lineRule="atLeast"/>
              <w:ind w:firstLine="0"/>
              <w:jc w:val="center"/>
              <w:rPr>
                <w:sz w:val="26"/>
                <w:szCs w:val="26"/>
              </w:rPr>
            </w:pPr>
            <w:r w:rsidRPr="00C97FFD">
              <w:rPr>
                <w:sz w:val="26"/>
                <w:szCs w:val="26"/>
              </w:rPr>
              <w:t>3,39</w:t>
            </w:r>
          </w:p>
          <w:p w:rsidR="00166A33" w:rsidRPr="00C97FFD" w:rsidRDefault="00166A33" w:rsidP="004A74E5">
            <w:pPr>
              <w:pStyle w:val="af1"/>
              <w:spacing w:line="240" w:lineRule="atLeast"/>
              <w:ind w:firstLine="0"/>
              <w:jc w:val="center"/>
              <w:rPr>
                <w:sz w:val="26"/>
                <w:szCs w:val="26"/>
              </w:rPr>
            </w:pPr>
            <w:r w:rsidRPr="00C97FFD">
              <w:rPr>
                <w:sz w:val="26"/>
                <w:szCs w:val="26"/>
              </w:rPr>
              <w:t>4,62</w:t>
            </w:r>
          </w:p>
          <w:p w:rsidR="00166A33" w:rsidRPr="00C97FFD" w:rsidRDefault="00166A33" w:rsidP="004A74E5">
            <w:pPr>
              <w:pStyle w:val="af1"/>
              <w:spacing w:after="120" w:line="240" w:lineRule="atLeast"/>
              <w:ind w:firstLine="0"/>
              <w:jc w:val="center"/>
              <w:rPr>
                <w:sz w:val="26"/>
                <w:szCs w:val="26"/>
              </w:rPr>
            </w:pPr>
            <w:r w:rsidRPr="00C97FFD">
              <w:rPr>
                <w:sz w:val="26"/>
                <w:szCs w:val="26"/>
              </w:rPr>
              <w:t>6,03</w:t>
            </w:r>
          </w:p>
          <w:p w:rsidR="00166A33" w:rsidRPr="00C97FFD" w:rsidRDefault="00166A33" w:rsidP="004A74E5">
            <w:pPr>
              <w:pStyle w:val="af1"/>
              <w:spacing w:line="240" w:lineRule="atLeast"/>
              <w:ind w:firstLine="0"/>
              <w:jc w:val="center"/>
              <w:rPr>
                <w:sz w:val="26"/>
                <w:szCs w:val="26"/>
              </w:rPr>
            </w:pPr>
            <w:r w:rsidRPr="00C97FFD">
              <w:rPr>
                <w:sz w:val="26"/>
                <w:szCs w:val="26"/>
              </w:rPr>
              <w:t>7,63</w:t>
            </w:r>
          </w:p>
          <w:p w:rsidR="00166A33" w:rsidRPr="00C97FFD" w:rsidRDefault="00166A33" w:rsidP="004A74E5">
            <w:pPr>
              <w:pStyle w:val="af1"/>
              <w:spacing w:line="240" w:lineRule="atLeast"/>
              <w:ind w:firstLine="0"/>
              <w:jc w:val="center"/>
              <w:rPr>
                <w:sz w:val="26"/>
                <w:szCs w:val="26"/>
              </w:rPr>
            </w:pPr>
            <w:r w:rsidRPr="00C97FFD">
              <w:rPr>
                <w:sz w:val="26"/>
                <w:szCs w:val="26"/>
              </w:rPr>
              <w:t>9,42</w:t>
            </w:r>
          </w:p>
          <w:p w:rsidR="00166A33" w:rsidRPr="00C97FFD" w:rsidRDefault="00166A33" w:rsidP="004A74E5">
            <w:pPr>
              <w:pStyle w:val="af1"/>
              <w:spacing w:after="120" w:line="240" w:lineRule="atLeast"/>
              <w:ind w:firstLine="0"/>
              <w:jc w:val="center"/>
              <w:rPr>
                <w:sz w:val="26"/>
                <w:szCs w:val="26"/>
              </w:rPr>
            </w:pPr>
            <w:r w:rsidRPr="00C97FFD">
              <w:rPr>
                <w:sz w:val="26"/>
                <w:szCs w:val="26"/>
              </w:rPr>
              <w:t>11,40</w:t>
            </w:r>
          </w:p>
          <w:p w:rsidR="00166A33" w:rsidRPr="00C97FFD" w:rsidRDefault="00166A33" w:rsidP="004A74E5">
            <w:pPr>
              <w:pStyle w:val="af1"/>
              <w:spacing w:line="240" w:lineRule="atLeast"/>
              <w:ind w:firstLine="0"/>
              <w:jc w:val="center"/>
              <w:rPr>
                <w:sz w:val="26"/>
                <w:szCs w:val="26"/>
              </w:rPr>
            </w:pPr>
            <w:r w:rsidRPr="00C97FFD">
              <w:rPr>
                <w:sz w:val="26"/>
                <w:szCs w:val="26"/>
              </w:rPr>
              <w:t>14,73</w:t>
            </w:r>
          </w:p>
          <w:p w:rsidR="00166A33" w:rsidRPr="00C97FFD" w:rsidRDefault="00166A33" w:rsidP="004A74E5">
            <w:pPr>
              <w:pStyle w:val="af1"/>
              <w:spacing w:line="240" w:lineRule="atLeast"/>
              <w:ind w:firstLine="0"/>
              <w:jc w:val="center"/>
              <w:rPr>
                <w:sz w:val="26"/>
                <w:szCs w:val="26"/>
              </w:rPr>
            </w:pPr>
            <w:r w:rsidRPr="00C97FFD">
              <w:rPr>
                <w:sz w:val="26"/>
                <w:szCs w:val="26"/>
              </w:rPr>
              <w:t>18,47</w:t>
            </w:r>
          </w:p>
          <w:p w:rsidR="00166A33" w:rsidRPr="00C97FFD" w:rsidRDefault="00166A33" w:rsidP="004A74E5">
            <w:pPr>
              <w:pStyle w:val="af1"/>
              <w:spacing w:after="120" w:line="240" w:lineRule="atLeast"/>
              <w:ind w:firstLine="0"/>
              <w:jc w:val="center"/>
              <w:rPr>
                <w:sz w:val="26"/>
                <w:szCs w:val="26"/>
              </w:rPr>
            </w:pPr>
            <w:r w:rsidRPr="00C97FFD">
              <w:rPr>
                <w:sz w:val="26"/>
                <w:szCs w:val="26"/>
              </w:rPr>
              <w:t>24,13</w:t>
            </w:r>
          </w:p>
          <w:p w:rsidR="00166A33" w:rsidRPr="00C97FFD" w:rsidRDefault="00166A33" w:rsidP="004A74E5">
            <w:pPr>
              <w:pStyle w:val="af1"/>
              <w:spacing w:line="240" w:lineRule="atLeast"/>
              <w:ind w:firstLine="0"/>
              <w:jc w:val="center"/>
              <w:rPr>
                <w:sz w:val="26"/>
                <w:szCs w:val="26"/>
              </w:rPr>
            </w:pPr>
            <w:r w:rsidRPr="00C97FFD">
              <w:rPr>
                <w:sz w:val="26"/>
                <w:szCs w:val="26"/>
              </w:rPr>
              <w:t>30,54</w:t>
            </w:r>
          </w:p>
          <w:p w:rsidR="00166A33" w:rsidRPr="00C97FFD" w:rsidRDefault="00166A33" w:rsidP="004A74E5">
            <w:pPr>
              <w:pStyle w:val="af1"/>
              <w:spacing w:line="240" w:lineRule="atLeast"/>
              <w:ind w:firstLine="0"/>
              <w:jc w:val="center"/>
              <w:rPr>
                <w:sz w:val="26"/>
                <w:szCs w:val="26"/>
              </w:rPr>
            </w:pPr>
            <w:r w:rsidRPr="00C97FFD">
              <w:rPr>
                <w:sz w:val="26"/>
                <w:szCs w:val="26"/>
              </w:rPr>
              <w:t>37,70</w:t>
            </w:r>
          </w:p>
        </w:tc>
        <w:tc>
          <w:tcPr>
            <w:tcW w:w="889" w:type="dxa"/>
            <w:tcBorders>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1,13</w:t>
            </w:r>
          </w:p>
          <w:p w:rsidR="00166A33" w:rsidRPr="00C97FFD" w:rsidRDefault="00166A33" w:rsidP="004A74E5">
            <w:pPr>
              <w:pStyle w:val="af1"/>
              <w:spacing w:line="240" w:lineRule="atLeast"/>
              <w:ind w:firstLine="0"/>
              <w:jc w:val="center"/>
              <w:rPr>
                <w:sz w:val="26"/>
                <w:szCs w:val="26"/>
              </w:rPr>
            </w:pPr>
            <w:r w:rsidRPr="00C97FFD">
              <w:rPr>
                <w:sz w:val="26"/>
                <w:szCs w:val="26"/>
              </w:rPr>
              <w:t>2,01</w:t>
            </w:r>
          </w:p>
          <w:p w:rsidR="00166A33" w:rsidRPr="00C97FFD" w:rsidRDefault="00166A33" w:rsidP="004A74E5">
            <w:pPr>
              <w:pStyle w:val="af1"/>
              <w:spacing w:after="120" w:line="240" w:lineRule="atLeast"/>
              <w:ind w:firstLine="0"/>
              <w:jc w:val="center"/>
              <w:rPr>
                <w:sz w:val="26"/>
                <w:szCs w:val="26"/>
              </w:rPr>
            </w:pPr>
            <w:r w:rsidRPr="00C97FFD">
              <w:rPr>
                <w:sz w:val="26"/>
                <w:szCs w:val="26"/>
              </w:rPr>
              <w:t>3,14</w:t>
            </w:r>
          </w:p>
          <w:p w:rsidR="00166A33" w:rsidRPr="00C97FFD" w:rsidRDefault="00166A33" w:rsidP="004A74E5">
            <w:pPr>
              <w:pStyle w:val="af1"/>
              <w:spacing w:line="240" w:lineRule="atLeast"/>
              <w:ind w:firstLine="0"/>
              <w:jc w:val="center"/>
              <w:rPr>
                <w:sz w:val="26"/>
                <w:szCs w:val="26"/>
              </w:rPr>
            </w:pPr>
            <w:r w:rsidRPr="00C97FFD">
              <w:rPr>
                <w:sz w:val="26"/>
                <w:szCs w:val="26"/>
              </w:rPr>
              <w:t>4,52</w:t>
            </w:r>
          </w:p>
          <w:p w:rsidR="00166A33" w:rsidRPr="00C97FFD" w:rsidRDefault="00166A33" w:rsidP="004A74E5">
            <w:pPr>
              <w:pStyle w:val="af1"/>
              <w:spacing w:line="240" w:lineRule="atLeast"/>
              <w:ind w:firstLine="0"/>
              <w:jc w:val="center"/>
              <w:rPr>
                <w:sz w:val="26"/>
                <w:szCs w:val="26"/>
              </w:rPr>
            </w:pPr>
            <w:r w:rsidRPr="00C97FFD">
              <w:rPr>
                <w:sz w:val="26"/>
                <w:szCs w:val="26"/>
              </w:rPr>
              <w:t>6,16</w:t>
            </w:r>
          </w:p>
          <w:p w:rsidR="00166A33" w:rsidRPr="00C97FFD" w:rsidRDefault="00166A33" w:rsidP="004A74E5">
            <w:pPr>
              <w:pStyle w:val="af1"/>
              <w:spacing w:after="120" w:line="240" w:lineRule="atLeast"/>
              <w:ind w:firstLine="0"/>
              <w:jc w:val="center"/>
              <w:rPr>
                <w:sz w:val="26"/>
                <w:szCs w:val="26"/>
              </w:rPr>
            </w:pPr>
            <w:r w:rsidRPr="00C97FFD">
              <w:rPr>
                <w:sz w:val="26"/>
                <w:szCs w:val="26"/>
              </w:rPr>
              <w:t>8,04</w:t>
            </w:r>
          </w:p>
          <w:p w:rsidR="00166A33" w:rsidRPr="00C97FFD" w:rsidRDefault="00166A33" w:rsidP="004A74E5">
            <w:pPr>
              <w:pStyle w:val="af1"/>
              <w:spacing w:line="240" w:lineRule="atLeast"/>
              <w:ind w:firstLine="0"/>
              <w:jc w:val="center"/>
              <w:rPr>
                <w:sz w:val="26"/>
                <w:szCs w:val="26"/>
              </w:rPr>
            </w:pPr>
            <w:r w:rsidRPr="00C97FFD">
              <w:rPr>
                <w:sz w:val="26"/>
                <w:szCs w:val="26"/>
              </w:rPr>
              <w:t>10,18</w:t>
            </w:r>
          </w:p>
          <w:p w:rsidR="00166A33" w:rsidRPr="00C97FFD" w:rsidRDefault="00166A33" w:rsidP="004A74E5">
            <w:pPr>
              <w:pStyle w:val="af1"/>
              <w:spacing w:line="240" w:lineRule="atLeast"/>
              <w:ind w:firstLine="0"/>
              <w:jc w:val="center"/>
              <w:rPr>
                <w:sz w:val="26"/>
                <w:szCs w:val="26"/>
              </w:rPr>
            </w:pPr>
            <w:r w:rsidRPr="00C97FFD">
              <w:rPr>
                <w:sz w:val="26"/>
                <w:szCs w:val="26"/>
              </w:rPr>
              <w:t>12,56</w:t>
            </w:r>
          </w:p>
          <w:p w:rsidR="00166A33" w:rsidRPr="00C97FFD" w:rsidRDefault="00166A33" w:rsidP="004A74E5">
            <w:pPr>
              <w:pStyle w:val="af1"/>
              <w:spacing w:after="120" w:line="240" w:lineRule="atLeast"/>
              <w:ind w:firstLine="0"/>
              <w:jc w:val="center"/>
              <w:rPr>
                <w:sz w:val="26"/>
                <w:szCs w:val="26"/>
              </w:rPr>
            </w:pPr>
            <w:r w:rsidRPr="00C97FFD">
              <w:rPr>
                <w:sz w:val="26"/>
                <w:szCs w:val="26"/>
              </w:rPr>
              <w:t>15,20</w:t>
            </w:r>
          </w:p>
          <w:p w:rsidR="00166A33" w:rsidRPr="00C97FFD" w:rsidRDefault="00166A33" w:rsidP="004A74E5">
            <w:pPr>
              <w:pStyle w:val="af1"/>
              <w:spacing w:line="240" w:lineRule="atLeast"/>
              <w:ind w:firstLine="0"/>
              <w:jc w:val="center"/>
              <w:rPr>
                <w:sz w:val="26"/>
                <w:szCs w:val="26"/>
              </w:rPr>
            </w:pPr>
            <w:r w:rsidRPr="00C97FFD">
              <w:rPr>
                <w:sz w:val="26"/>
                <w:szCs w:val="26"/>
              </w:rPr>
              <w:t>19,63</w:t>
            </w:r>
          </w:p>
          <w:p w:rsidR="00166A33" w:rsidRPr="00C97FFD" w:rsidRDefault="00166A33" w:rsidP="004A74E5">
            <w:pPr>
              <w:pStyle w:val="af1"/>
              <w:spacing w:line="240" w:lineRule="atLeast"/>
              <w:ind w:firstLine="0"/>
              <w:jc w:val="center"/>
              <w:rPr>
                <w:sz w:val="26"/>
                <w:szCs w:val="26"/>
              </w:rPr>
            </w:pPr>
            <w:r w:rsidRPr="00C97FFD">
              <w:rPr>
                <w:sz w:val="26"/>
                <w:szCs w:val="26"/>
              </w:rPr>
              <w:t>24,63</w:t>
            </w:r>
          </w:p>
          <w:p w:rsidR="00166A33" w:rsidRPr="00C97FFD" w:rsidRDefault="00166A33" w:rsidP="004A74E5">
            <w:pPr>
              <w:pStyle w:val="af1"/>
              <w:spacing w:after="120" w:line="240" w:lineRule="atLeast"/>
              <w:ind w:firstLine="0"/>
              <w:jc w:val="center"/>
              <w:rPr>
                <w:sz w:val="26"/>
                <w:szCs w:val="26"/>
              </w:rPr>
            </w:pPr>
            <w:r w:rsidRPr="00C97FFD">
              <w:rPr>
                <w:sz w:val="26"/>
                <w:szCs w:val="26"/>
              </w:rPr>
              <w:t>32,17</w:t>
            </w:r>
          </w:p>
          <w:p w:rsidR="00166A33" w:rsidRPr="00C97FFD" w:rsidRDefault="00166A33" w:rsidP="004A74E5">
            <w:pPr>
              <w:pStyle w:val="af1"/>
              <w:spacing w:line="240" w:lineRule="atLeast"/>
              <w:ind w:firstLine="0"/>
              <w:jc w:val="center"/>
              <w:rPr>
                <w:sz w:val="26"/>
                <w:szCs w:val="26"/>
              </w:rPr>
            </w:pPr>
            <w:r w:rsidRPr="00C97FFD">
              <w:rPr>
                <w:sz w:val="26"/>
                <w:szCs w:val="26"/>
              </w:rPr>
              <w:t>40,72</w:t>
            </w:r>
          </w:p>
          <w:p w:rsidR="00166A33" w:rsidRPr="00C97FFD" w:rsidRDefault="00166A33" w:rsidP="004A74E5">
            <w:pPr>
              <w:pStyle w:val="af1"/>
              <w:spacing w:line="240" w:lineRule="atLeast"/>
              <w:ind w:firstLine="0"/>
              <w:jc w:val="center"/>
              <w:rPr>
                <w:sz w:val="26"/>
                <w:szCs w:val="26"/>
              </w:rPr>
            </w:pPr>
            <w:r w:rsidRPr="00C97FFD">
              <w:rPr>
                <w:sz w:val="26"/>
                <w:szCs w:val="26"/>
              </w:rPr>
              <w:t>50,27</w:t>
            </w:r>
          </w:p>
        </w:tc>
        <w:tc>
          <w:tcPr>
            <w:tcW w:w="889" w:type="dxa"/>
            <w:tcBorders>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1,41</w:t>
            </w:r>
          </w:p>
          <w:p w:rsidR="00166A33" w:rsidRPr="00C97FFD" w:rsidRDefault="00166A33" w:rsidP="004A74E5">
            <w:pPr>
              <w:pStyle w:val="af1"/>
              <w:spacing w:line="240" w:lineRule="atLeast"/>
              <w:ind w:firstLine="0"/>
              <w:jc w:val="center"/>
              <w:rPr>
                <w:sz w:val="26"/>
                <w:szCs w:val="26"/>
              </w:rPr>
            </w:pPr>
            <w:r w:rsidRPr="00C97FFD">
              <w:rPr>
                <w:sz w:val="26"/>
                <w:szCs w:val="26"/>
              </w:rPr>
              <w:t>2,51</w:t>
            </w:r>
          </w:p>
          <w:p w:rsidR="00166A33" w:rsidRPr="00C97FFD" w:rsidRDefault="00166A33" w:rsidP="004A74E5">
            <w:pPr>
              <w:pStyle w:val="af1"/>
              <w:spacing w:after="120" w:line="240" w:lineRule="atLeast"/>
              <w:ind w:firstLine="0"/>
              <w:jc w:val="center"/>
              <w:rPr>
                <w:sz w:val="26"/>
                <w:szCs w:val="26"/>
              </w:rPr>
            </w:pPr>
            <w:r w:rsidRPr="00C97FFD">
              <w:rPr>
                <w:sz w:val="26"/>
                <w:szCs w:val="26"/>
              </w:rPr>
              <w:t>3,93</w:t>
            </w:r>
          </w:p>
          <w:p w:rsidR="00166A33" w:rsidRPr="00C97FFD" w:rsidRDefault="00166A33" w:rsidP="004A74E5">
            <w:pPr>
              <w:pStyle w:val="af1"/>
              <w:spacing w:line="240" w:lineRule="atLeast"/>
              <w:ind w:firstLine="0"/>
              <w:jc w:val="center"/>
              <w:rPr>
                <w:sz w:val="26"/>
                <w:szCs w:val="26"/>
              </w:rPr>
            </w:pPr>
            <w:r w:rsidRPr="00C97FFD">
              <w:rPr>
                <w:sz w:val="26"/>
                <w:szCs w:val="26"/>
              </w:rPr>
              <w:t>5,65</w:t>
            </w:r>
          </w:p>
          <w:p w:rsidR="00166A33" w:rsidRPr="00C97FFD" w:rsidRDefault="00166A33" w:rsidP="004A74E5">
            <w:pPr>
              <w:pStyle w:val="af1"/>
              <w:spacing w:line="240" w:lineRule="atLeast"/>
              <w:ind w:firstLine="0"/>
              <w:jc w:val="center"/>
              <w:rPr>
                <w:sz w:val="26"/>
                <w:szCs w:val="26"/>
              </w:rPr>
            </w:pPr>
            <w:r w:rsidRPr="00C97FFD">
              <w:rPr>
                <w:sz w:val="26"/>
                <w:szCs w:val="26"/>
              </w:rPr>
              <w:t>7,69</w:t>
            </w:r>
          </w:p>
          <w:p w:rsidR="00166A33" w:rsidRPr="00C97FFD" w:rsidRDefault="00166A33" w:rsidP="004A74E5">
            <w:pPr>
              <w:pStyle w:val="af1"/>
              <w:spacing w:after="120" w:line="240" w:lineRule="atLeast"/>
              <w:ind w:firstLine="0"/>
              <w:jc w:val="center"/>
              <w:rPr>
                <w:sz w:val="26"/>
                <w:szCs w:val="26"/>
              </w:rPr>
            </w:pPr>
            <w:r w:rsidRPr="00C97FFD">
              <w:rPr>
                <w:sz w:val="26"/>
                <w:szCs w:val="26"/>
              </w:rPr>
              <w:t>10,05</w:t>
            </w:r>
          </w:p>
          <w:p w:rsidR="00166A33" w:rsidRPr="00C97FFD" w:rsidRDefault="00166A33" w:rsidP="004A74E5">
            <w:pPr>
              <w:pStyle w:val="af1"/>
              <w:spacing w:line="240" w:lineRule="atLeast"/>
              <w:ind w:firstLine="0"/>
              <w:jc w:val="center"/>
              <w:rPr>
                <w:sz w:val="26"/>
                <w:szCs w:val="26"/>
              </w:rPr>
            </w:pPr>
            <w:r w:rsidRPr="00C97FFD">
              <w:rPr>
                <w:sz w:val="26"/>
                <w:szCs w:val="26"/>
              </w:rPr>
              <w:t>12,72</w:t>
            </w:r>
          </w:p>
          <w:p w:rsidR="00166A33" w:rsidRPr="00C97FFD" w:rsidRDefault="00166A33" w:rsidP="004A74E5">
            <w:pPr>
              <w:pStyle w:val="af1"/>
              <w:spacing w:line="240" w:lineRule="atLeast"/>
              <w:ind w:firstLine="0"/>
              <w:jc w:val="center"/>
              <w:rPr>
                <w:sz w:val="26"/>
                <w:szCs w:val="26"/>
              </w:rPr>
            </w:pPr>
            <w:r w:rsidRPr="00C97FFD">
              <w:rPr>
                <w:sz w:val="26"/>
                <w:szCs w:val="26"/>
              </w:rPr>
              <w:t>15,71</w:t>
            </w:r>
          </w:p>
          <w:p w:rsidR="00166A33" w:rsidRPr="00C97FFD" w:rsidRDefault="00166A33" w:rsidP="004A74E5">
            <w:pPr>
              <w:pStyle w:val="af1"/>
              <w:spacing w:after="120" w:line="240" w:lineRule="atLeast"/>
              <w:ind w:firstLine="0"/>
              <w:jc w:val="center"/>
              <w:rPr>
                <w:sz w:val="26"/>
                <w:szCs w:val="26"/>
              </w:rPr>
            </w:pPr>
            <w:r w:rsidRPr="00C97FFD">
              <w:rPr>
                <w:sz w:val="26"/>
                <w:szCs w:val="26"/>
              </w:rPr>
              <w:t>19,00</w:t>
            </w:r>
          </w:p>
          <w:p w:rsidR="00166A33" w:rsidRPr="00C97FFD" w:rsidRDefault="00166A33" w:rsidP="004A74E5">
            <w:pPr>
              <w:pStyle w:val="af1"/>
              <w:spacing w:line="240" w:lineRule="atLeast"/>
              <w:ind w:firstLine="0"/>
              <w:jc w:val="center"/>
              <w:rPr>
                <w:sz w:val="26"/>
                <w:szCs w:val="26"/>
              </w:rPr>
            </w:pPr>
            <w:r w:rsidRPr="00C97FFD">
              <w:rPr>
                <w:sz w:val="26"/>
                <w:szCs w:val="26"/>
              </w:rPr>
              <w:t>24,54</w:t>
            </w:r>
          </w:p>
          <w:p w:rsidR="00166A33" w:rsidRPr="00C97FFD" w:rsidRDefault="00166A33" w:rsidP="004A74E5">
            <w:pPr>
              <w:pStyle w:val="af1"/>
              <w:spacing w:line="240" w:lineRule="atLeast"/>
              <w:ind w:firstLine="0"/>
              <w:jc w:val="center"/>
              <w:rPr>
                <w:sz w:val="26"/>
                <w:szCs w:val="26"/>
              </w:rPr>
            </w:pPr>
            <w:r w:rsidRPr="00C97FFD">
              <w:rPr>
                <w:sz w:val="26"/>
                <w:szCs w:val="26"/>
              </w:rPr>
              <w:t>30,79</w:t>
            </w:r>
          </w:p>
          <w:p w:rsidR="00166A33" w:rsidRPr="00C97FFD" w:rsidRDefault="00166A33" w:rsidP="004A74E5">
            <w:pPr>
              <w:pStyle w:val="af1"/>
              <w:spacing w:after="120" w:line="240" w:lineRule="atLeast"/>
              <w:ind w:firstLine="0"/>
              <w:jc w:val="center"/>
              <w:rPr>
                <w:sz w:val="26"/>
                <w:szCs w:val="26"/>
              </w:rPr>
            </w:pPr>
            <w:r w:rsidRPr="00C97FFD">
              <w:rPr>
                <w:sz w:val="26"/>
                <w:szCs w:val="26"/>
              </w:rPr>
              <w:t>40,21</w:t>
            </w:r>
          </w:p>
          <w:p w:rsidR="00166A33" w:rsidRPr="00C97FFD" w:rsidRDefault="00166A33" w:rsidP="004A74E5">
            <w:pPr>
              <w:pStyle w:val="af1"/>
              <w:spacing w:line="240" w:lineRule="atLeast"/>
              <w:ind w:firstLine="0"/>
              <w:jc w:val="center"/>
              <w:rPr>
                <w:sz w:val="26"/>
                <w:szCs w:val="26"/>
              </w:rPr>
            </w:pPr>
            <w:r w:rsidRPr="00C97FFD">
              <w:rPr>
                <w:sz w:val="26"/>
                <w:szCs w:val="26"/>
              </w:rPr>
              <w:t>50,90</w:t>
            </w:r>
          </w:p>
          <w:p w:rsidR="00166A33" w:rsidRPr="00C97FFD" w:rsidRDefault="00166A33" w:rsidP="004A74E5">
            <w:pPr>
              <w:pStyle w:val="af1"/>
              <w:spacing w:line="240" w:lineRule="atLeast"/>
              <w:ind w:firstLine="0"/>
              <w:jc w:val="center"/>
              <w:rPr>
                <w:sz w:val="26"/>
                <w:szCs w:val="26"/>
              </w:rPr>
            </w:pPr>
            <w:r w:rsidRPr="00C97FFD">
              <w:rPr>
                <w:sz w:val="26"/>
                <w:szCs w:val="26"/>
              </w:rPr>
              <w:t>62,83</w:t>
            </w:r>
          </w:p>
        </w:tc>
        <w:tc>
          <w:tcPr>
            <w:tcW w:w="889" w:type="dxa"/>
            <w:tcBorders>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1,70</w:t>
            </w:r>
          </w:p>
          <w:p w:rsidR="00166A33" w:rsidRPr="00C97FFD" w:rsidRDefault="00166A33" w:rsidP="004A74E5">
            <w:pPr>
              <w:pStyle w:val="af1"/>
              <w:spacing w:line="240" w:lineRule="atLeast"/>
              <w:ind w:firstLine="0"/>
              <w:jc w:val="center"/>
              <w:rPr>
                <w:sz w:val="26"/>
                <w:szCs w:val="26"/>
              </w:rPr>
            </w:pPr>
            <w:r w:rsidRPr="00C97FFD">
              <w:rPr>
                <w:sz w:val="26"/>
                <w:szCs w:val="26"/>
              </w:rPr>
              <w:t>3,02</w:t>
            </w:r>
          </w:p>
          <w:p w:rsidR="00166A33" w:rsidRPr="00C97FFD" w:rsidRDefault="00166A33" w:rsidP="004A74E5">
            <w:pPr>
              <w:pStyle w:val="af1"/>
              <w:spacing w:after="120" w:line="240" w:lineRule="atLeast"/>
              <w:ind w:firstLine="0"/>
              <w:jc w:val="center"/>
              <w:rPr>
                <w:sz w:val="26"/>
                <w:szCs w:val="26"/>
              </w:rPr>
            </w:pPr>
            <w:r w:rsidRPr="00C97FFD">
              <w:rPr>
                <w:sz w:val="26"/>
                <w:szCs w:val="26"/>
              </w:rPr>
              <w:t>4,71</w:t>
            </w:r>
          </w:p>
          <w:p w:rsidR="00166A33" w:rsidRPr="00C97FFD" w:rsidRDefault="00166A33" w:rsidP="004A74E5">
            <w:pPr>
              <w:pStyle w:val="af1"/>
              <w:spacing w:line="240" w:lineRule="atLeast"/>
              <w:ind w:firstLine="0"/>
              <w:jc w:val="center"/>
              <w:rPr>
                <w:sz w:val="26"/>
                <w:szCs w:val="26"/>
              </w:rPr>
            </w:pPr>
            <w:r w:rsidRPr="00C97FFD">
              <w:rPr>
                <w:sz w:val="26"/>
                <w:szCs w:val="26"/>
              </w:rPr>
              <w:t>6,79</w:t>
            </w:r>
          </w:p>
          <w:p w:rsidR="00166A33" w:rsidRPr="00C97FFD" w:rsidRDefault="00166A33" w:rsidP="004A74E5">
            <w:pPr>
              <w:pStyle w:val="af1"/>
              <w:spacing w:line="240" w:lineRule="atLeast"/>
              <w:ind w:firstLine="0"/>
              <w:jc w:val="center"/>
              <w:rPr>
                <w:sz w:val="26"/>
                <w:szCs w:val="26"/>
              </w:rPr>
            </w:pPr>
            <w:r w:rsidRPr="00C97FFD">
              <w:rPr>
                <w:sz w:val="26"/>
                <w:szCs w:val="26"/>
              </w:rPr>
              <w:t>9,23</w:t>
            </w:r>
          </w:p>
          <w:p w:rsidR="00166A33" w:rsidRPr="00C97FFD" w:rsidRDefault="00166A33" w:rsidP="004A74E5">
            <w:pPr>
              <w:pStyle w:val="af1"/>
              <w:spacing w:after="120" w:line="240" w:lineRule="atLeast"/>
              <w:ind w:firstLine="0"/>
              <w:jc w:val="center"/>
              <w:rPr>
                <w:sz w:val="26"/>
                <w:szCs w:val="26"/>
              </w:rPr>
            </w:pPr>
            <w:r w:rsidRPr="00C97FFD">
              <w:rPr>
                <w:sz w:val="26"/>
                <w:szCs w:val="26"/>
              </w:rPr>
              <w:t>12,06</w:t>
            </w:r>
          </w:p>
          <w:p w:rsidR="00166A33" w:rsidRPr="00C97FFD" w:rsidRDefault="00166A33" w:rsidP="004A74E5">
            <w:pPr>
              <w:pStyle w:val="af1"/>
              <w:spacing w:line="240" w:lineRule="atLeast"/>
              <w:ind w:firstLine="0"/>
              <w:jc w:val="center"/>
              <w:rPr>
                <w:sz w:val="26"/>
                <w:szCs w:val="26"/>
              </w:rPr>
            </w:pPr>
            <w:r w:rsidRPr="00C97FFD">
              <w:rPr>
                <w:sz w:val="26"/>
                <w:szCs w:val="26"/>
              </w:rPr>
              <w:t>15,27</w:t>
            </w:r>
          </w:p>
          <w:p w:rsidR="00166A33" w:rsidRPr="00C97FFD" w:rsidRDefault="00166A33" w:rsidP="004A74E5">
            <w:pPr>
              <w:pStyle w:val="af1"/>
              <w:spacing w:line="240" w:lineRule="atLeast"/>
              <w:ind w:firstLine="0"/>
              <w:jc w:val="center"/>
              <w:rPr>
                <w:sz w:val="26"/>
                <w:szCs w:val="26"/>
              </w:rPr>
            </w:pPr>
            <w:r w:rsidRPr="00C97FFD">
              <w:rPr>
                <w:sz w:val="26"/>
                <w:szCs w:val="26"/>
              </w:rPr>
              <w:t>18,85</w:t>
            </w:r>
          </w:p>
          <w:p w:rsidR="00166A33" w:rsidRPr="00C97FFD" w:rsidRDefault="00166A33" w:rsidP="004A74E5">
            <w:pPr>
              <w:pStyle w:val="af1"/>
              <w:spacing w:after="120" w:line="240" w:lineRule="atLeast"/>
              <w:ind w:firstLine="0"/>
              <w:jc w:val="center"/>
              <w:rPr>
                <w:sz w:val="26"/>
                <w:szCs w:val="26"/>
              </w:rPr>
            </w:pPr>
            <w:r w:rsidRPr="00C97FFD">
              <w:rPr>
                <w:sz w:val="26"/>
                <w:szCs w:val="26"/>
              </w:rPr>
              <w:t>22,81</w:t>
            </w:r>
          </w:p>
          <w:p w:rsidR="00166A33" w:rsidRPr="00C97FFD" w:rsidRDefault="00166A33" w:rsidP="004A74E5">
            <w:pPr>
              <w:pStyle w:val="af1"/>
              <w:spacing w:line="240" w:lineRule="atLeast"/>
              <w:ind w:firstLine="0"/>
              <w:jc w:val="center"/>
              <w:rPr>
                <w:sz w:val="26"/>
                <w:szCs w:val="26"/>
              </w:rPr>
            </w:pPr>
            <w:r w:rsidRPr="00C97FFD">
              <w:rPr>
                <w:sz w:val="26"/>
                <w:szCs w:val="26"/>
              </w:rPr>
              <w:t>29,45</w:t>
            </w:r>
          </w:p>
          <w:p w:rsidR="00166A33" w:rsidRPr="00C97FFD" w:rsidRDefault="00166A33" w:rsidP="004A74E5">
            <w:pPr>
              <w:pStyle w:val="af1"/>
              <w:spacing w:line="240" w:lineRule="atLeast"/>
              <w:ind w:firstLine="0"/>
              <w:jc w:val="center"/>
              <w:rPr>
                <w:sz w:val="26"/>
                <w:szCs w:val="26"/>
              </w:rPr>
            </w:pPr>
            <w:r w:rsidRPr="00C97FFD">
              <w:rPr>
                <w:sz w:val="26"/>
                <w:szCs w:val="26"/>
              </w:rPr>
              <w:t>36,95</w:t>
            </w:r>
          </w:p>
          <w:p w:rsidR="00166A33" w:rsidRPr="00C97FFD" w:rsidRDefault="00166A33" w:rsidP="004A74E5">
            <w:pPr>
              <w:pStyle w:val="af1"/>
              <w:spacing w:after="120" w:line="240" w:lineRule="atLeast"/>
              <w:ind w:firstLine="0"/>
              <w:jc w:val="center"/>
              <w:rPr>
                <w:sz w:val="26"/>
                <w:szCs w:val="26"/>
              </w:rPr>
            </w:pPr>
            <w:r w:rsidRPr="00C97FFD">
              <w:rPr>
                <w:sz w:val="26"/>
                <w:szCs w:val="26"/>
              </w:rPr>
              <w:t>48,26</w:t>
            </w:r>
          </w:p>
          <w:p w:rsidR="00166A33" w:rsidRPr="00C97FFD" w:rsidRDefault="00166A33" w:rsidP="004A74E5">
            <w:pPr>
              <w:pStyle w:val="af1"/>
              <w:spacing w:line="240" w:lineRule="atLeast"/>
              <w:ind w:firstLine="0"/>
              <w:jc w:val="center"/>
              <w:rPr>
                <w:sz w:val="26"/>
                <w:szCs w:val="26"/>
              </w:rPr>
            </w:pPr>
            <w:r w:rsidRPr="00C97FFD">
              <w:rPr>
                <w:sz w:val="26"/>
                <w:szCs w:val="26"/>
              </w:rPr>
              <w:t>61,07</w:t>
            </w:r>
          </w:p>
          <w:p w:rsidR="00166A33" w:rsidRPr="00C97FFD" w:rsidRDefault="00166A33" w:rsidP="004A74E5">
            <w:pPr>
              <w:pStyle w:val="af1"/>
              <w:spacing w:line="240" w:lineRule="atLeast"/>
              <w:ind w:firstLine="0"/>
              <w:jc w:val="center"/>
              <w:rPr>
                <w:sz w:val="26"/>
                <w:szCs w:val="26"/>
              </w:rPr>
            </w:pPr>
            <w:r w:rsidRPr="00C97FFD">
              <w:rPr>
                <w:sz w:val="26"/>
                <w:szCs w:val="26"/>
              </w:rPr>
              <w:t>75,40</w:t>
            </w:r>
          </w:p>
        </w:tc>
        <w:tc>
          <w:tcPr>
            <w:tcW w:w="1006" w:type="dxa"/>
            <w:tcBorders>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1,98</w:t>
            </w:r>
          </w:p>
          <w:p w:rsidR="00166A33" w:rsidRPr="00C97FFD" w:rsidRDefault="00166A33" w:rsidP="004A74E5">
            <w:pPr>
              <w:pStyle w:val="af1"/>
              <w:spacing w:line="240" w:lineRule="atLeast"/>
              <w:ind w:firstLine="0"/>
              <w:jc w:val="center"/>
              <w:rPr>
                <w:sz w:val="26"/>
                <w:szCs w:val="26"/>
              </w:rPr>
            </w:pPr>
            <w:r w:rsidRPr="00C97FFD">
              <w:rPr>
                <w:sz w:val="26"/>
                <w:szCs w:val="26"/>
              </w:rPr>
              <w:t>3,52</w:t>
            </w:r>
          </w:p>
          <w:p w:rsidR="00166A33" w:rsidRPr="00C97FFD" w:rsidRDefault="00166A33" w:rsidP="004A74E5">
            <w:pPr>
              <w:pStyle w:val="af1"/>
              <w:spacing w:after="120" w:line="240" w:lineRule="atLeast"/>
              <w:ind w:firstLine="0"/>
              <w:jc w:val="center"/>
              <w:rPr>
                <w:sz w:val="26"/>
                <w:szCs w:val="26"/>
              </w:rPr>
            </w:pPr>
            <w:r w:rsidRPr="00C97FFD">
              <w:rPr>
                <w:sz w:val="26"/>
                <w:szCs w:val="26"/>
              </w:rPr>
              <w:t>5,50</w:t>
            </w:r>
          </w:p>
          <w:p w:rsidR="00166A33" w:rsidRPr="00C97FFD" w:rsidRDefault="00166A33" w:rsidP="004A74E5">
            <w:pPr>
              <w:pStyle w:val="af1"/>
              <w:spacing w:line="240" w:lineRule="atLeast"/>
              <w:ind w:firstLine="0"/>
              <w:jc w:val="center"/>
              <w:rPr>
                <w:sz w:val="26"/>
                <w:szCs w:val="26"/>
              </w:rPr>
            </w:pPr>
            <w:r w:rsidRPr="00C97FFD">
              <w:rPr>
                <w:sz w:val="26"/>
                <w:szCs w:val="26"/>
              </w:rPr>
              <w:t>7,92</w:t>
            </w:r>
          </w:p>
          <w:p w:rsidR="00166A33" w:rsidRPr="00C97FFD" w:rsidRDefault="00166A33" w:rsidP="004A74E5">
            <w:pPr>
              <w:pStyle w:val="af1"/>
              <w:spacing w:line="240" w:lineRule="atLeast"/>
              <w:ind w:firstLine="0"/>
              <w:jc w:val="center"/>
              <w:rPr>
                <w:sz w:val="26"/>
                <w:szCs w:val="26"/>
              </w:rPr>
            </w:pPr>
            <w:r w:rsidRPr="00C97FFD">
              <w:rPr>
                <w:sz w:val="26"/>
                <w:szCs w:val="26"/>
              </w:rPr>
              <w:t>10,77</w:t>
            </w:r>
          </w:p>
          <w:p w:rsidR="00166A33" w:rsidRPr="00C97FFD" w:rsidRDefault="00166A33" w:rsidP="004A74E5">
            <w:pPr>
              <w:pStyle w:val="af1"/>
              <w:spacing w:after="120" w:line="240" w:lineRule="atLeast"/>
              <w:ind w:firstLine="0"/>
              <w:jc w:val="center"/>
              <w:rPr>
                <w:sz w:val="26"/>
                <w:szCs w:val="26"/>
              </w:rPr>
            </w:pPr>
            <w:r w:rsidRPr="00C97FFD">
              <w:rPr>
                <w:sz w:val="26"/>
                <w:szCs w:val="26"/>
              </w:rPr>
              <w:t>14,07</w:t>
            </w:r>
          </w:p>
          <w:p w:rsidR="00166A33" w:rsidRPr="00C97FFD" w:rsidRDefault="00166A33" w:rsidP="004A74E5">
            <w:pPr>
              <w:pStyle w:val="af1"/>
              <w:spacing w:line="240" w:lineRule="atLeast"/>
              <w:ind w:firstLine="0"/>
              <w:jc w:val="center"/>
              <w:rPr>
                <w:sz w:val="26"/>
                <w:szCs w:val="26"/>
              </w:rPr>
            </w:pPr>
            <w:r w:rsidRPr="00C97FFD">
              <w:rPr>
                <w:sz w:val="26"/>
                <w:szCs w:val="26"/>
              </w:rPr>
              <w:t>17,81</w:t>
            </w:r>
          </w:p>
          <w:p w:rsidR="00166A33" w:rsidRPr="00C97FFD" w:rsidRDefault="00166A33" w:rsidP="004A74E5">
            <w:pPr>
              <w:pStyle w:val="af1"/>
              <w:spacing w:line="240" w:lineRule="atLeast"/>
              <w:ind w:firstLine="0"/>
              <w:jc w:val="center"/>
              <w:rPr>
                <w:sz w:val="26"/>
                <w:szCs w:val="26"/>
              </w:rPr>
            </w:pPr>
            <w:r w:rsidRPr="00C97FFD">
              <w:rPr>
                <w:sz w:val="26"/>
                <w:szCs w:val="26"/>
              </w:rPr>
              <w:t>21,99</w:t>
            </w:r>
          </w:p>
          <w:p w:rsidR="00166A33" w:rsidRPr="00C97FFD" w:rsidRDefault="00166A33" w:rsidP="004A74E5">
            <w:pPr>
              <w:pStyle w:val="af1"/>
              <w:spacing w:after="120" w:line="240" w:lineRule="atLeast"/>
              <w:ind w:firstLine="0"/>
              <w:jc w:val="center"/>
              <w:rPr>
                <w:sz w:val="26"/>
                <w:szCs w:val="26"/>
              </w:rPr>
            </w:pPr>
            <w:r w:rsidRPr="00C97FFD">
              <w:rPr>
                <w:sz w:val="26"/>
                <w:szCs w:val="26"/>
              </w:rPr>
              <w:t>26,61</w:t>
            </w:r>
          </w:p>
          <w:p w:rsidR="00166A33" w:rsidRPr="00C97FFD" w:rsidRDefault="00166A33" w:rsidP="004A74E5">
            <w:pPr>
              <w:pStyle w:val="af1"/>
              <w:spacing w:line="240" w:lineRule="atLeast"/>
              <w:ind w:firstLine="0"/>
              <w:jc w:val="center"/>
              <w:rPr>
                <w:sz w:val="26"/>
                <w:szCs w:val="26"/>
              </w:rPr>
            </w:pPr>
            <w:r w:rsidRPr="00C97FFD">
              <w:rPr>
                <w:sz w:val="26"/>
                <w:szCs w:val="26"/>
              </w:rPr>
              <w:t>34,36</w:t>
            </w:r>
          </w:p>
          <w:p w:rsidR="00166A33" w:rsidRPr="00C97FFD" w:rsidRDefault="00166A33" w:rsidP="004A74E5">
            <w:pPr>
              <w:pStyle w:val="af1"/>
              <w:spacing w:line="240" w:lineRule="atLeast"/>
              <w:ind w:firstLine="0"/>
              <w:jc w:val="center"/>
              <w:rPr>
                <w:sz w:val="26"/>
                <w:szCs w:val="26"/>
              </w:rPr>
            </w:pPr>
            <w:r w:rsidRPr="00C97FFD">
              <w:rPr>
                <w:sz w:val="26"/>
                <w:szCs w:val="26"/>
              </w:rPr>
              <w:t>43,10</w:t>
            </w:r>
          </w:p>
          <w:p w:rsidR="00166A33" w:rsidRPr="00C97FFD" w:rsidRDefault="00166A33" w:rsidP="004A74E5">
            <w:pPr>
              <w:pStyle w:val="af1"/>
              <w:spacing w:after="120" w:line="240" w:lineRule="atLeast"/>
              <w:ind w:firstLine="0"/>
              <w:jc w:val="center"/>
              <w:rPr>
                <w:sz w:val="26"/>
                <w:szCs w:val="26"/>
              </w:rPr>
            </w:pPr>
            <w:r w:rsidRPr="00C97FFD">
              <w:rPr>
                <w:sz w:val="26"/>
                <w:szCs w:val="26"/>
              </w:rPr>
              <w:t>56,30</w:t>
            </w:r>
          </w:p>
          <w:p w:rsidR="00166A33" w:rsidRPr="00C97FFD" w:rsidRDefault="00166A33" w:rsidP="004A74E5">
            <w:pPr>
              <w:pStyle w:val="af1"/>
              <w:spacing w:line="240" w:lineRule="atLeast"/>
              <w:ind w:firstLine="0"/>
              <w:jc w:val="center"/>
              <w:rPr>
                <w:sz w:val="26"/>
                <w:szCs w:val="26"/>
              </w:rPr>
            </w:pPr>
            <w:r w:rsidRPr="00C97FFD">
              <w:rPr>
                <w:sz w:val="26"/>
                <w:szCs w:val="26"/>
              </w:rPr>
              <w:t>71,25</w:t>
            </w:r>
          </w:p>
          <w:p w:rsidR="00166A33" w:rsidRPr="00C97FFD" w:rsidRDefault="00166A33" w:rsidP="004A74E5">
            <w:pPr>
              <w:pStyle w:val="af1"/>
              <w:spacing w:line="240" w:lineRule="atLeast"/>
              <w:ind w:firstLine="0"/>
              <w:jc w:val="center"/>
              <w:rPr>
                <w:sz w:val="26"/>
                <w:szCs w:val="26"/>
              </w:rPr>
            </w:pPr>
            <w:r w:rsidRPr="00C97FFD">
              <w:rPr>
                <w:sz w:val="26"/>
                <w:szCs w:val="26"/>
              </w:rPr>
              <w:t>87,96</w:t>
            </w:r>
          </w:p>
        </w:tc>
        <w:tc>
          <w:tcPr>
            <w:tcW w:w="992" w:type="dxa"/>
            <w:tcBorders>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0,222</w:t>
            </w:r>
          </w:p>
          <w:p w:rsidR="00166A33" w:rsidRPr="00C97FFD" w:rsidRDefault="00166A33" w:rsidP="004A74E5">
            <w:pPr>
              <w:pStyle w:val="af1"/>
              <w:spacing w:line="240" w:lineRule="atLeast"/>
              <w:ind w:firstLine="0"/>
              <w:jc w:val="center"/>
              <w:rPr>
                <w:sz w:val="26"/>
                <w:szCs w:val="26"/>
              </w:rPr>
            </w:pPr>
            <w:r w:rsidRPr="00C97FFD">
              <w:rPr>
                <w:sz w:val="26"/>
                <w:szCs w:val="26"/>
              </w:rPr>
              <w:t>0,395</w:t>
            </w:r>
          </w:p>
          <w:p w:rsidR="00166A33" w:rsidRPr="00C97FFD" w:rsidRDefault="00166A33" w:rsidP="004A74E5">
            <w:pPr>
              <w:pStyle w:val="af1"/>
              <w:spacing w:after="120" w:line="240" w:lineRule="atLeast"/>
              <w:ind w:firstLine="0"/>
              <w:jc w:val="center"/>
              <w:rPr>
                <w:sz w:val="26"/>
                <w:szCs w:val="26"/>
              </w:rPr>
            </w:pPr>
            <w:r w:rsidRPr="00C97FFD">
              <w:rPr>
                <w:sz w:val="26"/>
                <w:szCs w:val="26"/>
              </w:rPr>
              <w:t>0,617</w:t>
            </w:r>
          </w:p>
          <w:p w:rsidR="00166A33" w:rsidRPr="00C97FFD" w:rsidRDefault="00166A33" w:rsidP="004A74E5">
            <w:pPr>
              <w:pStyle w:val="af1"/>
              <w:spacing w:line="240" w:lineRule="atLeast"/>
              <w:ind w:firstLine="0"/>
              <w:jc w:val="center"/>
              <w:rPr>
                <w:sz w:val="26"/>
                <w:szCs w:val="26"/>
              </w:rPr>
            </w:pPr>
            <w:r w:rsidRPr="00C97FFD">
              <w:rPr>
                <w:sz w:val="26"/>
                <w:szCs w:val="26"/>
              </w:rPr>
              <w:t>0,888</w:t>
            </w:r>
          </w:p>
          <w:p w:rsidR="00166A33" w:rsidRPr="00C97FFD" w:rsidRDefault="00166A33" w:rsidP="004A74E5">
            <w:pPr>
              <w:pStyle w:val="af1"/>
              <w:spacing w:line="240" w:lineRule="atLeast"/>
              <w:ind w:firstLine="0"/>
              <w:jc w:val="center"/>
              <w:rPr>
                <w:sz w:val="26"/>
                <w:szCs w:val="26"/>
              </w:rPr>
            </w:pPr>
            <w:r w:rsidRPr="00C97FFD">
              <w:rPr>
                <w:sz w:val="26"/>
                <w:szCs w:val="26"/>
              </w:rPr>
              <w:t>1,208</w:t>
            </w:r>
          </w:p>
          <w:p w:rsidR="00166A33" w:rsidRPr="00C97FFD" w:rsidRDefault="00166A33" w:rsidP="004A74E5">
            <w:pPr>
              <w:pStyle w:val="af1"/>
              <w:spacing w:after="120" w:line="240" w:lineRule="atLeast"/>
              <w:ind w:firstLine="0"/>
              <w:jc w:val="center"/>
              <w:rPr>
                <w:sz w:val="26"/>
                <w:szCs w:val="26"/>
              </w:rPr>
            </w:pPr>
            <w:r w:rsidRPr="00C97FFD">
              <w:rPr>
                <w:sz w:val="26"/>
                <w:szCs w:val="26"/>
              </w:rPr>
              <w:t>1,578</w:t>
            </w:r>
          </w:p>
          <w:p w:rsidR="00166A33" w:rsidRPr="00C97FFD" w:rsidRDefault="00166A33" w:rsidP="004A74E5">
            <w:pPr>
              <w:pStyle w:val="af1"/>
              <w:spacing w:line="240" w:lineRule="atLeast"/>
              <w:ind w:firstLine="0"/>
              <w:jc w:val="center"/>
              <w:rPr>
                <w:sz w:val="26"/>
                <w:szCs w:val="26"/>
              </w:rPr>
            </w:pPr>
            <w:r w:rsidRPr="00C97FFD">
              <w:rPr>
                <w:sz w:val="26"/>
                <w:szCs w:val="26"/>
              </w:rPr>
              <w:t>1,998</w:t>
            </w:r>
          </w:p>
          <w:p w:rsidR="00166A33" w:rsidRPr="00C97FFD" w:rsidRDefault="00166A33" w:rsidP="004A74E5">
            <w:pPr>
              <w:pStyle w:val="af1"/>
              <w:spacing w:line="240" w:lineRule="atLeast"/>
              <w:ind w:firstLine="0"/>
              <w:jc w:val="center"/>
              <w:rPr>
                <w:sz w:val="26"/>
                <w:szCs w:val="26"/>
              </w:rPr>
            </w:pPr>
            <w:r w:rsidRPr="00C97FFD">
              <w:rPr>
                <w:sz w:val="26"/>
                <w:szCs w:val="26"/>
              </w:rPr>
              <w:t>2,466</w:t>
            </w:r>
          </w:p>
          <w:p w:rsidR="00166A33" w:rsidRPr="00C97FFD" w:rsidRDefault="00166A33" w:rsidP="004A74E5">
            <w:pPr>
              <w:pStyle w:val="af1"/>
              <w:spacing w:after="120" w:line="240" w:lineRule="atLeast"/>
              <w:ind w:firstLine="0"/>
              <w:jc w:val="center"/>
              <w:rPr>
                <w:sz w:val="26"/>
                <w:szCs w:val="26"/>
              </w:rPr>
            </w:pPr>
            <w:r w:rsidRPr="00C97FFD">
              <w:rPr>
                <w:sz w:val="26"/>
                <w:szCs w:val="26"/>
              </w:rPr>
              <w:t>2,984</w:t>
            </w:r>
          </w:p>
          <w:p w:rsidR="00166A33" w:rsidRPr="00C97FFD" w:rsidRDefault="00166A33" w:rsidP="004A74E5">
            <w:pPr>
              <w:pStyle w:val="af1"/>
              <w:spacing w:line="240" w:lineRule="atLeast"/>
              <w:ind w:firstLine="0"/>
              <w:jc w:val="center"/>
              <w:rPr>
                <w:sz w:val="26"/>
                <w:szCs w:val="26"/>
              </w:rPr>
            </w:pPr>
            <w:r w:rsidRPr="00C97FFD">
              <w:rPr>
                <w:sz w:val="26"/>
                <w:szCs w:val="26"/>
              </w:rPr>
              <w:t>3,850</w:t>
            </w:r>
          </w:p>
          <w:p w:rsidR="00166A33" w:rsidRPr="00C97FFD" w:rsidRDefault="00166A33" w:rsidP="004A74E5">
            <w:pPr>
              <w:pStyle w:val="af1"/>
              <w:spacing w:line="240" w:lineRule="atLeast"/>
              <w:ind w:firstLine="0"/>
              <w:jc w:val="center"/>
              <w:rPr>
                <w:sz w:val="26"/>
                <w:szCs w:val="26"/>
              </w:rPr>
            </w:pPr>
            <w:r w:rsidRPr="00C97FFD">
              <w:rPr>
                <w:sz w:val="26"/>
                <w:szCs w:val="26"/>
              </w:rPr>
              <w:t>4,834</w:t>
            </w:r>
          </w:p>
          <w:p w:rsidR="00166A33" w:rsidRPr="00C97FFD" w:rsidRDefault="00166A33" w:rsidP="004A74E5">
            <w:pPr>
              <w:pStyle w:val="af1"/>
              <w:spacing w:after="120" w:line="240" w:lineRule="atLeast"/>
              <w:ind w:firstLine="0"/>
              <w:jc w:val="center"/>
              <w:rPr>
                <w:sz w:val="26"/>
                <w:szCs w:val="26"/>
              </w:rPr>
            </w:pPr>
            <w:r w:rsidRPr="00C97FFD">
              <w:rPr>
                <w:sz w:val="26"/>
                <w:szCs w:val="26"/>
              </w:rPr>
              <w:t>6,313</w:t>
            </w:r>
          </w:p>
          <w:p w:rsidR="00166A33" w:rsidRPr="00C97FFD" w:rsidRDefault="00166A33" w:rsidP="004A74E5">
            <w:pPr>
              <w:pStyle w:val="af1"/>
              <w:spacing w:line="240" w:lineRule="atLeast"/>
              <w:ind w:firstLine="0"/>
              <w:jc w:val="center"/>
              <w:rPr>
                <w:sz w:val="26"/>
                <w:szCs w:val="26"/>
              </w:rPr>
            </w:pPr>
            <w:r w:rsidRPr="00C97FFD">
              <w:rPr>
                <w:sz w:val="26"/>
                <w:szCs w:val="26"/>
              </w:rPr>
              <w:t>7,990</w:t>
            </w:r>
          </w:p>
          <w:p w:rsidR="00166A33" w:rsidRPr="00C97FFD" w:rsidRDefault="00166A33" w:rsidP="004A74E5">
            <w:pPr>
              <w:pStyle w:val="af1"/>
              <w:spacing w:line="240" w:lineRule="atLeast"/>
              <w:ind w:firstLine="0"/>
              <w:jc w:val="center"/>
              <w:rPr>
                <w:sz w:val="26"/>
                <w:szCs w:val="26"/>
              </w:rPr>
            </w:pPr>
            <w:r w:rsidRPr="00C97FFD">
              <w:rPr>
                <w:sz w:val="26"/>
                <w:szCs w:val="26"/>
              </w:rPr>
              <w:t>9,870</w:t>
            </w:r>
          </w:p>
        </w:tc>
        <w:tc>
          <w:tcPr>
            <w:tcW w:w="709" w:type="dxa"/>
            <w:tcBorders>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after="120"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after="120"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after="120"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after="120"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tc>
        <w:tc>
          <w:tcPr>
            <w:tcW w:w="851" w:type="dxa"/>
            <w:tcBorders>
              <w:top w:val="single" w:sz="6" w:space="0" w:color="auto"/>
              <w:left w:val="single" w:sz="6" w:space="0" w:color="auto"/>
              <w:right w:val="single" w:sz="6" w:space="0" w:color="auto"/>
            </w:tcBorders>
            <w:vAlign w:val="center"/>
          </w:tcPr>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after="120"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after="120"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after="120"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after="120"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p w:rsidR="00166A33" w:rsidRPr="00C97FFD" w:rsidRDefault="00166A33" w:rsidP="004A74E5">
            <w:pPr>
              <w:pStyle w:val="af1"/>
              <w:spacing w:line="240" w:lineRule="atLeast"/>
              <w:ind w:firstLine="0"/>
              <w:jc w:val="center"/>
              <w:rPr>
                <w:sz w:val="26"/>
                <w:szCs w:val="26"/>
              </w:rPr>
            </w:pPr>
            <w:r w:rsidRPr="00C97FFD">
              <w:rPr>
                <w:sz w:val="26"/>
                <w:szCs w:val="26"/>
              </w:rPr>
              <w:t>+</w:t>
            </w:r>
          </w:p>
        </w:tc>
      </w:tr>
      <w:tr w:rsidR="00166A33" w:rsidTr="004A74E5">
        <w:tc>
          <w:tcPr>
            <w:tcW w:w="9923" w:type="dxa"/>
            <w:gridSpan w:val="11"/>
            <w:tcBorders>
              <w:left w:val="single" w:sz="6" w:space="0" w:color="auto"/>
              <w:bottom w:val="single" w:sz="6" w:space="0" w:color="auto"/>
              <w:right w:val="single" w:sz="6" w:space="0" w:color="auto"/>
            </w:tcBorders>
          </w:tcPr>
          <w:p w:rsidR="00166A33" w:rsidRDefault="00166A33" w:rsidP="004A74E5">
            <w:pPr>
              <w:pStyle w:val="af1"/>
              <w:spacing w:line="240" w:lineRule="atLeast"/>
              <w:ind w:firstLine="0"/>
              <w:rPr>
                <w:sz w:val="26"/>
              </w:rPr>
            </w:pPr>
            <w:r>
              <w:rPr>
                <w:sz w:val="26"/>
              </w:rPr>
              <w:t>Примечание. Знак + определяет наличие диаметра в сортаменте для арматуры данного класса</w:t>
            </w:r>
          </w:p>
        </w:tc>
      </w:tr>
    </w:tbl>
    <w:p w:rsidR="00166A33" w:rsidRDefault="00166A33" w:rsidP="00166A33">
      <w:pPr>
        <w:pStyle w:val="af1"/>
        <w:spacing w:before="120"/>
        <w:jc w:val="right"/>
      </w:pPr>
      <w:r>
        <w:t>Приложение 7</w:t>
      </w:r>
    </w:p>
    <w:p w:rsidR="00166A33" w:rsidRDefault="00166A33" w:rsidP="00166A33">
      <w:pPr>
        <w:pStyle w:val="af1"/>
        <w:ind w:hanging="284"/>
        <w:jc w:val="center"/>
        <w:rPr>
          <w:sz w:val="36"/>
          <w:vertAlign w:val="subscript"/>
        </w:rPr>
      </w:pPr>
      <w:r>
        <w:t xml:space="preserve">К определению коэффициента </w:t>
      </w:r>
      <w:r>
        <w:rPr>
          <w:sz w:val="40"/>
        </w:rPr>
        <w:sym w:font="Symbol" w:char="F06A"/>
      </w:r>
      <w:r>
        <w:rPr>
          <w:sz w:val="36"/>
          <w:vertAlign w:val="subscript"/>
        </w:rPr>
        <w:t>b</w:t>
      </w:r>
    </w:p>
    <w:tbl>
      <w:tblPr>
        <w:tblW w:w="0" w:type="auto"/>
        <w:tblLayout w:type="fixed"/>
        <w:tblCellMar>
          <w:left w:w="70" w:type="dxa"/>
          <w:right w:w="70" w:type="dxa"/>
        </w:tblCellMar>
        <w:tblLook w:val="0000" w:firstRow="0" w:lastRow="0" w:firstColumn="0" w:lastColumn="0" w:noHBand="0" w:noVBand="0"/>
      </w:tblPr>
      <w:tblGrid>
        <w:gridCol w:w="1346"/>
        <w:gridCol w:w="905"/>
        <w:gridCol w:w="905"/>
        <w:gridCol w:w="905"/>
        <w:gridCol w:w="905"/>
        <w:gridCol w:w="905"/>
        <w:gridCol w:w="905"/>
        <w:gridCol w:w="905"/>
        <w:gridCol w:w="905"/>
        <w:gridCol w:w="905"/>
      </w:tblGrid>
      <w:tr w:rsidR="00166A33" w:rsidTr="004A74E5">
        <w:tc>
          <w:tcPr>
            <w:tcW w:w="1346" w:type="dxa"/>
            <w:tcBorders>
              <w:top w:val="single" w:sz="6" w:space="0" w:color="auto"/>
              <w:left w:val="single" w:sz="6" w:space="0" w:color="auto"/>
              <w:right w:val="single" w:sz="6" w:space="0" w:color="auto"/>
            </w:tcBorders>
          </w:tcPr>
          <w:p w:rsidR="00166A33" w:rsidRDefault="00166A33" w:rsidP="004A74E5">
            <w:pPr>
              <w:pStyle w:val="af1"/>
              <w:ind w:firstLine="0"/>
              <w:jc w:val="center"/>
            </w:pPr>
            <w:r>
              <w:t>Бетон</w:t>
            </w:r>
          </w:p>
        </w:tc>
        <w:tc>
          <w:tcPr>
            <w:tcW w:w="905" w:type="dxa"/>
            <w:tcBorders>
              <w:top w:val="single" w:sz="6" w:space="0" w:color="auto"/>
              <w:left w:val="nil"/>
              <w:right w:val="single" w:sz="6" w:space="0" w:color="auto"/>
            </w:tcBorders>
          </w:tcPr>
          <w:p w:rsidR="00166A33" w:rsidRDefault="00166A33" w:rsidP="004A74E5">
            <w:pPr>
              <w:pStyle w:val="af1"/>
              <w:ind w:firstLine="0"/>
              <w:jc w:val="center"/>
            </w:pPr>
            <w:proofErr w:type="spellStart"/>
            <w:r>
              <w:rPr>
                <w:sz w:val="32"/>
              </w:rPr>
              <w:t>N</w:t>
            </w:r>
            <w:r w:rsidRPr="002450CC">
              <w:rPr>
                <w:rFonts w:ascii="ScriptS" w:hAnsi="ScriptS"/>
                <w:b/>
                <w:sz w:val="36"/>
                <w:vertAlign w:val="subscript"/>
              </w:rPr>
              <w:t>l</w:t>
            </w:r>
            <w:proofErr w:type="spellEnd"/>
          </w:p>
        </w:tc>
        <w:tc>
          <w:tcPr>
            <w:tcW w:w="7240" w:type="dxa"/>
            <w:gridSpan w:val="8"/>
            <w:tcBorders>
              <w:top w:val="single" w:sz="6" w:space="0" w:color="auto"/>
              <w:left w:val="nil"/>
              <w:bottom w:val="single" w:sz="6" w:space="0" w:color="auto"/>
              <w:right w:val="single" w:sz="6" w:space="0" w:color="auto"/>
            </w:tcBorders>
          </w:tcPr>
          <w:p w:rsidR="00166A33" w:rsidRDefault="00166A33" w:rsidP="004A74E5">
            <w:pPr>
              <w:pStyle w:val="af1"/>
              <w:ind w:firstLine="0"/>
              <w:jc w:val="center"/>
            </w:pPr>
            <w:r>
              <w:t xml:space="preserve">Коэффициент </w:t>
            </w:r>
            <w:r>
              <w:rPr>
                <w:sz w:val="40"/>
              </w:rPr>
              <w:sym w:font="Symbol" w:char="F06A"/>
            </w:r>
            <w:r>
              <w:rPr>
                <w:sz w:val="36"/>
                <w:vertAlign w:val="subscript"/>
              </w:rPr>
              <w:t>b</w:t>
            </w:r>
            <w:r>
              <w:t xml:space="preserve"> при </w:t>
            </w:r>
            <w:proofErr w:type="spellStart"/>
            <w:r w:rsidRPr="00FA341F">
              <w:rPr>
                <w:rFonts w:ascii="ScriptS" w:hAnsi="ScriptS"/>
                <w:b/>
                <w:sz w:val="36"/>
              </w:rPr>
              <w:t>l</w:t>
            </w:r>
            <w:r>
              <w:rPr>
                <w:sz w:val="36"/>
                <w:vertAlign w:val="subscript"/>
              </w:rPr>
              <w:t>o</w:t>
            </w:r>
            <w:proofErr w:type="spellEnd"/>
            <w:r>
              <w:rPr>
                <w:sz w:val="36"/>
              </w:rPr>
              <w:t>/</w:t>
            </w:r>
            <w:r>
              <w:rPr>
                <w:sz w:val="32"/>
              </w:rPr>
              <w:t>h</w:t>
            </w:r>
          </w:p>
        </w:tc>
      </w:tr>
      <w:tr w:rsidR="00166A33" w:rsidTr="004A74E5">
        <w:trPr>
          <w:trHeight w:val="222"/>
        </w:trPr>
        <w:tc>
          <w:tcPr>
            <w:tcW w:w="1346" w:type="dxa"/>
            <w:tcBorders>
              <w:left w:val="single" w:sz="6" w:space="0" w:color="auto"/>
              <w:right w:val="single" w:sz="6" w:space="0" w:color="auto"/>
            </w:tcBorders>
          </w:tcPr>
          <w:p w:rsidR="00166A33" w:rsidRDefault="00166A33" w:rsidP="004A74E5">
            <w:pPr>
              <w:pStyle w:val="af1"/>
              <w:ind w:firstLine="0"/>
              <w:jc w:val="center"/>
            </w:pPr>
            <w:r>
              <w:rPr>
                <w:noProof/>
                <w:sz w:val="20"/>
              </w:rPr>
              <mc:AlternateContent>
                <mc:Choice Requires="wps">
                  <w:drawing>
                    <wp:anchor distT="0" distB="0" distL="114300" distR="114300" simplePos="0" relativeHeight="251679744" behindDoc="0" locked="0" layoutInCell="0" allowOverlap="1">
                      <wp:simplePos x="0" y="0"/>
                      <wp:positionH relativeFrom="column">
                        <wp:posOffset>900430</wp:posOffset>
                      </wp:positionH>
                      <wp:positionV relativeFrom="paragraph">
                        <wp:posOffset>0</wp:posOffset>
                      </wp:positionV>
                      <wp:extent cx="366395" cy="635"/>
                      <wp:effectExtent l="8890" t="11430" r="5715"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0" to="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" o:allowincell="f">
                      <v:stroke startarrowwidth="narrow" startarrowlength="short" endarrowwidth="narrow" endarrowlength="short"/>
                    </v:line>
                  </w:pict>
                </mc:Fallback>
              </mc:AlternateContent>
            </w:r>
          </w:p>
        </w:tc>
        <w:tc>
          <w:tcPr>
            <w:tcW w:w="905" w:type="dxa"/>
            <w:tcBorders>
              <w:left w:val="nil"/>
              <w:right w:val="single" w:sz="6" w:space="0" w:color="auto"/>
            </w:tcBorders>
          </w:tcPr>
          <w:p w:rsidR="00166A33" w:rsidRDefault="00166A33" w:rsidP="004A74E5">
            <w:pPr>
              <w:pStyle w:val="af1"/>
              <w:ind w:firstLine="0"/>
              <w:jc w:val="center"/>
              <w:rPr>
                <w:sz w:val="32"/>
              </w:rPr>
            </w:pPr>
            <w:r>
              <w:rPr>
                <w:sz w:val="32"/>
              </w:rPr>
              <w:t>N</w:t>
            </w:r>
          </w:p>
        </w:tc>
        <w:tc>
          <w:tcPr>
            <w:tcW w:w="905" w:type="dxa"/>
            <w:tcBorders>
              <w:top w:val="single" w:sz="6" w:space="0" w:color="auto"/>
              <w:left w:val="nil"/>
              <w:right w:val="single" w:sz="6" w:space="0" w:color="auto"/>
            </w:tcBorders>
          </w:tcPr>
          <w:p w:rsidR="00166A33" w:rsidRPr="002450CC" w:rsidRDefault="00166A33" w:rsidP="004A74E5">
            <w:pPr>
              <w:pStyle w:val="af1"/>
              <w:ind w:firstLine="0"/>
              <w:jc w:val="center"/>
              <w:rPr>
                <w:sz w:val="26"/>
              </w:rPr>
            </w:pPr>
            <w:r w:rsidRPr="002450CC">
              <w:rPr>
                <w:sz w:val="26"/>
              </w:rPr>
              <w:t>6</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8</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10</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12</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14</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16</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18</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20</w:t>
            </w:r>
          </w:p>
        </w:tc>
      </w:tr>
      <w:tr w:rsidR="00166A33" w:rsidTr="004A74E5">
        <w:tc>
          <w:tcPr>
            <w:tcW w:w="1346" w:type="dxa"/>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pPr>
            <w:r>
              <w:t>Тяжелый</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w:t>
            </w:r>
          </w:p>
          <w:p w:rsidR="00166A33" w:rsidRPr="002450CC" w:rsidRDefault="00166A33" w:rsidP="004A74E5">
            <w:pPr>
              <w:pStyle w:val="af1"/>
              <w:ind w:firstLine="0"/>
              <w:jc w:val="center"/>
              <w:rPr>
                <w:sz w:val="26"/>
              </w:rPr>
            </w:pPr>
            <w:r w:rsidRPr="002450CC">
              <w:rPr>
                <w:sz w:val="26"/>
              </w:rPr>
              <w:t>0,5</w:t>
            </w:r>
          </w:p>
          <w:p w:rsidR="00166A33" w:rsidRPr="002450CC" w:rsidRDefault="00166A33" w:rsidP="004A74E5">
            <w:pPr>
              <w:pStyle w:val="af1"/>
              <w:ind w:firstLine="0"/>
              <w:jc w:val="center"/>
              <w:rPr>
                <w:sz w:val="26"/>
              </w:rPr>
            </w:pPr>
            <w:r w:rsidRPr="002450CC">
              <w:rPr>
                <w:sz w:val="26"/>
              </w:rPr>
              <w:t>1,0</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0,93</w:t>
            </w:r>
          </w:p>
          <w:p w:rsidR="00166A33" w:rsidRPr="002450CC" w:rsidRDefault="00166A33" w:rsidP="004A74E5">
            <w:pPr>
              <w:pStyle w:val="af1"/>
              <w:ind w:firstLine="0"/>
              <w:jc w:val="center"/>
              <w:rPr>
                <w:sz w:val="26"/>
              </w:rPr>
            </w:pPr>
            <w:r w:rsidRPr="002450CC">
              <w:rPr>
                <w:sz w:val="26"/>
              </w:rPr>
              <w:t>0,92</w:t>
            </w:r>
          </w:p>
          <w:p w:rsidR="00166A33" w:rsidRPr="002450CC" w:rsidRDefault="00166A33" w:rsidP="004A74E5">
            <w:pPr>
              <w:pStyle w:val="af1"/>
              <w:ind w:firstLine="0"/>
              <w:jc w:val="center"/>
              <w:rPr>
                <w:sz w:val="26"/>
              </w:rPr>
            </w:pPr>
            <w:r w:rsidRPr="002450CC">
              <w:rPr>
                <w:sz w:val="26"/>
              </w:rPr>
              <w:t>0,92</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0,92</w:t>
            </w:r>
          </w:p>
          <w:p w:rsidR="00166A33" w:rsidRPr="002450CC" w:rsidRDefault="00166A33" w:rsidP="004A74E5">
            <w:pPr>
              <w:pStyle w:val="af1"/>
              <w:ind w:firstLine="0"/>
              <w:jc w:val="center"/>
              <w:rPr>
                <w:sz w:val="26"/>
              </w:rPr>
            </w:pPr>
            <w:r w:rsidRPr="002450CC">
              <w:rPr>
                <w:sz w:val="26"/>
              </w:rPr>
              <w:t>0,91</w:t>
            </w:r>
          </w:p>
          <w:p w:rsidR="00166A33" w:rsidRPr="002450CC" w:rsidRDefault="00166A33" w:rsidP="004A74E5">
            <w:pPr>
              <w:pStyle w:val="af1"/>
              <w:ind w:firstLine="0"/>
              <w:jc w:val="center"/>
              <w:rPr>
                <w:sz w:val="26"/>
              </w:rPr>
            </w:pPr>
            <w:r w:rsidRPr="002450CC">
              <w:rPr>
                <w:sz w:val="26"/>
              </w:rPr>
              <w:t>0,91</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0,91</w:t>
            </w:r>
          </w:p>
          <w:p w:rsidR="00166A33" w:rsidRPr="002450CC" w:rsidRDefault="00166A33" w:rsidP="004A74E5">
            <w:pPr>
              <w:pStyle w:val="af1"/>
              <w:ind w:firstLine="0"/>
              <w:jc w:val="center"/>
              <w:rPr>
                <w:sz w:val="26"/>
              </w:rPr>
            </w:pPr>
            <w:r w:rsidRPr="002450CC">
              <w:rPr>
                <w:sz w:val="26"/>
              </w:rPr>
              <w:t>0,90</w:t>
            </w:r>
          </w:p>
          <w:p w:rsidR="00166A33" w:rsidRPr="002450CC" w:rsidRDefault="00166A33" w:rsidP="004A74E5">
            <w:pPr>
              <w:pStyle w:val="af1"/>
              <w:ind w:firstLine="0"/>
              <w:jc w:val="center"/>
              <w:rPr>
                <w:sz w:val="26"/>
              </w:rPr>
            </w:pPr>
            <w:r w:rsidRPr="002450CC">
              <w:rPr>
                <w:sz w:val="26"/>
              </w:rPr>
              <w:t>0,89</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0,90</w:t>
            </w:r>
          </w:p>
          <w:p w:rsidR="00166A33" w:rsidRPr="002450CC" w:rsidRDefault="00166A33" w:rsidP="004A74E5">
            <w:pPr>
              <w:pStyle w:val="af1"/>
              <w:ind w:firstLine="0"/>
              <w:jc w:val="center"/>
              <w:rPr>
                <w:sz w:val="26"/>
              </w:rPr>
            </w:pPr>
            <w:r w:rsidRPr="002450CC">
              <w:rPr>
                <w:sz w:val="26"/>
              </w:rPr>
              <w:t>0,89</w:t>
            </w:r>
          </w:p>
          <w:p w:rsidR="00166A33" w:rsidRPr="002450CC" w:rsidRDefault="00166A33" w:rsidP="004A74E5">
            <w:pPr>
              <w:pStyle w:val="af1"/>
              <w:ind w:firstLine="0"/>
              <w:jc w:val="center"/>
              <w:rPr>
                <w:sz w:val="26"/>
              </w:rPr>
            </w:pPr>
            <w:r w:rsidRPr="002450CC">
              <w:rPr>
                <w:sz w:val="26"/>
              </w:rPr>
              <w:t>0,86</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0,89</w:t>
            </w:r>
          </w:p>
          <w:p w:rsidR="00166A33" w:rsidRPr="002450CC" w:rsidRDefault="00166A33" w:rsidP="004A74E5">
            <w:pPr>
              <w:pStyle w:val="af1"/>
              <w:ind w:firstLine="0"/>
              <w:jc w:val="center"/>
              <w:rPr>
                <w:sz w:val="26"/>
              </w:rPr>
            </w:pPr>
            <w:r w:rsidRPr="002450CC">
              <w:rPr>
                <w:sz w:val="26"/>
              </w:rPr>
              <w:t>0,86</w:t>
            </w:r>
          </w:p>
          <w:p w:rsidR="00166A33" w:rsidRPr="002450CC" w:rsidRDefault="00166A33" w:rsidP="004A74E5">
            <w:pPr>
              <w:pStyle w:val="af1"/>
              <w:ind w:firstLine="0"/>
              <w:jc w:val="center"/>
              <w:rPr>
                <w:sz w:val="26"/>
              </w:rPr>
            </w:pPr>
            <w:r w:rsidRPr="002450CC">
              <w:rPr>
                <w:sz w:val="26"/>
              </w:rPr>
              <w:t>0,82</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0,88</w:t>
            </w:r>
          </w:p>
          <w:p w:rsidR="00166A33" w:rsidRPr="002450CC" w:rsidRDefault="00166A33" w:rsidP="004A74E5">
            <w:pPr>
              <w:pStyle w:val="af1"/>
              <w:ind w:firstLine="0"/>
              <w:jc w:val="center"/>
              <w:rPr>
                <w:sz w:val="26"/>
              </w:rPr>
            </w:pPr>
            <w:r w:rsidRPr="002450CC">
              <w:rPr>
                <w:sz w:val="26"/>
              </w:rPr>
              <w:t>0,82</w:t>
            </w:r>
          </w:p>
          <w:p w:rsidR="00166A33" w:rsidRPr="002450CC" w:rsidRDefault="00166A33" w:rsidP="004A74E5">
            <w:pPr>
              <w:pStyle w:val="af1"/>
              <w:ind w:firstLine="0"/>
              <w:jc w:val="center"/>
              <w:rPr>
                <w:sz w:val="26"/>
              </w:rPr>
            </w:pPr>
            <w:r w:rsidRPr="002450CC">
              <w:rPr>
                <w:sz w:val="26"/>
              </w:rPr>
              <w:t>0,76</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0,86</w:t>
            </w:r>
          </w:p>
          <w:p w:rsidR="00166A33" w:rsidRPr="002450CC" w:rsidRDefault="00166A33" w:rsidP="004A74E5">
            <w:pPr>
              <w:pStyle w:val="af1"/>
              <w:ind w:firstLine="0"/>
              <w:jc w:val="center"/>
              <w:rPr>
                <w:sz w:val="26"/>
              </w:rPr>
            </w:pPr>
            <w:r w:rsidRPr="002450CC">
              <w:rPr>
                <w:sz w:val="26"/>
              </w:rPr>
              <w:t>0,78</w:t>
            </w:r>
          </w:p>
          <w:p w:rsidR="00166A33" w:rsidRPr="002450CC" w:rsidRDefault="00166A33" w:rsidP="004A74E5">
            <w:pPr>
              <w:pStyle w:val="af1"/>
              <w:ind w:firstLine="0"/>
              <w:jc w:val="center"/>
              <w:rPr>
                <w:sz w:val="26"/>
              </w:rPr>
            </w:pPr>
            <w:r w:rsidRPr="002450CC">
              <w:rPr>
                <w:sz w:val="26"/>
              </w:rPr>
              <w:t>0,69</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0,84</w:t>
            </w:r>
          </w:p>
          <w:p w:rsidR="00166A33" w:rsidRPr="002450CC" w:rsidRDefault="00166A33" w:rsidP="004A74E5">
            <w:pPr>
              <w:pStyle w:val="af1"/>
              <w:ind w:firstLine="0"/>
              <w:jc w:val="center"/>
              <w:rPr>
                <w:sz w:val="26"/>
              </w:rPr>
            </w:pPr>
            <w:r w:rsidRPr="002450CC">
              <w:rPr>
                <w:sz w:val="26"/>
              </w:rPr>
              <w:t>0,72</w:t>
            </w:r>
          </w:p>
          <w:p w:rsidR="00166A33" w:rsidRPr="002450CC" w:rsidRDefault="00166A33" w:rsidP="004A74E5">
            <w:pPr>
              <w:pStyle w:val="af1"/>
              <w:ind w:firstLine="0"/>
              <w:jc w:val="center"/>
              <w:rPr>
                <w:sz w:val="26"/>
              </w:rPr>
            </w:pPr>
            <w:r w:rsidRPr="002450CC">
              <w:rPr>
                <w:sz w:val="26"/>
              </w:rPr>
              <w:t>0,61</w:t>
            </w:r>
          </w:p>
        </w:tc>
      </w:tr>
    </w:tbl>
    <w:p w:rsidR="00166A33" w:rsidRDefault="00166A33" w:rsidP="00166A33">
      <w:pPr>
        <w:pStyle w:val="af1"/>
        <w:spacing w:before="120"/>
        <w:ind w:hanging="284"/>
        <w:jc w:val="right"/>
        <w:rPr>
          <w:u w:val="single"/>
        </w:rPr>
      </w:pPr>
      <w:r>
        <w:t>Приложение 8</w:t>
      </w:r>
    </w:p>
    <w:p w:rsidR="00166A33" w:rsidRDefault="00166A33" w:rsidP="00166A33">
      <w:pPr>
        <w:pStyle w:val="af1"/>
        <w:ind w:hanging="284"/>
        <w:jc w:val="center"/>
        <w:rPr>
          <w:sz w:val="36"/>
          <w:vertAlign w:val="subscript"/>
        </w:rPr>
      </w:pPr>
      <w:r>
        <w:t xml:space="preserve">К определению коэффициента </w:t>
      </w:r>
      <w:r>
        <w:rPr>
          <w:sz w:val="40"/>
        </w:rPr>
        <w:sym w:font="Symbol" w:char="F06A"/>
      </w:r>
      <w:proofErr w:type="spellStart"/>
      <w:r>
        <w:rPr>
          <w:sz w:val="36"/>
          <w:vertAlign w:val="subscript"/>
        </w:rPr>
        <w:t>sb</w:t>
      </w:r>
      <w:proofErr w:type="spellEnd"/>
    </w:p>
    <w:tbl>
      <w:tblPr>
        <w:tblW w:w="0" w:type="auto"/>
        <w:tblLayout w:type="fixed"/>
        <w:tblCellMar>
          <w:left w:w="70" w:type="dxa"/>
          <w:right w:w="70" w:type="dxa"/>
        </w:tblCellMar>
        <w:tblLook w:val="0000" w:firstRow="0" w:lastRow="0" w:firstColumn="0" w:lastColumn="0" w:noHBand="0" w:noVBand="0"/>
      </w:tblPr>
      <w:tblGrid>
        <w:gridCol w:w="1346"/>
        <w:gridCol w:w="905"/>
        <w:gridCol w:w="905"/>
        <w:gridCol w:w="905"/>
        <w:gridCol w:w="905"/>
        <w:gridCol w:w="905"/>
        <w:gridCol w:w="905"/>
        <w:gridCol w:w="905"/>
        <w:gridCol w:w="905"/>
        <w:gridCol w:w="905"/>
      </w:tblGrid>
      <w:tr w:rsidR="00166A33" w:rsidTr="004A74E5">
        <w:tc>
          <w:tcPr>
            <w:tcW w:w="1346" w:type="dxa"/>
            <w:tcBorders>
              <w:top w:val="single" w:sz="6" w:space="0" w:color="auto"/>
              <w:left w:val="single" w:sz="6" w:space="0" w:color="auto"/>
              <w:right w:val="single" w:sz="6" w:space="0" w:color="auto"/>
            </w:tcBorders>
          </w:tcPr>
          <w:p w:rsidR="00166A33" w:rsidRDefault="00166A33" w:rsidP="004A74E5">
            <w:pPr>
              <w:pStyle w:val="af1"/>
              <w:ind w:firstLine="0"/>
              <w:jc w:val="center"/>
            </w:pPr>
            <w:r>
              <w:t>Бетон</w:t>
            </w:r>
          </w:p>
        </w:tc>
        <w:tc>
          <w:tcPr>
            <w:tcW w:w="905" w:type="dxa"/>
            <w:tcBorders>
              <w:top w:val="single" w:sz="6" w:space="0" w:color="auto"/>
              <w:left w:val="nil"/>
              <w:right w:val="single" w:sz="6" w:space="0" w:color="auto"/>
            </w:tcBorders>
          </w:tcPr>
          <w:p w:rsidR="00166A33" w:rsidRDefault="00166A33" w:rsidP="004A74E5">
            <w:pPr>
              <w:pStyle w:val="af1"/>
              <w:ind w:firstLine="0"/>
              <w:jc w:val="center"/>
            </w:pPr>
            <w:proofErr w:type="spellStart"/>
            <w:r>
              <w:rPr>
                <w:sz w:val="32"/>
              </w:rPr>
              <w:t>N</w:t>
            </w:r>
            <w:r w:rsidRPr="002450CC">
              <w:rPr>
                <w:rFonts w:ascii="ScriptS" w:hAnsi="ScriptS"/>
                <w:b/>
                <w:sz w:val="36"/>
                <w:vertAlign w:val="subscript"/>
              </w:rPr>
              <w:t>l</w:t>
            </w:r>
            <w:proofErr w:type="spellEnd"/>
          </w:p>
        </w:tc>
        <w:tc>
          <w:tcPr>
            <w:tcW w:w="7240" w:type="dxa"/>
            <w:gridSpan w:val="8"/>
            <w:tcBorders>
              <w:top w:val="single" w:sz="6" w:space="0" w:color="auto"/>
              <w:left w:val="nil"/>
              <w:bottom w:val="single" w:sz="6" w:space="0" w:color="auto"/>
              <w:right w:val="single" w:sz="6" w:space="0" w:color="auto"/>
            </w:tcBorders>
          </w:tcPr>
          <w:p w:rsidR="00166A33" w:rsidRDefault="00166A33" w:rsidP="004A74E5">
            <w:pPr>
              <w:pStyle w:val="af1"/>
              <w:ind w:firstLine="0"/>
              <w:jc w:val="center"/>
            </w:pPr>
            <w:r>
              <w:t xml:space="preserve">Коэффициент </w:t>
            </w:r>
            <w:r>
              <w:rPr>
                <w:sz w:val="40"/>
              </w:rPr>
              <w:sym w:font="Symbol" w:char="F06A"/>
            </w:r>
            <w:proofErr w:type="spellStart"/>
            <w:r>
              <w:rPr>
                <w:sz w:val="36"/>
                <w:vertAlign w:val="subscript"/>
              </w:rPr>
              <w:t>sb</w:t>
            </w:r>
            <w:proofErr w:type="spellEnd"/>
            <w:r>
              <w:t xml:space="preserve"> при </w:t>
            </w:r>
            <w:proofErr w:type="spellStart"/>
            <w:r w:rsidRPr="00FA341F">
              <w:rPr>
                <w:rFonts w:ascii="ScriptS" w:hAnsi="ScriptS"/>
                <w:b/>
                <w:sz w:val="36"/>
              </w:rPr>
              <w:t>l</w:t>
            </w:r>
            <w:r>
              <w:rPr>
                <w:sz w:val="36"/>
                <w:vertAlign w:val="subscript"/>
              </w:rPr>
              <w:t>o</w:t>
            </w:r>
            <w:proofErr w:type="spellEnd"/>
            <w:r>
              <w:rPr>
                <w:sz w:val="36"/>
              </w:rPr>
              <w:t>/</w:t>
            </w:r>
            <w:r>
              <w:rPr>
                <w:sz w:val="32"/>
              </w:rPr>
              <w:t>h</w:t>
            </w:r>
          </w:p>
        </w:tc>
      </w:tr>
      <w:tr w:rsidR="00166A33" w:rsidTr="004A74E5">
        <w:tc>
          <w:tcPr>
            <w:tcW w:w="1346" w:type="dxa"/>
            <w:tcBorders>
              <w:left w:val="single" w:sz="6" w:space="0" w:color="auto"/>
              <w:right w:val="single" w:sz="6" w:space="0" w:color="auto"/>
            </w:tcBorders>
          </w:tcPr>
          <w:p w:rsidR="00166A33" w:rsidRDefault="00166A33" w:rsidP="004A74E5">
            <w:pPr>
              <w:pStyle w:val="af1"/>
              <w:ind w:firstLine="0"/>
              <w:jc w:val="center"/>
            </w:pPr>
            <w:r>
              <w:rPr>
                <w:noProof/>
                <w:sz w:val="20"/>
              </w:rPr>
              <mc:AlternateContent>
                <mc:Choice Requires="wps">
                  <w:drawing>
                    <wp:anchor distT="0" distB="0" distL="114300" distR="114300" simplePos="0" relativeHeight="251680768" behindDoc="0" locked="0" layoutInCell="0" allowOverlap="1">
                      <wp:simplePos x="0" y="0"/>
                      <wp:positionH relativeFrom="column">
                        <wp:posOffset>900430</wp:posOffset>
                      </wp:positionH>
                      <wp:positionV relativeFrom="paragraph">
                        <wp:posOffset>0</wp:posOffset>
                      </wp:positionV>
                      <wp:extent cx="366395" cy="635"/>
                      <wp:effectExtent l="8890" t="11430" r="5715"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0" to="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" o:allowincell="f">
                      <v:stroke startarrowwidth="narrow" startarrowlength="short" endarrowwidth="narrow" endarrowlength="short"/>
                    </v:line>
                  </w:pict>
                </mc:Fallback>
              </mc:AlternateContent>
            </w:r>
          </w:p>
        </w:tc>
        <w:tc>
          <w:tcPr>
            <w:tcW w:w="905" w:type="dxa"/>
            <w:tcBorders>
              <w:left w:val="nil"/>
              <w:right w:val="single" w:sz="6" w:space="0" w:color="auto"/>
            </w:tcBorders>
          </w:tcPr>
          <w:p w:rsidR="00166A33" w:rsidRDefault="00166A33" w:rsidP="004A74E5">
            <w:pPr>
              <w:pStyle w:val="af1"/>
              <w:ind w:firstLine="0"/>
              <w:jc w:val="center"/>
              <w:rPr>
                <w:sz w:val="32"/>
              </w:rPr>
            </w:pPr>
            <w:r>
              <w:rPr>
                <w:sz w:val="32"/>
              </w:rPr>
              <w:t>N</w:t>
            </w:r>
          </w:p>
        </w:tc>
        <w:tc>
          <w:tcPr>
            <w:tcW w:w="905" w:type="dxa"/>
            <w:tcBorders>
              <w:top w:val="single" w:sz="6" w:space="0" w:color="auto"/>
              <w:left w:val="nil"/>
              <w:right w:val="single" w:sz="6" w:space="0" w:color="auto"/>
            </w:tcBorders>
          </w:tcPr>
          <w:p w:rsidR="00166A33" w:rsidRPr="002450CC" w:rsidRDefault="00166A33" w:rsidP="004A74E5">
            <w:pPr>
              <w:pStyle w:val="af1"/>
              <w:ind w:firstLine="0"/>
              <w:jc w:val="center"/>
              <w:rPr>
                <w:sz w:val="26"/>
              </w:rPr>
            </w:pPr>
            <w:r w:rsidRPr="002450CC">
              <w:rPr>
                <w:sz w:val="26"/>
              </w:rPr>
              <w:t>6</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8</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10</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12</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14</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16</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18</w:t>
            </w:r>
          </w:p>
        </w:tc>
        <w:tc>
          <w:tcPr>
            <w:tcW w:w="905" w:type="dxa"/>
            <w:tcBorders>
              <w:top w:val="single" w:sz="6" w:space="0" w:color="auto"/>
              <w:left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20</w:t>
            </w:r>
          </w:p>
        </w:tc>
      </w:tr>
      <w:tr w:rsidR="00166A33" w:rsidTr="004A74E5">
        <w:tc>
          <w:tcPr>
            <w:tcW w:w="1346" w:type="dxa"/>
            <w:tcBorders>
              <w:top w:val="single" w:sz="6" w:space="0" w:color="auto"/>
              <w:left w:val="single" w:sz="6" w:space="0" w:color="auto"/>
              <w:bottom w:val="single" w:sz="6" w:space="0" w:color="auto"/>
              <w:right w:val="single" w:sz="6" w:space="0" w:color="auto"/>
            </w:tcBorders>
          </w:tcPr>
          <w:p w:rsidR="00166A33" w:rsidRDefault="00166A33" w:rsidP="004A74E5">
            <w:pPr>
              <w:pStyle w:val="af1"/>
              <w:ind w:firstLine="0"/>
              <w:jc w:val="center"/>
            </w:pPr>
            <w:r>
              <w:t>Тяжелый</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w:t>
            </w:r>
          </w:p>
          <w:p w:rsidR="00166A33" w:rsidRPr="002450CC" w:rsidRDefault="00166A33" w:rsidP="004A74E5">
            <w:pPr>
              <w:pStyle w:val="af1"/>
              <w:ind w:firstLine="0"/>
              <w:jc w:val="center"/>
              <w:rPr>
                <w:sz w:val="26"/>
              </w:rPr>
            </w:pPr>
            <w:r w:rsidRPr="002450CC">
              <w:rPr>
                <w:sz w:val="26"/>
              </w:rPr>
              <w:t>0,5</w:t>
            </w:r>
          </w:p>
          <w:p w:rsidR="00166A33" w:rsidRPr="002450CC" w:rsidRDefault="00166A33" w:rsidP="004A74E5">
            <w:pPr>
              <w:pStyle w:val="af1"/>
              <w:ind w:firstLine="0"/>
              <w:jc w:val="center"/>
              <w:rPr>
                <w:sz w:val="26"/>
              </w:rPr>
            </w:pPr>
            <w:r w:rsidRPr="002450CC">
              <w:rPr>
                <w:sz w:val="26"/>
              </w:rPr>
              <w:t>1,0</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0,93</w:t>
            </w:r>
          </w:p>
          <w:p w:rsidR="00166A33" w:rsidRPr="002450CC" w:rsidRDefault="00166A33" w:rsidP="004A74E5">
            <w:pPr>
              <w:pStyle w:val="af1"/>
              <w:ind w:firstLine="0"/>
              <w:jc w:val="center"/>
              <w:rPr>
                <w:sz w:val="26"/>
              </w:rPr>
            </w:pPr>
            <w:r w:rsidRPr="002450CC">
              <w:rPr>
                <w:sz w:val="26"/>
              </w:rPr>
              <w:t>0,92</w:t>
            </w:r>
          </w:p>
          <w:p w:rsidR="00166A33" w:rsidRPr="002450CC" w:rsidRDefault="00166A33" w:rsidP="004A74E5">
            <w:pPr>
              <w:pStyle w:val="af1"/>
              <w:ind w:firstLine="0"/>
              <w:jc w:val="center"/>
              <w:rPr>
                <w:sz w:val="26"/>
              </w:rPr>
            </w:pPr>
            <w:r w:rsidRPr="002450CC">
              <w:rPr>
                <w:sz w:val="26"/>
              </w:rPr>
              <w:t>0,92</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0,92</w:t>
            </w:r>
          </w:p>
          <w:p w:rsidR="00166A33" w:rsidRPr="002450CC" w:rsidRDefault="00166A33" w:rsidP="004A74E5">
            <w:pPr>
              <w:pStyle w:val="af1"/>
              <w:ind w:firstLine="0"/>
              <w:jc w:val="center"/>
              <w:rPr>
                <w:sz w:val="26"/>
              </w:rPr>
            </w:pPr>
            <w:r w:rsidRPr="002450CC">
              <w:rPr>
                <w:sz w:val="26"/>
              </w:rPr>
              <w:t>0,92</w:t>
            </w:r>
          </w:p>
          <w:p w:rsidR="00166A33" w:rsidRPr="002450CC" w:rsidRDefault="00166A33" w:rsidP="004A74E5">
            <w:pPr>
              <w:pStyle w:val="af1"/>
              <w:ind w:firstLine="0"/>
              <w:jc w:val="center"/>
              <w:rPr>
                <w:sz w:val="26"/>
              </w:rPr>
            </w:pPr>
            <w:r w:rsidRPr="002450CC">
              <w:rPr>
                <w:sz w:val="26"/>
              </w:rPr>
              <w:t>0,91</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0,91</w:t>
            </w:r>
          </w:p>
          <w:p w:rsidR="00166A33" w:rsidRPr="002450CC" w:rsidRDefault="00166A33" w:rsidP="004A74E5">
            <w:pPr>
              <w:pStyle w:val="af1"/>
              <w:ind w:firstLine="0"/>
              <w:jc w:val="center"/>
              <w:rPr>
                <w:sz w:val="26"/>
              </w:rPr>
            </w:pPr>
            <w:r w:rsidRPr="002450CC">
              <w:rPr>
                <w:sz w:val="26"/>
              </w:rPr>
              <w:t>0,91</w:t>
            </w:r>
          </w:p>
          <w:p w:rsidR="00166A33" w:rsidRPr="002450CC" w:rsidRDefault="00166A33" w:rsidP="004A74E5">
            <w:pPr>
              <w:pStyle w:val="af1"/>
              <w:ind w:firstLine="0"/>
              <w:jc w:val="center"/>
              <w:rPr>
                <w:sz w:val="26"/>
              </w:rPr>
            </w:pPr>
            <w:r w:rsidRPr="002450CC">
              <w:rPr>
                <w:sz w:val="26"/>
              </w:rPr>
              <w:t>0,90</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0,90</w:t>
            </w:r>
          </w:p>
          <w:p w:rsidR="00166A33" w:rsidRPr="002450CC" w:rsidRDefault="00166A33" w:rsidP="004A74E5">
            <w:pPr>
              <w:pStyle w:val="af1"/>
              <w:ind w:firstLine="0"/>
              <w:jc w:val="center"/>
              <w:rPr>
                <w:sz w:val="26"/>
              </w:rPr>
            </w:pPr>
            <w:r w:rsidRPr="002450CC">
              <w:rPr>
                <w:sz w:val="26"/>
              </w:rPr>
              <w:t>0,89</w:t>
            </w:r>
          </w:p>
          <w:p w:rsidR="00166A33" w:rsidRPr="002450CC" w:rsidRDefault="00166A33" w:rsidP="004A74E5">
            <w:pPr>
              <w:pStyle w:val="af1"/>
              <w:ind w:firstLine="0"/>
              <w:jc w:val="center"/>
              <w:rPr>
                <w:sz w:val="26"/>
              </w:rPr>
            </w:pPr>
            <w:r w:rsidRPr="002450CC">
              <w:rPr>
                <w:sz w:val="26"/>
              </w:rPr>
              <w:t>0,89</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0,89</w:t>
            </w:r>
          </w:p>
          <w:p w:rsidR="00166A33" w:rsidRPr="002450CC" w:rsidRDefault="00166A33" w:rsidP="004A74E5">
            <w:pPr>
              <w:pStyle w:val="af1"/>
              <w:ind w:firstLine="0"/>
              <w:jc w:val="center"/>
              <w:rPr>
                <w:sz w:val="26"/>
              </w:rPr>
            </w:pPr>
            <w:r w:rsidRPr="002450CC">
              <w:rPr>
                <w:sz w:val="26"/>
              </w:rPr>
              <w:t>0,88</w:t>
            </w:r>
          </w:p>
          <w:p w:rsidR="00166A33" w:rsidRPr="002450CC" w:rsidRDefault="00166A33" w:rsidP="004A74E5">
            <w:pPr>
              <w:pStyle w:val="af1"/>
              <w:ind w:firstLine="0"/>
              <w:jc w:val="center"/>
              <w:rPr>
                <w:sz w:val="26"/>
              </w:rPr>
            </w:pPr>
            <w:r w:rsidRPr="002450CC">
              <w:rPr>
                <w:sz w:val="26"/>
              </w:rPr>
              <w:t>0,87</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0,88</w:t>
            </w:r>
          </w:p>
          <w:p w:rsidR="00166A33" w:rsidRPr="002450CC" w:rsidRDefault="00166A33" w:rsidP="004A74E5">
            <w:pPr>
              <w:pStyle w:val="af1"/>
              <w:ind w:firstLine="0"/>
              <w:jc w:val="center"/>
              <w:rPr>
                <w:sz w:val="26"/>
              </w:rPr>
            </w:pPr>
            <w:r w:rsidRPr="002450CC">
              <w:rPr>
                <w:sz w:val="26"/>
              </w:rPr>
              <w:t>0,86</w:t>
            </w:r>
          </w:p>
          <w:p w:rsidR="00166A33" w:rsidRPr="002450CC" w:rsidRDefault="00166A33" w:rsidP="004A74E5">
            <w:pPr>
              <w:pStyle w:val="af1"/>
              <w:ind w:firstLine="0"/>
              <w:jc w:val="center"/>
              <w:rPr>
                <w:sz w:val="26"/>
              </w:rPr>
            </w:pPr>
            <w:r w:rsidRPr="002450CC">
              <w:rPr>
                <w:sz w:val="26"/>
              </w:rPr>
              <w:t>0,84</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0,86</w:t>
            </w:r>
          </w:p>
          <w:p w:rsidR="00166A33" w:rsidRPr="002450CC" w:rsidRDefault="00166A33" w:rsidP="004A74E5">
            <w:pPr>
              <w:pStyle w:val="af1"/>
              <w:ind w:firstLine="0"/>
              <w:jc w:val="center"/>
              <w:rPr>
                <w:sz w:val="26"/>
              </w:rPr>
            </w:pPr>
            <w:r w:rsidRPr="002450CC">
              <w:rPr>
                <w:sz w:val="26"/>
              </w:rPr>
              <w:t>0,83</w:t>
            </w:r>
          </w:p>
          <w:p w:rsidR="00166A33" w:rsidRPr="002450CC" w:rsidRDefault="00166A33" w:rsidP="004A74E5">
            <w:pPr>
              <w:pStyle w:val="af1"/>
              <w:ind w:firstLine="0"/>
              <w:jc w:val="center"/>
              <w:rPr>
                <w:sz w:val="26"/>
              </w:rPr>
            </w:pPr>
            <w:r w:rsidRPr="002450CC">
              <w:rPr>
                <w:sz w:val="26"/>
              </w:rPr>
              <w:t>0,79</w:t>
            </w:r>
          </w:p>
        </w:tc>
        <w:tc>
          <w:tcPr>
            <w:tcW w:w="905" w:type="dxa"/>
            <w:tcBorders>
              <w:top w:val="single" w:sz="6" w:space="0" w:color="auto"/>
              <w:left w:val="single" w:sz="6" w:space="0" w:color="auto"/>
              <w:bottom w:val="single" w:sz="6" w:space="0" w:color="auto"/>
              <w:right w:val="single" w:sz="6" w:space="0" w:color="auto"/>
            </w:tcBorders>
          </w:tcPr>
          <w:p w:rsidR="00166A33" w:rsidRPr="002450CC" w:rsidRDefault="00166A33" w:rsidP="004A74E5">
            <w:pPr>
              <w:pStyle w:val="af1"/>
              <w:ind w:firstLine="0"/>
              <w:jc w:val="center"/>
              <w:rPr>
                <w:sz w:val="26"/>
              </w:rPr>
            </w:pPr>
            <w:r w:rsidRPr="002450CC">
              <w:rPr>
                <w:sz w:val="26"/>
              </w:rPr>
              <w:t>0,84</w:t>
            </w:r>
          </w:p>
          <w:p w:rsidR="00166A33" w:rsidRPr="002450CC" w:rsidRDefault="00166A33" w:rsidP="004A74E5">
            <w:pPr>
              <w:pStyle w:val="af1"/>
              <w:ind w:firstLine="0"/>
              <w:jc w:val="center"/>
              <w:rPr>
                <w:sz w:val="26"/>
              </w:rPr>
            </w:pPr>
            <w:r w:rsidRPr="002450CC">
              <w:rPr>
                <w:sz w:val="26"/>
              </w:rPr>
              <w:t>0,79</w:t>
            </w:r>
          </w:p>
          <w:p w:rsidR="00166A33" w:rsidRPr="002450CC" w:rsidRDefault="00166A33" w:rsidP="004A74E5">
            <w:pPr>
              <w:pStyle w:val="af1"/>
              <w:ind w:firstLine="0"/>
              <w:jc w:val="center"/>
              <w:rPr>
                <w:sz w:val="26"/>
              </w:rPr>
            </w:pPr>
            <w:r w:rsidRPr="002450CC">
              <w:rPr>
                <w:sz w:val="26"/>
              </w:rPr>
              <w:t>0,74</w:t>
            </w:r>
          </w:p>
        </w:tc>
      </w:tr>
    </w:tbl>
    <w:p w:rsidR="00166A33" w:rsidRPr="002450CC" w:rsidRDefault="00166A33" w:rsidP="00166A33">
      <w:pPr>
        <w:pStyle w:val="af1"/>
        <w:spacing w:before="120"/>
        <w:ind w:left="-142" w:firstLine="142"/>
      </w:pPr>
      <w:r>
        <w:rPr>
          <w:sz w:val="26"/>
        </w:rPr>
        <w:t xml:space="preserve">   </w:t>
      </w:r>
      <w:r>
        <w:t>Обозначения, принятые в таблицах:</w:t>
      </w:r>
      <w:r>
        <w:rPr>
          <w:sz w:val="26"/>
        </w:rPr>
        <w:t xml:space="preserve"> </w:t>
      </w:r>
      <w:proofErr w:type="spellStart"/>
      <w:r>
        <w:rPr>
          <w:sz w:val="32"/>
        </w:rPr>
        <w:t>N</w:t>
      </w:r>
      <w:r w:rsidRPr="00FA341F">
        <w:rPr>
          <w:rFonts w:ascii="ScriptS" w:hAnsi="ScriptS"/>
          <w:b/>
          <w:sz w:val="26"/>
        </w:rPr>
        <w:t>l</w:t>
      </w:r>
      <w:proofErr w:type="spellEnd"/>
      <w:r>
        <w:rPr>
          <w:sz w:val="26"/>
        </w:rPr>
        <w:t xml:space="preserve"> - </w:t>
      </w:r>
      <w:r>
        <w:t>продольная сила от действия постоянных и длительных нагрузок;</w:t>
      </w:r>
      <w:r>
        <w:rPr>
          <w:sz w:val="26"/>
        </w:rPr>
        <w:t xml:space="preserve"> </w:t>
      </w:r>
      <w:r>
        <w:rPr>
          <w:sz w:val="32"/>
        </w:rPr>
        <w:t xml:space="preserve">N </w:t>
      </w:r>
      <w:r>
        <w:t>- продольная сила от действия всех нагрузок;</w:t>
      </w:r>
      <w:r>
        <w:rPr>
          <w:sz w:val="26"/>
        </w:rPr>
        <w:t xml:space="preserve"> </w:t>
      </w:r>
      <w:proofErr w:type="spellStart"/>
      <w:r w:rsidRPr="00FA341F">
        <w:rPr>
          <w:rFonts w:ascii="ScriptS" w:hAnsi="ScriptS"/>
          <w:b/>
          <w:sz w:val="36"/>
        </w:rPr>
        <w:t>l</w:t>
      </w:r>
      <w:r>
        <w:rPr>
          <w:sz w:val="36"/>
          <w:vertAlign w:val="subscript"/>
        </w:rPr>
        <w:t>o</w:t>
      </w:r>
      <w:proofErr w:type="spellEnd"/>
      <w:r>
        <w:rPr>
          <w:sz w:val="26"/>
        </w:rPr>
        <w:t xml:space="preserve"> - </w:t>
      </w:r>
      <w:r>
        <w:t>расчетная длина колонны, равная в рассмат</w:t>
      </w:r>
      <w:r w:rsidRPr="00FA341F">
        <w:t>р</w:t>
      </w:r>
      <w:r>
        <w:t>иваемом случае высоте этажа (п.3.25 [1], п.3.55 [2]).</w:t>
      </w:r>
    </w:p>
    <w:p w:rsidR="00166A33" w:rsidRPr="00166A33" w:rsidRDefault="00166A33" w:rsidP="00166A33">
      <w:pPr>
        <w:pStyle w:val="af1"/>
        <w:ind w:left="-142" w:firstLine="142"/>
        <w:rPr>
          <w:lang w:eastAsia="ko-KR"/>
        </w:rPr>
      </w:pPr>
    </w:p>
    <w:p w:rsidR="00166A33" w:rsidRDefault="00166A33" w:rsidP="00166A33">
      <w:pPr>
        <w:jc w:val="right"/>
        <w:rPr>
          <w:rFonts w:ascii="Arial" w:hAnsi="Arial" w:cs="Arial"/>
          <w:lang w:eastAsia="ko-KR"/>
        </w:rPr>
      </w:pPr>
      <w:r w:rsidRPr="007D0471">
        <w:rPr>
          <w:rFonts w:ascii="Arial" w:hAnsi="Arial" w:cs="Arial"/>
          <w:lang w:eastAsia="ko-KR"/>
        </w:rPr>
        <w:t>Приложение 9</w:t>
      </w:r>
    </w:p>
    <w:p w:rsidR="00166A33" w:rsidRPr="007D0471" w:rsidRDefault="00166A33" w:rsidP="00166A33">
      <w:pPr>
        <w:pStyle w:val="1BookmanOldStyle"/>
        <w:keepLines w:val="0"/>
        <w:pageBreakBefore w:val="0"/>
        <w:suppressAutoHyphens w:val="0"/>
        <w:spacing w:before="0" w:after="0"/>
        <w:outlineLvl w:val="9"/>
        <w:rPr>
          <w:rFonts w:ascii="Arial" w:hAnsi="Arial" w:cs="Arial"/>
          <w:bCs w:val="0"/>
          <w:caps w:val="0"/>
          <w:szCs w:val="28"/>
          <w:lang w:eastAsia="ko-KR"/>
        </w:rPr>
      </w:pPr>
      <w:r w:rsidRPr="007D0471">
        <w:rPr>
          <w:rFonts w:ascii="Arial" w:hAnsi="Arial" w:cs="Arial"/>
          <w:bCs w:val="0"/>
          <w:caps w:val="0"/>
          <w:szCs w:val="28"/>
          <w:lang w:eastAsia="ko-KR"/>
        </w:rPr>
        <w:t xml:space="preserve">Образец оформления заглавного листа </w:t>
      </w:r>
      <w:proofErr w:type="gramStart"/>
      <w:r w:rsidRPr="007D0471">
        <w:rPr>
          <w:rFonts w:ascii="Arial" w:hAnsi="Arial" w:cs="Arial"/>
          <w:bCs w:val="0"/>
          <w:caps w:val="0"/>
          <w:szCs w:val="28"/>
          <w:lang w:eastAsia="ko-KR"/>
        </w:rPr>
        <w:t>расчетно-пояснительной</w:t>
      </w:r>
      <w:proofErr w:type="gramEnd"/>
    </w:p>
    <w:p w:rsidR="00166A33" w:rsidRPr="007D0471" w:rsidRDefault="00166A33" w:rsidP="00166A33">
      <w:pPr>
        <w:ind w:firstLine="0"/>
        <w:jc w:val="center"/>
        <w:rPr>
          <w:rFonts w:ascii="Arial" w:hAnsi="Arial" w:cs="Arial"/>
          <w:lang w:eastAsia="ko-KR"/>
        </w:rPr>
      </w:pPr>
      <w:r>
        <w:rPr>
          <w:rFonts w:ascii="Arial" w:hAnsi="Arial" w:cs="Arial"/>
          <w:lang w:eastAsia="ko-KR"/>
        </w:rPr>
        <w:t>записки</w:t>
      </w:r>
    </w:p>
    <w:p w:rsidR="00166A33" w:rsidRPr="007D0471" w:rsidRDefault="00166A33" w:rsidP="00166A33">
      <w:pPr>
        <w:pStyle w:val="a5"/>
        <w:rPr>
          <w:smallCaps/>
        </w:rPr>
      </w:pPr>
      <w:r w:rsidRPr="007D0471">
        <w:rPr>
          <w:smallCaps/>
        </w:rPr>
        <w:t>Министерство образования РФ</w:t>
      </w:r>
    </w:p>
    <w:p w:rsidR="00166A33" w:rsidRPr="007D0471" w:rsidRDefault="00166A33" w:rsidP="00166A33">
      <w:pPr>
        <w:pStyle w:val="a5"/>
        <w:rPr>
          <w:smallCaps/>
        </w:rPr>
      </w:pPr>
      <w:r w:rsidRPr="007D0471">
        <w:rPr>
          <w:smallCaps/>
        </w:rPr>
        <w:t>Ростовский государственный строительный университет</w:t>
      </w:r>
    </w:p>
    <w:p w:rsidR="00166A33" w:rsidRPr="00EF1C7C" w:rsidRDefault="00166A33" w:rsidP="00166A33">
      <w:pPr>
        <w:pStyle w:val="a5"/>
      </w:pPr>
      <w:r w:rsidRPr="00EF1C7C">
        <w:t xml:space="preserve">Кафедра </w:t>
      </w:r>
      <w:r>
        <w:t>железобетонных и каменных конструкций</w:t>
      </w:r>
    </w:p>
    <w:p w:rsidR="00166A33" w:rsidRPr="00EF1C7C" w:rsidRDefault="00166A33" w:rsidP="00166A33"/>
    <w:p w:rsidR="00166A33" w:rsidRPr="00EF1C7C" w:rsidRDefault="00166A33" w:rsidP="00166A33"/>
    <w:p w:rsidR="00166A33" w:rsidRPr="00EF1C7C" w:rsidRDefault="00166A33" w:rsidP="00166A33"/>
    <w:p w:rsidR="00166A33" w:rsidRPr="00EF1C7C" w:rsidRDefault="00166A33" w:rsidP="00166A33"/>
    <w:p w:rsidR="00166A33" w:rsidRPr="00EF1C7C" w:rsidRDefault="00166A33" w:rsidP="00166A33">
      <w:pPr>
        <w:pStyle w:val="a5"/>
        <w:rPr>
          <w:b/>
          <w:caps/>
          <w:sz w:val="32"/>
          <w:szCs w:val="32"/>
        </w:rPr>
      </w:pPr>
      <w:r>
        <w:rPr>
          <w:b/>
          <w:caps/>
          <w:sz w:val="32"/>
          <w:szCs w:val="32"/>
        </w:rPr>
        <w:t>Расчетно-пояснительная записка</w:t>
      </w:r>
    </w:p>
    <w:p w:rsidR="00166A33" w:rsidRDefault="00166A33" w:rsidP="00166A33">
      <w:pPr>
        <w:pStyle w:val="a5"/>
        <w:ind w:left="2520" w:hanging="2520"/>
        <w:rPr>
          <w:b/>
          <w:sz w:val="32"/>
          <w:szCs w:val="32"/>
        </w:rPr>
      </w:pPr>
      <w:r>
        <w:rPr>
          <w:b/>
          <w:sz w:val="32"/>
          <w:szCs w:val="32"/>
        </w:rPr>
        <w:t>к курсовой работе по дисциплине</w:t>
      </w:r>
    </w:p>
    <w:p w:rsidR="00166A33" w:rsidRPr="00EF1C7C" w:rsidRDefault="00166A33" w:rsidP="00166A33">
      <w:pPr>
        <w:pStyle w:val="a5"/>
        <w:ind w:left="2520" w:hanging="2520"/>
        <w:rPr>
          <w:sz w:val="32"/>
          <w:szCs w:val="32"/>
        </w:rPr>
      </w:pPr>
      <w:r>
        <w:rPr>
          <w:b/>
          <w:sz w:val="32"/>
          <w:szCs w:val="32"/>
        </w:rPr>
        <w:t>"Железобетонные конструкции"</w:t>
      </w:r>
    </w:p>
    <w:p w:rsidR="00166A33" w:rsidRPr="00EF1C7C" w:rsidRDefault="00166A33" w:rsidP="00166A33"/>
    <w:p w:rsidR="00166A33" w:rsidRPr="00EF1C7C" w:rsidRDefault="00166A33" w:rsidP="00166A33"/>
    <w:p w:rsidR="00166A33" w:rsidRPr="00EF1C7C" w:rsidRDefault="00166A33" w:rsidP="00166A33"/>
    <w:p w:rsidR="00166A33" w:rsidRPr="00EF1C7C" w:rsidRDefault="00166A33" w:rsidP="00166A33"/>
    <w:p w:rsidR="00166A33" w:rsidRPr="00EF1C7C" w:rsidRDefault="00166A33" w:rsidP="00166A33"/>
    <w:p w:rsidR="00166A33" w:rsidRDefault="00166A33" w:rsidP="00166A33">
      <w:pPr>
        <w:ind w:left="540" w:firstLine="0"/>
      </w:pPr>
      <w:r>
        <w:t xml:space="preserve">Составил: студент </w:t>
      </w:r>
    </w:p>
    <w:p w:rsidR="00166A33" w:rsidRPr="00EF1C7C" w:rsidRDefault="00166A33" w:rsidP="00166A33">
      <w:pPr>
        <w:ind w:left="540" w:firstLine="0"/>
      </w:pPr>
      <w:r w:rsidRPr="00EF1C7C">
        <w:t xml:space="preserve">гр. </w:t>
      </w:r>
      <w:proofErr w:type="gramStart"/>
      <w:r>
        <w:t>П</w:t>
      </w:r>
      <w:proofErr w:type="gramEnd"/>
    </w:p>
    <w:p w:rsidR="00166A33" w:rsidRPr="00EF1C7C" w:rsidRDefault="00166A33" w:rsidP="00166A33">
      <w:pPr>
        <w:ind w:left="540" w:firstLine="0"/>
      </w:pPr>
      <w:r>
        <w:t>Фамилия, инициалы</w:t>
      </w:r>
    </w:p>
    <w:p w:rsidR="00166A33" w:rsidRPr="00EF1C7C" w:rsidRDefault="00166A33" w:rsidP="00166A33">
      <w:pPr>
        <w:ind w:left="540" w:firstLine="0"/>
      </w:pPr>
    </w:p>
    <w:p w:rsidR="00166A33" w:rsidRPr="00EF1C7C" w:rsidRDefault="00166A33" w:rsidP="00166A33">
      <w:pPr>
        <w:tabs>
          <w:tab w:val="left" w:pos="4680"/>
          <w:tab w:val="left" w:pos="5400"/>
        </w:tabs>
        <w:ind w:left="540" w:firstLine="0"/>
      </w:pPr>
      <w:r>
        <w:t>Консультант</w:t>
      </w:r>
      <w:r w:rsidRPr="00EF1C7C">
        <w:t xml:space="preserve">: </w:t>
      </w:r>
      <w:r>
        <w:t>Фамилия, инициалы</w:t>
      </w:r>
    </w:p>
    <w:p w:rsidR="00166A33" w:rsidRPr="00EF1C7C" w:rsidRDefault="00166A33" w:rsidP="00166A33">
      <w:pPr>
        <w:ind w:left="4500" w:firstLine="0"/>
      </w:pPr>
    </w:p>
    <w:p w:rsidR="00166A33" w:rsidRPr="00EF1C7C" w:rsidRDefault="00166A33" w:rsidP="00166A33">
      <w:pPr>
        <w:ind w:left="4500" w:firstLine="0"/>
      </w:pPr>
    </w:p>
    <w:p w:rsidR="00166A33" w:rsidRPr="00EF1C7C" w:rsidRDefault="00166A33" w:rsidP="00166A33">
      <w:pPr>
        <w:ind w:left="4500" w:firstLine="0"/>
      </w:pPr>
    </w:p>
    <w:p w:rsidR="00166A33" w:rsidRPr="00EF1C7C" w:rsidRDefault="00166A33" w:rsidP="00166A33">
      <w:pPr>
        <w:ind w:left="4500" w:firstLine="0"/>
      </w:pPr>
    </w:p>
    <w:p w:rsidR="00166A33" w:rsidRDefault="00166A33" w:rsidP="00166A33">
      <w:pPr>
        <w:pStyle w:val="a5"/>
        <w:rPr>
          <w:lang w:eastAsia="ko-KR"/>
        </w:rPr>
      </w:pPr>
      <w:r w:rsidRPr="00EF1C7C">
        <w:t>Ростов-на-Дону, 200</w:t>
      </w:r>
      <w:r>
        <w:t>3</w:t>
      </w:r>
      <w:r>
        <w:rPr>
          <w:lang w:eastAsia="ko-KR"/>
        </w:rPr>
        <w:t xml:space="preserve">      </w:t>
      </w:r>
    </w:p>
    <w:p w:rsidR="00166A33" w:rsidRDefault="00166A33" w:rsidP="00166A33">
      <w:pPr>
        <w:pStyle w:val="2"/>
        <w:rPr>
          <w:lang w:eastAsia="ko-KR"/>
        </w:rPr>
      </w:pPr>
      <w:r>
        <w:rPr>
          <w:lang w:eastAsia="ko-KR"/>
        </w:rPr>
        <w:lastRenderedPageBreak/>
        <w:t>Содержание</w:t>
      </w:r>
    </w:p>
    <w:p w:rsidR="00166A33" w:rsidRPr="00E15B50" w:rsidRDefault="00166A33" w:rsidP="00166A33">
      <w:pPr>
        <w:jc w:val="left"/>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 xml:space="preserve"> С.</w:t>
      </w:r>
    </w:p>
    <w:tbl>
      <w:tblPr>
        <w:tblStyle w:val="ae"/>
        <w:tblpPr w:leftFromText="180" w:rightFromText="180" w:vertAnchor="text" w:horzAnchor="margin" w:tblpY="23"/>
        <w:tblW w:w="0" w:type="auto"/>
        <w:tblLook w:val="01E0" w:firstRow="1" w:lastRow="1" w:firstColumn="1" w:lastColumn="1" w:noHBand="0" w:noVBand="0"/>
      </w:tblPr>
      <w:tblGrid>
        <w:gridCol w:w="8917"/>
        <w:gridCol w:w="653"/>
      </w:tblGrid>
      <w:tr w:rsidR="00166A33" w:rsidTr="004A74E5">
        <w:trPr>
          <w:trHeight w:val="567"/>
        </w:trPr>
        <w:tc>
          <w:tcPr>
            <w:tcW w:w="8917" w:type="dxa"/>
            <w:tcBorders>
              <w:top w:val="nil"/>
              <w:left w:val="nil"/>
              <w:bottom w:val="nil"/>
              <w:right w:val="nil"/>
            </w:tcBorders>
            <w:vAlign w:val="center"/>
          </w:tcPr>
          <w:p w:rsidR="00166A33" w:rsidRDefault="00166A33" w:rsidP="004A74E5">
            <w:pPr>
              <w:spacing w:line="240" w:lineRule="auto"/>
              <w:ind w:firstLine="0"/>
              <w:rPr>
                <w:lang w:eastAsia="ko-KR"/>
              </w:rPr>
            </w:pPr>
            <w:r>
              <w:rPr>
                <w:lang w:eastAsia="ko-KR"/>
              </w:rPr>
              <w:t xml:space="preserve">1. </w:t>
            </w:r>
            <w:r w:rsidRPr="00E92CA1">
              <w:rPr>
                <w:sz w:val="26"/>
                <w:lang w:eastAsia="ko-KR"/>
              </w:rPr>
              <w:t>ИСХОДНЫЕ ДАННЫЕ</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3.</w:t>
            </w:r>
          </w:p>
        </w:tc>
      </w:tr>
      <w:tr w:rsidR="00166A33" w:rsidTr="004A74E5">
        <w:trPr>
          <w:trHeight w:val="567"/>
        </w:trPr>
        <w:tc>
          <w:tcPr>
            <w:tcW w:w="8917" w:type="dxa"/>
            <w:tcBorders>
              <w:top w:val="nil"/>
              <w:left w:val="nil"/>
              <w:bottom w:val="nil"/>
              <w:right w:val="nil"/>
            </w:tcBorders>
            <w:vAlign w:val="center"/>
          </w:tcPr>
          <w:p w:rsidR="00166A33" w:rsidRDefault="00166A33" w:rsidP="004A74E5">
            <w:pPr>
              <w:spacing w:line="240" w:lineRule="auto"/>
              <w:ind w:firstLine="0"/>
              <w:rPr>
                <w:lang w:eastAsia="ko-KR"/>
              </w:rPr>
            </w:pPr>
            <w:r>
              <w:rPr>
                <w:lang w:eastAsia="ko-KR"/>
              </w:rPr>
              <w:t xml:space="preserve">2. </w:t>
            </w:r>
            <w:r w:rsidRPr="00E92CA1">
              <w:rPr>
                <w:sz w:val="26"/>
                <w:lang w:eastAsia="ko-KR"/>
              </w:rPr>
              <w:t>КОМП</w:t>
            </w:r>
            <w:r>
              <w:rPr>
                <w:sz w:val="26"/>
                <w:lang w:eastAsia="ko-KR"/>
              </w:rPr>
              <w:t>О</w:t>
            </w:r>
            <w:r w:rsidRPr="00E92CA1">
              <w:rPr>
                <w:sz w:val="26"/>
                <w:lang w:eastAsia="ko-KR"/>
              </w:rPr>
              <w:t>НОВКА БАЛОЧНОГО ПЕРЕКРЫТИЯ</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3.</w:t>
            </w:r>
          </w:p>
        </w:tc>
      </w:tr>
      <w:tr w:rsidR="00166A33" w:rsidTr="004A74E5">
        <w:trPr>
          <w:trHeight w:val="567"/>
        </w:trPr>
        <w:tc>
          <w:tcPr>
            <w:tcW w:w="8917" w:type="dxa"/>
            <w:tcBorders>
              <w:top w:val="nil"/>
              <w:left w:val="nil"/>
              <w:bottom w:val="nil"/>
              <w:right w:val="nil"/>
            </w:tcBorders>
            <w:vAlign w:val="center"/>
          </w:tcPr>
          <w:p w:rsidR="00166A33" w:rsidRDefault="00166A33" w:rsidP="004A74E5">
            <w:pPr>
              <w:spacing w:line="240" w:lineRule="auto"/>
              <w:ind w:firstLine="0"/>
              <w:rPr>
                <w:caps/>
                <w:sz w:val="26"/>
                <w:lang w:eastAsia="ko-KR"/>
              </w:rPr>
            </w:pPr>
            <w:r w:rsidRPr="00124B0F">
              <w:rPr>
                <w:caps/>
                <w:lang w:eastAsia="ko-KR"/>
              </w:rPr>
              <w:t xml:space="preserve">3. </w:t>
            </w:r>
            <w:r w:rsidRPr="00E92CA1">
              <w:rPr>
                <w:caps/>
                <w:sz w:val="26"/>
                <w:lang w:eastAsia="ko-KR"/>
              </w:rPr>
              <w:t>Предварительные размеры поперечного сечения</w:t>
            </w:r>
          </w:p>
          <w:p w:rsidR="00166A33" w:rsidRDefault="00166A33" w:rsidP="004A74E5">
            <w:pPr>
              <w:spacing w:line="240" w:lineRule="auto"/>
              <w:ind w:firstLine="0"/>
              <w:rPr>
                <w:lang w:eastAsia="ko-KR"/>
              </w:rPr>
            </w:pPr>
            <w:r>
              <w:rPr>
                <w:caps/>
                <w:sz w:val="26"/>
                <w:lang w:eastAsia="ko-KR"/>
              </w:rPr>
              <w:t xml:space="preserve">    </w:t>
            </w:r>
            <w:r w:rsidRPr="00E92CA1">
              <w:rPr>
                <w:caps/>
                <w:sz w:val="26"/>
                <w:lang w:eastAsia="ko-KR"/>
              </w:rPr>
              <w:t>элементов. Расчетные сопротивления материалов</w:t>
            </w:r>
          </w:p>
        </w:tc>
        <w:tc>
          <w:tcPr>
            <w:tcW w:w="653" w:type="dxa"/>
            <w:tcBorders>
              <w:top w:val="nil"/>
              <w:left w:val="nil"/>
              <w:bottom w:val="nil"/>
              <w:right w:val="nil"/>
            </w:tcBorders>
          </w:tcPr>
          <w:p w:rsidR="00166A33" w:rsidRDefault="00166A33" w:rsidP="004A74E5">
            <w:pPr>
              <w:spacing w:line="240" w:lineRule="auto"/>
              <w:ind w:firstLine="0"/>
              <w:rPr>
                <w:lang w:eastAsia="ko-KR"/>
              </w:rPr>
            </w:pPr>
            <w:r>
              <w:rPr>
                <w:lang w:eastAsia="ko-KR"/>
              </w:rPr>
              <w:t xml:space="preserve"> </w:t>
            </w:r>
          </w:p>
          <w:p w:rsidR="00166A33" w:rsidRDefault="00166A33" w:rsidP="004A74E5">
            <w:pPr>
              <w:spacing w:line="240" w:lineRule="auto"/>
              <w:ind w:right="-144" w:firstLine="0"/>
              <w:rPr>
                <w:lang w:eastAsia="ko-KR"/>
              </w:rPr>
            </w:pPr>
            <w:r>
              <w:rPr>
                <w:lang w:eastAsia="ko-KR"/>
              </w:rPr>
              <w:t xml:space="preserve">  3.</w:t>
            </w:r>
          </w:p>
        </w:tc>
      </w:tr>
      <w:tr w:rsidR="00166A33" w:rsidTr="004A74E5">
        <w:trPr>
          <w:trHeight w:val="567"/>
        </w:trPr>
        <w:tc>
          <w:tcPr>
            <w:tcW w:w="8917" w:type="dxa"/>
            <w:tcBorders>
              <w:top w:val="nil"/>
              <w:left w:val="nil"/>
              <w:bottom w:val="nil"/>
              <w:right w:val="nil"/>
            </w:tcBorders>
            <w:vAlign w:val="center"/>
          </w:tcPr>
          <w:p w:rsidR="00166A33" w:rsidRPr="00124B0F" w:rsidRDefault="00166A33" w:rsidP="004A74E5">
            <w:pPr>
              <w:spacing w:line="240" w:lineRule="auto"/>
              <w:ind w:firstLine="0"/>
              <w:rPr>
                <w:caps/>
                <w:lang w:eastAsia="ko-KR"/>
              </w:rPr>
            </w:pPr>
            <w:r w:rsidRPr="00124B0F">
              <w:rPr>
                <w:caps/>
              </w:rPr>
              <w:t>4.</w:t>
            </w:r>
            <w:r>
              <w:rPr>
                <w:caps/>
              </w:rPr>
              <w:t xml:space="preserve"> </w:t>
            </w:r>
            <w:r w:rsidRPr="00E92CA1">
              <w:rPr>
                <w:caps/>
                <w:sz w:val="26"/>
              </w:rPr>
              <w:t>Расчет неразрезного ригеля</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6.</w:t>
            </w:r>
          </w:p>
        </w:tc>
      </w:tr>
      <w:tr w:rsidR="00166A33" w:rsidTr="004A74E5">
        <w:trPr>
          <w:trHeight w:val="567"/>
        </w:trPr>
        <w:tc>
          <w:tcPr>
            <w:tcW w:w="8917" w:type="dxa"/>
            <w:tcBorders>
              <w:top w:val="nil"/>
              <w:left w:val="nil"/>
              <w:bottom w:val="nil"/>
              <w:right w:val="nil"/>
            </w:tcBorders>
            <w:vAlign w:val="center"/>
          </w:tcPr>
          <w:p w:rsidR="00166A33" w:rsidRPr="00DA720E" w:rsidRDefault="00166A33" w:rsidP="004A74E5">
            <w:pPr>
              <w:spacing w:line="240" w:lineRule="auto"/>
              <w:ind w:firstLine="284"/>
              <w:rPr>
                <w:lang w:eastAsia="ko-KR"/>
              </w:rPr>
            </w:pPr>
            <w:r>
              <w:rPr>
                <w:caps/>
                <w:lang w:eastAsia="ko-KR"/>
              </w:rPr>
              <w:t xml:space="preserve">4.1. </w:t>
            </w:r>
            <w:r>
              <w:rPr>
                <w:lang w:eastAsia="ko-KR"/>
              </w:rPr>
              <w:t>Общие сведения о ригеле</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6.</w:t>
            </w:r>
          </w:p>
        </w:tc>
      </w:tr>
      <w:tr w:rsidR="00166A33" w:rsidTr="004A74E5">
        <w:trPr>
          <w:trHeight w:val="567"/>
        </w:trPr>
        <w:tc>
          <w:tcPr>
            <w:tcW w:w="8917" w:type="dxa"/>
            <w:tcBorders>
              <w:top w:val="nil"/>
              <w:left w:val="nil"/>
              <w:bottom w:val="nil"/>
              <w:right w:val="nil"/>
            </w:tcBorders>
            <w:vAlign w:val="center"/>
          </w:tcPr>
          <w:p w:rsidR="00166A33" w:rsidRPr="00DA720E" w:rsidRDefault="00166A33" w:rsidP="004A74E5">
            <w:pPr>
              <w:spacing w:line="240" w:lineRule="auto"/>
              <w:ind w:firstLine="284"/>
              <w:rPr>
                <w:lang w:eastAsia="ko-KR"/>
              </w:rPr>
            </w:pPr>
            <w:r w:rsidRPr="00DA720E">
              <w:rPr>
                <w:lang w:eastAsia="ko-KR"/>
              </w:rPr>
              <w:t xml:space="preserve">4.2. </w:t>
            </w:r>
            <w:r>
              <w:rPr>
                <w:lang w:eastAsia="ko-KR"/>
              </w:rPr>
              <w:t>Статический расчет</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7.</w:t>
            </w:r>
          </w:p>
        </w:tc>
      </w:tr>
      <w:tr w:rsidR="00166A33" w:rsidTr="004A74E5">
        <w:trPr>
          <w:trHeight w:val="567"/>
        </w:trPr>
        <w:tc>
          <w:tcPr>
            <w:tcW w:w="8917" w:type="dxa"/>
            <w:tcBorders>
              <w:top w:val="nil"/>
              <w:left w:val="nil"/>
              <w:bottom w:val="nil"/>
              <w:right w:val="nil"/>
            </w:tcBorders>
            <w:vAlign w:val="center"/>
          </w:tcPr>
          <w:p w:rsidR="00166A33" w:rsidRPr="00DA720E" w:rsidRDefault="00166A33" w:rsidP="004A74E5">
            <w:pPr>
              <w:spacing w:line="240" w:lineRule="auto"/>
              <w:ind w:firstLine="284"/>
              <w:rPr>
                <w:lang w:eastAsia="ko-KR"/>
              </w:rPr>
            </w:pPr>
            <w:r>
              <w:rPr>
                <w:lang w:eastAsia="ko-KR"/>
              </w:rPr>
              <w:t>4.3 Уточнение размеров поперечного сечения</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9.</w:t>
            </w:r>
          </w:p>
        </w:tc>
      </w:tr>
      <w:tr w:rsidR="00166A33" w:rsidTr="004A74E5">
        <w:trPr>
          <w:trHeight w:val="567"/>
        </w:trPr>
        <w:tc>
          <w:tcPr>
            <w:tcW w:w="8917" w:type="dxa"/>
            <w:tcBorders>
              <w:top w:val="nil"/>
              <w:left w:val="nil"/>
              <w:bottom w:val="nil"/>
              <w:right w:val="nil"/>
            </w:tcBorders>
            <w:vAlign w:val="center"/>
          </w:tcPr>
          <w:p w:rsidR="00166A33" w:rsidRPr="00DA720E" w:rsidRDefault="00166A33" w:rsidP="004A74E5">
            <w:pPr>
              <w:spacing w:line="240" w:lineRule="auto"/>
              <w:ind w:firstLine="284"/>
              <w:rPr>
                <w:lang w:eastAsia="ko-KR"/>
              </w:rPr>
            </w:pPr>
            <w:r>
              <w:rPr>
                <w:lang w:eastAsia="ko-KR"/>
              </w:rPr>
              <w:t>4.4. Подбор продольной арматуры</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11.</w:t>
            </w:r>
          </w:p>
        </w:tc>
      </w:tr>
      <w:tr w:rsidR="00166A33" w:rsidTr="004A74E5">
        <w:trPr>
          <w:trHeight w:val="567"/>
        </w:trPr>
        <w:tc>
          <w:tcPr>
            <w:tcW w:w="8917" w:type="dxa"/>
            <w:tcBorders>
              <w:top w:val="nil"/>
              <w:left w:val="nil"/>
              <w:bottom w:val="nil"/>
              <w:right w:val="nil"/>
            </w:tcBorders>
            <w:vAlign w:val="center"/>
          </w:tcPr>
          <w:p w:rsidR="00166A33" w:rsidRPr="00DA720E" w:rsidRDefault="00166A33" w:rsidP="004A74E5">
            <w:pPr>
              <w:spacing w:line="240" w:lineRule="auto"/>
              <w:ind w:firstLine="284"/>
              <w:rPr>
                <w:lang w:eastAsia="ko-KR"/>
              </w:rPr>
            </w:pPr>
            <w:r>
              <w:rPr>
                <w:lang w:eastAsia="ko-KR"/>
              </w:rPr>
              <w:t>4.5. Подбор поперечной арматуры</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15.</w:t>
            </w:r>
          </w:p>
        </w:tc>
      </w:tr>
      <w:tr w:rsidR="00166A33" w:rsidTr="004A74E5">
        <w:trPr>
          <w:trHeight w:val="567"/>
        </w:trPr>
        <w:tc>
          <w:tcPr>
            <w:tcW w:w="8917" w:type="dxa"/>
            <w:tcBorders>
              <w:top w:val="nil"/>
              <w:left w:val="nil"/>
              <w:bottom w:val="nil"/>
              <w:right w:val="nil"/>
            </w:tcBorders>
            <w:vAlign w:val="center"/>
          </w:tcPr>
          <w:p w:rsidR="00166A33" w:rsidRPr="00DA720E" w:rsidRDefault="00166A33" w:rsidP="004A74E5">
            <w:pPr>
              <w:spacing w:line="240" w:lineRule="auto"/>
              <w:ind w:firstLine="284"/>
              <w:rPr>
                <w:lang w:eastAsia="ko-KR"/>
              </w:rPr>
            </w:pPr>
            <w:r>
              <w:rPr>
                <w:lang w:eastAsia="ko-KR"/>
              </w:rPr>
              <w:t>4.6. Подбор монтажной арматуры в первом пролете</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17.</w:t>
            </w:r>
          </w:p>
        </w:tc>
      </w:tr>
      <w:tr w:rsidR="00166A33" w:rsidTr="004A74E5">
        <w:trPr>
          <w:trHeight w:val="567"/>
        </w:trPr>
        <w:tc>
          <w:tcPr>
            <w:tcW w:w="8917" w:type="dxa"/>
            <w:tcBorders>
              <w:top w:val="nil"/>
              <w:left w:val="nil"/>
              <w:bottom w:val="nil"/>
              <w:right w:val="nil"/>
            </w:tcBorders>
            <w:vAlign w:val="center"/>
          </w:tcPr>
          <w:p w:rsidR="00166A33" w:rsidRDefault="00166A33" w:rsidP="004A74E5">
            <w:pPr>
              <w:spacing w:line="240" w:lineRule="auto"/>
              <w:ind w:firstLine="284"/>
              <w:rPr>
                <w:lang w:eastAsia="ko-KR"/>
              </w:rPr>
            </w:pPr>
            <w:r>
              <w:rPr>
                <w:lang w:eastAsia="ko-KR"/>
              </w:rPr>
              <w:t xml:space="preserve">4.7. Проверка </w:t>
            </w:r>
            <w:proofErr w:type="spellStart"/>
            <w:r>
              <w:rPr>
                <w:lang w:eastAsia="ko-KR"/>
              </w:rPr>
              <w:t>анкеровки</w:t>
            </w:r>
            <w:proofErr w:type="spellEnd"/>
            <w:r>
              <w:rPr>
                <w:lang w:eastAsia="ko-KR"/>
              </w:rPr>
              <w:t xml:space="preserve"> </w:t>
            </w:r>
            <w:proofErr w:type="gramStart"/>
            <w:r>
              <w:rPr>
                <w:lang w:eastAsia="ko-KR"/>
              </w:rPr>
              <w:t>продольной</w:t>
            </w:r>
            <w:proofErr w:type="gramEnd"/>
            <w:r>
              <w:rPr>
                <w:lang w:eastAsia="ko-KR"/>
              </w:rPr>
              <w:t xml:space="preserve"> растянутой </w:t>
            </w:r>
          </w:p>
          <w:p w:rsidR="00166A33" w:rsidRDefault="00166A33" w:rsidP="004A74E5">
            <w:pPr>
              <w:spacing w:line="240" w:lineRule="auto"/>
              <w:ind w:firstLine="284"/>
              <w:rPr>
                <w:lang w:eastAsia="ko-KR"/>
              </w:rPr>
            </w:pPr>
            <w:r>
              <w:rPr>
                <w:lang w:eastAsia="ko-KR"/>
              </w:rPr>
              <w:t xml:space="preserve">       арматуры на крайней опоре</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p>
          <w:p w:rsidR="00166A33" w:rsidRDefault="00166A33" w:rsidP="004A74E5">
            <w:pPr>
              <w:spacing w:line="240" w:lineRule="auto"/>
              <w:ind w:firstLine="0"/>
              <w:jc w:val="right"/>
              <w:rPr>
                <w:lang w:eastAsia="ko-KR"/>
              </w:rPr>
            </w:pPr>
            <w:r>
              <w:rPr>
                <w:lang w:eastAsia="ko-KR"/>
              </w:rPr>
              <w:t>18.</w:t>
            </w:r>
          </w:p>
        </w:tc>
      </w:tr>
      <w:tr w:rsidR="00166A33" w:rsidTr="004A74E5">
        <w:trPr>
          <w:trHeight w:val="567"/>
        </w:trPr>
        <w:tc>
          <w:tcPr>
            <w:tcW w:w="8917" w:type="dxa"/>
            <w:tcBorders>
              <w:top w:val="nil"/>
              <w:left w:val="nil"/>
              <w:bottom w:val="nil"/>
              <w:right w:val="nil"/>
            </w:tcBorders>
            <w:vAlign w:val="center"/>
          </w:tcPr>
          <w:p w:rsidR="00166A33" w:rsidRDefault="00166A33" w:rsidP="004A74E5">
            <w:pPr>
              <w:spacing w:line="240" w:lineRule="auto"/>
              <w:ind w:firstLine="284"/>
              <w:rPr>
                <w:lang w:eastAsia="ko-KR"/>
              </w:rPr>
            </w:pPr>
            <w:r>
              <w:rPr>
                <w:lang w:eastAsia="ko-KR"/>
              </w:rPr>
              <w:t>4.8. Эпюра материалов (арматуры)</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18.</w:t>
            </w:r>
          </w:p>
        </w:tc>
      </w:tr>
      <w:tr w:rsidR="00166A33" w:rsidTr="004A74E5">
        <w:trPr>
          <w:trHeight w:val="567"/>
        </w:trPr>
        <w:tc>
          <w:tcPr>
            <w:tcW w:w="8917" w:type="dxa"/>
            <w:tcBorders>
              <w:top w:val="nil"/>
              <w:left w:val="nil"/>
              <w:bottom w:val="nil"/>
              <w:right w:val="nil"/>
            </w:tcBorders>
            <w:vAlign w:val="center"/>
          </w:tcPr>
          <w:p w:rsidR="00166A33" w:rsidRDefault="00166A33" w:rsidP="004A74E5">
            <w:pPr>
              <w:spacing w:line="240" w:lineRule="auto"/>
              <w:ind w:firstLine="284"/>
              <w:rPr>
                <w:lang w:eastAsia="ko-KR"/>
              </w:rPr>
            </w:pPr>
            <w:r>
              <w:rPr>
                <w:lang w:eastAsia="ko-KR"/>
              </w:rPr>
              <w:t>4.9. Определение расстояния от точки теоретического</w:t>
            </w:r>
          </w:p>
          <w:p w:rsidR="00166A33" w:rsidRDefault="00166A33" w:rsidP="004A74E5">
            <w:pPr>
              <w:spacing w:line="240" w:lineRule="auto"/>
              <w:ind w:firstLine="284"/>
              <w:rPr>
                <w:lang w:eastAsia="ko-KR"/>
              </w:rPr>
            </w:pPr>
            <w:r>
              <w:rPr>
                <w:lang w:eastAsia="ko-KR"/>
              </w:rPr>
              <w:t xml:space="preserve">       обрыва до торца обрываемого стержня</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p>
          <w:p w:rsidR="00166A33" w:rsidRDefault="00166A33" w:rsidP="004A74E5">
            <w:pPr>
              <w:spacing w:line="240" w:lineRule="auto"/>
              <w:ind w:firstLine="0"/>
              <w:jc w:val="right"/>
              <w:rPr>
                <w:lang w:eastAsia="ko-KR"/>
              </w:rPr>
            </w:pPr>
            <w:r>
              <w:rPr>
                <w:lang w:eastAsia="ko-KR"/>
              </w:rPr>
              <w:t>22.</w:t>
            </w:r>
          </w:p>
        </w:tc>
      </w:tr>
      <w:tr w:rsidR="00166A33" w:rsidTr="004A74E5">
        <w:trPr>
          <w:trHeight w:val="567"/>
        </w:trPr>
        <w:tc>
          <w:tcPr>
            <w:tcW w:w="8917" w:type="dxa"/>
            <w:tcBorders>
              <w:top w:val="nil"/>
              <w:left w:val="nil"/>
              <w:bottom w:val="nil"/>
              <w:right w:val="nil"/>
            </w:tcBorders>
            <w:vAlign w:val="center"/>
          </w:tcPr>
          <w:p w:rsidR="00166A33" w:rsidRDefault="00166A33" w:rsidP="004A74E5">
            <w:pPr>
              <w:spacing w:line="240" w:lineRule="auto"/>
              <w:ind w:firstLine="284"/>
              <w:rPr>
                <w:lang w:eastAsia="ko-KR"/>
              </w:rPr>
            </w:pPr>
            <w:r>
              <w:rPr>
                <w:lang w:eastAsia="ko-KR"/>
              </w:rPr>
              <w:t>4.10.Определение длины стыка арматуры</w:t>
            </w:r>
          </w:p>
          <w:p w:rsidR="00166A33" w:rsidRDefault="00166A33" w:rsidP="004A74E5">
            <w:pPr>
              <w:spacing w:line="240" w:lineRule="auto"/>
              <w:ind w:firstLine="284"/>
              <w:rPr>
                <w:lang w:eastAsia="ko-KR"/>
              </w:rPr>
            </w:pPr>
            <w:r>
              <w:rPr>
                <w:lang w:eastAsia="ko-KR"/>
              </w:rPr>
              <w:t xml:space="preserve">        внахлестку (без сварки)</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p>
          <w:p w:rsidR="00166A33" w:rsidRDefault="00166A33" w:rsidP="004A74E5">
            <w:pPr>
              <w:spacing w:line="240" w:lineRule="auto"/>
              <w:ind w:firstLine="0"/>
              <w:jc w:val="right"/>
              <w:rPr>
                <w:lang w:eastAsia="ko-KR"/>
              </w:rPr>
            </w:pPr>
            <w:r>
              <w:rPr>
                <w:lang w:eastAsia="ko-KR"/>
              </w:rPr>
              <w:t>28.</w:t>
            </w:r>
          </w:p>
        </w:tc>
      </w:tr>
      <w:tr w:rsidR="00166A33" w:rsidTr="004A74E5">
        <w:trPr>
          <w:trHeight w:val="567"/>
        </w:trPr>
        <w:tc>
          <w:tcPr>
            <w:tcW w:w="8917" w:type="dxa"/>
            <w:tcBorders>
              <w:top w:val="nil"/>
              <w:left w:val="nil"/>
              <w:bottom w:val="nil"/>
              <w:right w:val="nil"/>
            </w:tcBorders>
            <w:vAlign w:val="center"/>
          </w:tcPr>
          <w:p w:rsidR="00166A33" w:rsidRPr="00E92CA1" w:rsidRDefault="00166A33" w:rsidP="004A74E5">
            <w:pPr>
              <w:spacing w:line="240" w:lineRule="auto"/>
              <w:ind w:firstLine="0"/>
              <w:rPr>
                <w:caps/>
                <w:lang w:eastAsia="ko-KR"/>
              </w:rPr>
            </w:pPr>
            <w:r>
              <w:rPr>
                <w:lang w:eastAsia="ko-KR"/>
              </w:rPr>
              <w:t xml:space="preserve">5. </w:t>
            </w:r>
            <w:r w:rsidRPr="00E92CA1">
              <w:rPr>
                <w:caps/>
                <w:sz w:val="26"/>
                <w:lang w:eastAsia="ko-KR"/>
              </w:rPr>
              <w:t>расчет колонны</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31.</w:t>
            </w:r>
          </w:p>
        </w:tc>
      </w:tr>
      <w:tr w:rsidR="00166A33" w:rsidTr="004A74E5">
        <w:trPr>
          <w:trHeight w:val="567"/>
        </w:trPr>
        <w:tc>
          <w:tcPr>
            <w:tcW w:w="8917" w:type="dxa"/>
            <w:tcBorders>
              <w:top w:val="nil"/>
              <w:left w:val="nil"/>
              <w:bottom w:val="nil"/>
              <w:right w:val="nil"/>
            </w:tcBorders>
            <w:vAlign w:val="center"/>
          </w:tcPr>
          <w:p w:rsidR="00166A33" w:rsidRPr="00DA720E" w:rsidRDefault="00166A33" w:rsidP="004A74E5">
            <w:pPr>
              <w:spacing w:line="240" w:lineRule="auto"/>
              <w:ind w:firstLine="284"/>
              <w:rPr>
                <w:lang w:eastAsia="ko-KR"/>
              </w:rPr>
            </w:pPr>
            <w:r>
              <w:rPr>
                <w:lang w:eastAsia="ko-KR"/>
              </w:rPr>
              <w:t>5.1. Вычисление нагрузок</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31.</w:t>
            </w:r>
          </w:p>
        </w:tc>
      </w:tr>
      <w:tr w:rsidR="00166A33" w:rsidTr="004A74E5">
        <w:trPr>
          <w:trHeight w:val="567"/>
        </w:trPr>
        <w:tc>
          <w:tcPr>
            <w:tcW w:w="8917" w:type="dxa"/>
            <w:tcBorders>
              <w:top w:val="nil"/>
              <w:left w:val="nil"/>
              <w:bottom w:val="nil"/>
              <w:right w:val="nil"/>
            </w:tcBorders>
            <w:vAlign w:val="center"/>
          </w:tcPr>
          <w:p w:rsidR="00166A33" w:rsidRPr="00DA720E" w:rsidRDefault="00166A33" w:rsidP="004A74E5">
            <w:pPr>
              <w:spacing w:line="240" w:lineRule="auto"/>
              <w:ind w:firstLine="284"/>
              <w:rPr>
                <w:lang w:eastAsia="ko-KR"/>
              </w:rPr>
            </w:pPr>
            <w:r>
              <w:rPr>
                <w:lang w:eastAsia="ko-KR"/>
              </w:rPr>
              <w:t>5.2. Подбор сечений</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33.</w:t>
            </w:r>
          </w:p>
        </w:tc>
      </w:tr>
      <w:tr w:rsidR="00166A33" w:rsidTr="004A74E5">
        <w:trPr>
          <w:trHeight w:val="567"/>
        </w:trPr>
        <w:tc>
          <w:tcPr>
            <w:tcW w:w="8917" w:type="dxa"/>
            <w:tcBorders>
              <w:top w:val="nil"/>
              <w:left w:val="nil"/>
              <w:bottom w:val="nil"/>
              <w:right w:val="nil"/>
            </w:tcBorders>
            <w:vAlign w:val="center"/>
          </w:tcPr>
          <w:p w:rsidR="00166A33" w:rsidRPr="00E92CA1" w:rsidRDefault="00166A33" w:rsidP="004A74E5">
            <w:pPr>
              <w:spacing w:line="240" w:lineRule="auto"/>
              <w:ind w:firstLine="0"/>
              <w:rPr>
                <w:caps/>
                <w:sz w:val="26"/>
                <w:lang w:eastAsia="ko-KR"/>
              </w:rPr>
            </w:pPr>
            <w:r>
              <w:rPr>
                <w:caps/>
                <w:lang w:eastAsia="ko-KR"/>
              </w:rPr>
              <w:t xml:space="preserve">6. </w:t>
            </w:r>
            <w:r w:rsidRPr="00E92CA1">
              <w:rPr>
                <w:caps/>
                <w:sz w:val="26"/>
                <w:lang w:eastAsia="ko-KR"/>
              </w:rPr>
              <w:t xml:space="preserve">проектирование </w:t>
            </w:r>
            <w:proofErr w:type="gramStart"/>
            <w:r w:rsidRPr="00E92CA1">
              <w:rPr>
                <w:caps/>
                <w:sz w:val="26"/>
                <w:lang w:eastAsia="ko-KR"/>
              </w:rPr>
              <w:t>пространственного</w:t>
            </w:r>
            <w:proofErr w:type="gramEnd"/>
            <w:r w:rsidRPr="00E92CA1">
              <w:rPr>
                <w:caps/>
                <w:sz w:val="26"/>
                <w:lang w:eastAsia="ko-KR"/>
              </w:rPr>
              <w:t xml:space="preserve"> </w:t>
            </w:r>
          </w:p>
          <w:p w:rsidR="00166A33" w:rsidRPr="00E92CA1" w:rsidRDefault="00166A33" w:rsidP="004A74E5">
            <w:pPr>
              <w:spacing w:line="240" w:lineRule="auto"/>
              <w:ind w:firstLine="0"/>
              <w:rPr>
                <w:caps/>
                <w:lang w:eastAsia="ko-KR"/>
              </w:rPr>
            </w:pPr>
            <w:r w:rsidRPr="00E92CA1">
              <w:rPr>
                <w:caps/>
                <w:sz w:val="26"/>
                <w:lang w:eastAsia="ko-KR"/>
              </w:rPr>
              <w:t xml:space="preserve">    сварного каркаса</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p>
          <w:p w:rsidR="00166A33" w:rsidRDefault="00166A33" w:rsidP="004A74E5">
            <w:pPr>
              <w:spacing w:line="240" w:lineRule="auto"/>
              <w:ind w:firstLine="0"/>
              <w:jc w:val="right"/>
              <w:rPr>
                <w:lang w:eastAsia="ko-KR"/>
              </w:rPr>
            </w:pPr>
            <w:r>
              <w:rPr>
                <w:lang w:eastAsia="ko-KR"/>
              </w:rPr>
              <w:t>36.</w:t>
            </w:r>
          </w:p>
        </w:tc>
      </w:tr>
      <w:tr w:rsidR="00166A33" w:rsidTr="004A74E5">
        <w:trPr>
          <w:trHeight w:val="567"/>
        </w:trPr>
        <w:tc>
          <w:tcPr>
            <w:tcW w:w="8917" w:type="dxa"/>
            <w:tcBorders>
              <w:top w:val="nil"/>
              <w:left w:val="nil"/>
              <w:bottom w:val="nil"/>
              <w:right w:val="nil"/>
            </w:tcBorders>
            <w:vAlign w:val="center"/>
          </w:tcPr>
          <w:p w:rsidR="00166A33" w:rsidRPr="00E92CA1" w:rsidRDefault="00166A33" w:rsidP="004A74E5">
            <w:pPr>
              <w:spacing w:line="240" w:lineRule="auto"/>
              <w:ind w:firstLine="0"/>
              <w:rPr>
                <w:caps/>
                <w:lang w:eastAsia="ko-KR"/>
              </w:rPr>
            </w:pPr>
            <w:r w:rsidRPr="00E92CA1">
              <w:rPr>
                <w:caps/>
                <w:lang w:eastAsia="ko-KR"/>
              </w:rPr>
              <w:t xml:space="preserve">7. </w:t>
            </w:r>
            <w:r w:rsidRPr="00E92CA1">
              <w:rPr>
                <w:caps/>
                <w:sz w:val="26"/>
                <w:lang w:eastAsia="ko-KR"/>
              </w:rPr>
              <w:t>оформление расчетно-пояснительной записки</w:t>
            </w:r>
          </w:p>
        </w:tc>
        <w:tc>
          <w:tcPr>
            <w:tcW w:w="653" w:type="dxa"/>
            <w:tcBorders>
              <w:top w:val="nil"/>
              <w:left w:val="nil"/>
              <w:bottom w:val="nil"/>
              <w:right w:val="nil"/>
            </w:tcBorders>
          </w:tcPr>
          <w:p w:rsidR="00166A33" w:rsidRPr="00E92CA1" w:rsidRDefault="00166A33" w:rsidP="004A74E5">
            <w:pPr>
              <w:spacing w:line="240" w:lineRule="auto"/>
              <w:ind w:firstLine="0"/>
              <w:jc w:val="right"/>
              <w:rPr>
                <w:caps/>
                <w:lang w:eastAsia="ko-KR"/>
              </w:rPr>
            </w:pPr>
            <w:r>
              <w:rPr>
                <w:caps/>
                <w:lang w:eastAsia="ko-KR"/>
              </w:rPr>
              <w:t>41.</w:t>
            </w:r>
          </w:p>
        </w:tc>
      </w:tr>
      <w:tr w:rsidR="00166A33" w:rsidTr="004A74E5">
        <w:trPr>
          <w:trHeight w:val="567"/>
        </w:trPr>
        <w:tc>
          <w:tcPr>
            <w:tcW w:w="8917" w:type="dxa"/>
            <w:tcBorders>
              <w:top w:val="nil"/>
              <w:left w:val="nil"/>
              <w:bottom w:val="nil"/>
              <w:right w:val="nil"/>
            </w:tcBorders>
            <w:vAlign w:val="center"/>
          </w:tcPr>
          <w:p w:rsidR="00166A33" w:rsidRPr="00E92CA1" w:rsidRDefault="00166A33" w:rsidP="004A74E5">
            <w:pPr>
              <w:spacing w:line="240" w:lineRule="auto"/>
              <w:ind w:firstLine="0"/>
              <w:rPr>
                <w:caps/>
                <w:lang w:eastAsia="ko-KR"/>
              </w:rPr>
            </w:pPr>
            <w:r>
              <w:rPr>
                <w:caps/>
                <w:lang w:eastAsia="ko-KR"/>
              </w:rPr>
              <w:t xml:space="preserve">8. </w:t>
            </w:r>
            <w:r w:rsidRPr="00E92CA1">
              <w:rPr>
                <w:caps/>
                <w:sz w:val="26"/>
                <w:lang w:eastAsia="ko-KR"/>
              </w:rPr>
              <w:t>содержание и графическое оформление чертежа</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42.</w:t>
            </w:r>
          </w:p>
        </w:tc>
      </w:tr>
      <w:tr w:rsidR="00166A33" w:rsidTr="004A74E5">
        <w:trPr>
          <w:trHeight w:val="567"/>
        </w:trPr>
        <w:tc>
          <w:tcPr>
            <w:tcW w:w="8917" w:type="dxa"/>
            <w:tcBorders>
              <w:top w:val="nil"/>
              <w:left w:val="nil"/>
              <w:bottom w:val="nil"/>
              <w:right w:val="nil"/>
            </w:tcBorders>
            <w:vAlign w:val="center"/>
          </w:tcPr>
          <w:p w:rsidR="00166A33" w:rsidRPr="00E92CA1" w:rsidRDefault="00166A33" w:rsidP="004A74E5">
            <w:pPr>
              <w:spacing w:line="240" w:lineRule="auto"/>
              <w:ind w:firstLine="0"/>
              <w:rPr>
                <w:caps/>
                <w:sz w:val="26"/>
                <w:lang w:eastAsia="ko-KR"/>
              </w:rPr>
            </w:pPr>
            <w:r w:rsidRPr="00E92CA1">
              <w:rPr>
                <w:caps/>
                <w:sz w:val="26"/>
                <w:lang w:eastAsia="ko-KR"/>
              </w:rPr>
              <w:t>литература</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42.</w:t>
            </w:r>
          </w:p>
        </w:tc>
      </w:tr>
      <w:tr w:rsidR="00166A33" w:rsidTr="004A74E5">
        <w:trPr>
          <w:trHeight w:val="567"/>
        </w:trPr>
        <w:tc>
          <w:tcPr>
            <w:tcW w:w="8917" w:type="dxa"/>
            <w:tcBorders>
              <w:top w:val="nil"/>
              <w:left w:val="nil"/>
              <w:bottom w:val="nil"/>
              <w:right w:val="nil"/>
            </w:tcBorders>
            <w:vAlign w:val="center"/>
          </w:tcPr>
          <w:p w:rsidR="00166A33" w:rsidRPr="00E92CA1" w:rsidRDefault="00166A33" w:rsidP="004A74E5">
            <w:pPr>
              <w:spacing w:line="240" w:lineRule="auto"/>
              <w:ind w:firstLine="0"/>
              <w:rPr>
                <w:caps/>
                <w:sz w:val="26"/>
                <w:lang w:eastAsia="ko-KR"/>
              </w:rPr>
            </w:pPr>
            <w:r w:rsidRPr="00E92CA1">
              <w:rPr>
                <w:caps/>
                <w:sz w:val="26"/>
                <w:lang w:eastAsia="ko-KR"/>
              </w:rPr>
              <w:t>приложения</w:t>
            </w:r>
          </w:p>
        </w:tc>
        <w:tc>
          <w:tcPr>
            <w:tcW w:w="653" w:type="dxa"/>
            <w:tcBorders>
              <w:top w:val="nil"/>
              <w:left w:val="nil"/>
              <w:bottom w:val="nil"/>
              <w:right w:val="nil"/>
            </w:tcBorders>
          </w:tcPr>
          <w:p w:rsidR="00166A33" w:rsidRDefault="00166A33" w:rsidP="004A74E5">
            <w:pPr>
              <w:spacing w:line="240" w:lineRule="auto"/>
              <w:ind w:firstLine="0"/>
              <w:jc w:val="right"/>
              <w:rPr>
                <w:lang w:eastAsia="ko-KR"/>
              </w:rPr>
            </w:pPr>
            <w:r>
              <w:rPr>
                <w:lang w:eastAsia="ko-KR"/>
              </w:rPr>
              <w:t>44.</w:t>
            </w:r>
          </w:p>
        </w:tc>
      </w:tr>
    </w:tbl>
    <w:p w:rsidR="00166A33" w:rsidRDefault="00166A33" w:rsidP="00166A33">
      <w:pPr>
        <w:ind w:firstLine="0"/>
        <w:rPr>
          <w:lang w:eastAsia="ko-KR"/>
        </w:rPr>
      </w:pPr>
    </w:p>
    <w:p w:rsidR="00DC5FA5" w:rsidRDefault="00DC5FA5"/>
    <w:sectPr w:rsidR="00DC5FA5" w:rsidSect="004B0E31">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DD" w:rsidRDefault="002A1EDD">
      <w:pPr>
        <w:spacing w:line="240" w:lineRule="auto"/>
      </w:pPr>
      <w:r>
        <w:separator/>
      </w:r>
    </w:p>
  </w:endnote>
  <w:endnote w:type="continuationSeparator" w:id="0">
    <w:p w:rsidR="002A1EDD" w:rsidRDefault="002A1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criptS">
    <w:altName w:val="Courier New"/>
    <w:panose1 w:val="00000400000000000000"/>
    <w:charset w:val="CC"/>
    <w:family w:val="auto"/>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DD" w:rsidRDefault="002A1EDD">
      <w:pPr>
        <w:spacing w:line="240" w:lineRule="auto"/>
      </w:pPr>
      <w:r>
        <w:separator/>
      </w:r>
    </w:p>
  </w:footnote>
  <w:footnote w:type="continuationSeparator" w:id="0">
    <w:p w:rsidR="002A1EDD" w:rsidRDefault="002A1E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82" w:rsidRDefault="00166A33" w:rsidP="008E392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64D82" w:rsidRDefault="002A1ED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82" w:rsidRDefault="00166A33" w:rsidP="008E3929">
    <w:pPr>
      <w:pStyle w:val="a9"/>
      <w:framePr w:wrap="around" w:vAnchor="text" w:hAnchor="margin" w:xAlign="center" w:y="1"/>
      <w:ind w:firstLine="0"/>
      <w:rPr>
        <w:rStyle w:val="ab"/>
      </w:rPr>
    </w:pPr>
    <w:r>
      <w:rPr>
        <w:rStyle w:val="ab"/>
      </w:rPr>
      <w:fldChar w:fldCharType="begin"/>
    </w:r>
    <w:r>
      <w:rPr>
        <w:rStyle w:val="ab"/>
      </w:rPr>
      <w:instrText xml:space="preserve">PAGE  </w:instrText>
    </w:r>
    <w:r>
      <w:rPr>
        <w:rStyle w:val="ab"/>
      </w:rPr>
      <w:fldChar w:fldCharType="separate"/>
    </w:r>
    <w:r w:rsidR="008839D9">
      <w:rPr>
        <w:rStyle w:val="ab"/>
        <w:noProof/>
      </w:rPr>
      <w:t>28</w:t>
    </w:r>
    <w:r>
      <w:rPr>
        <w:rStyle w:val="ab"/>
      </w:rPr>
      <w:fldChar w:fldCharType="end"/>
    </w:r>
  </w:p>
  <w:p w:rsidR="00864D82" w:rsidRDefault="002A1ED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3D"/>
    <w:rsid w:val="00166A33"/>
    <w:rsid w:val="00257B3D"/>
    <w:rsid w:val="002A1EDD"/>
    <w:rsid w:val="002D3F23"/>
    <w:rsid w:val="008839D9"/>
    <w:rsid w:val="00C63883"/>
    <w:rsid w:val="00DC5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33"/>
    <w:pPr>
      <w:keepNext/>
      <w:spacing w:after="0" w:line="360" w:lineRule="auto"/>
      <w:ind w:firstLine="567"/>
      <w:jc w:val="both"/>
    </w:pPr>
    <w:rPr>
      <w:rFonts w:ascii="Bookman Old Style" w:eastAsia="Batang" w:hAnsi="Bookman Old Style" w:cs="Times New Roman"/>
      <w:sz w:val="28"/>
      <w:szCs w:val="28"/>
      <w:lang w:eastAsia="ru-RU"/>
    </w:rPr>
  </w:style>
  <w:style w:type="paragraph" w:styleId="1">
    <w:name w:val="heading 1"/>
    <w:basedOn w:val="a"/>
    <w:next w:val="a"/>
    <w:link w:val="10"/>
    <w:qFormat/>
    <w:rsid w:val="00166A33"/>
    <w:pPr>
      <w:suppressAutoHyphens/>
      <w:spacing w:before="240" w:after="240"/>
      <w:ind w:firstLine="0"/>
      <w:jc w:val="center"/>
      <w:outlineLvl w:val="0"/>
    </w:pPr>
    <w:rPr>
      <w:b/>
      <w:caps/>
    </w:rPr>
  </w:style>
  <w:style w:type="paragraph" w:styleId="2">
    <w:name w:val="heading 2"/>
    <w:basedOn w:val="a"/>
    <w:next w:val="a"/>
    <w:link w:val="20"/>
    <w:qFormat/>
    <w:rsid w:val="00166A33"/>
    <w:pPr>
      <w:keepLines/>
      <w:suppressAutoHyphens/>
      <w:spacing w:before="120" w:after="120"/>
      <w:ind w:firstLine="0"/>
      <w:jc w:val="center"/>
      <w:outlineLvl w:val="1"/>
    </w:pPr>
    <w:rPr>
      <w:rFonts w:cs="Arial"/>
      <w:bCs/>
      <w:iCs/>
      <w:smallCaps/>
    </w:rPr>
  </w:style>
  <w:style w:type="paragraph" w:styleId="3">
    <w:name w:val="heading 3"/>
    <w:basedOn w:val="a"/>
    <w:next w:val="a"/>
    <w:link w:val="30"/>
    <w:autoRedefine/>
    <w:qFormat/>
    <w:rsid w:val="00166A33"/>
    <w:pPr>
      <w:suppressAutoHyphens/>
      <w:spacing w:before="60" w:after="60"/>
      <w:ind w:firstLine="0"/>
      <w:jc w:val="center"/>
      <w:outlineLvl w:val="2"/>
    </w:pPr>
    <w:rPr>
      <w:rFonts w:cs="Arial"/>
      <w:bCs/>
      <w:i/>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6A33"/>
    <w:rPr>
      <w:rFonts w:ascii="Bookman Old Style" w:eastAsia="Batang" w:hAnsi="Bookman Old Style" w:cs="Times New Roman"/>
      <w:b/>
      <w:caps/>
      <w:sz w:val="28"/>
      <w:szCs w:val="28"/>
      <w:lang w:eastAsia="ru-RU"/>
    </w:rPr>
  </w:style>
  <w:style w:type="character" w:customStyle="1" w:styleId="20">
    <w:name w:val="Заголовок 2 Знак"/>
    <w:basedOn w:val="a0"/>
    <w:link w:val="2"/>
    <w:rsid w:val="00166A33"/>
    <w:rPr>
      <w:rFonts w:ascii="Bookman Old Style" w:eastAsia="Batang" w:hAnsi="Bookman Old Style" w:cs="Arial"/>
      <w:bCs/>
      <w:iCs/>
      <w:smallCaps/>
      <w:sz w:val="28"/>
      <w:szCs w:val="28"/>
      <w:lang w:eastAsia="ru-RU"/>
    </w:rPr>
  </w:style>
  <w:style w:type="character" w:customStyle="1" w:styleId="30">
    <w:name w:val="Заголовок 3 Знак"/>
    <w:basedOn w:val="a0"/>
    <w:link w:val="3"/>
    <w:rsid w:val="00166A33"/>
    <w:rPr>
      <w:rFonts w:ascii="Bookman Old Style" w:eastAsia="Batang" w:hAnsi="Bookman Old Style" w:cs="Arial"/>
      <w:bCs/>
      <w:i/>
      <w:sz w:val="28"/>
      <w:szCs w:val="28"/>
      <w:lang w:eastAsia="ko-KR"/>
    </w:rPr>
  </w:style>
  <w:style w:type="paragraph" w:customStyle="1" w:styleId="1BookmanOldStyle">
    <w:name w:val="Стиль Заголовок 1 + Bookman Old Style"/>
    <w:basedOn w:val="1"/>
    <w:next w:val="a"/>
    <w:rsid w:val="00166A33"/>
    <w:pPr>
      <w:keepLines/>
      <w:pageBreakBefore/>
    </w:pPr>
    <w:rPr>
      <w:b w:val="0"/>
      <w:bCs/>
      <w:szCs w:val="24"/>
    </w:rPr>
  </w:style>
  <w:style w:type="paragraph" w:customStyle="1" w:styleId="203">
    <w:name w:val="Стиль Основной текст с отступом 2 + Слева:  0 см Первая строка:  3..."/>
    <w:basedOn w:val="21"/>
    <w:rsid w:val="00166A33"/>
    <w:pPr>
      <w:spacing w:after="0" w:line="360" w:lineRule="auto"/>
      <w:ind w:left="0" w:firstLine="851"/>
    </w:pPr>
  </w:style>
  <w:style w:type="paragraph" w:styleId="21">
    <w:name w:val="Body Text Indent 2"/>
    <w:basedOn w:val="a"/>
    <w:link w:val="22"/>
    <w:rsid w:val="00166A33"/>
    <w:pPr>
      <w:spacing w:after="120" w:line="480" w:lineRule="auto"/>
      <w:ind w:left="283"/>
    </w:pPr>
  </w:style>
  <w:style w:type="character" w:customStyle="1" w:styleId="22">
    <w:name w:val="Основной текст с отступом 2 Знак"/>
    <w:basedOn w:val="a0"/>
    <w:link w:val="21"/>
    <w:rsid w:val="00166A33"/>
    <w:rPr>
      <w:rFonts w:ascii="Bookman Old Style" w:eastAsia="Batang" w:hAnsi="Bookman Old Style" w:cs="Times New Roman"/>
      <w:sz w:val="28"/>
      <w:szCs w:val="28"/>
      <w:lang w:eastAsia="ru-RU"/>
    </w:rPr>
  </w:style>
  <w:style w:type="paragraph" w:customStyle="1" w:styleId="2BookmanOldStyle0">
    <w:name w:val="Стиль Основной текст с отступом 2 + Bookman Old Style Слева:  0 см"/>
    <w:basedOn w:val="21"/>
    <w:rsid w:val="00166A33"/>
    <w:pPr>
      <w:spacing w:after="0" w:line="360" w:lineRule="auto"/>
      <w:ind w:left="0"/>
    </w:pPr>
  </w:style>
  <w:style w:type="paragraph" w:styleId="a3">
    <w:name w:val="Body Text"/>
    <w:basedOn w:val="a"/>
    <w:link w:val="a4"/>
    <w:rsid w:val="00166A33"/>
  </w:style>
  <w:style w:type="character" w:customStyle="1" w:styleId="a4">
    <w:name w:val="Основной текст Знак"/>
    <w:basedOn w:val="a0"/>
    <w:link w:val="a3"/>
    <w:rsid w:val="00166A33"/>
    <w:rPr>
      <w:rFonts w:ascii="Bookman Old Style" w:eastAsia="Batang" w:hAnsi="Bookman Old Style" w:cs="Times New Roman"/>
      <w:sz w:val="28"/>
      <w:szCs w:val="28"/>
      <w:lang w:eastAsia="ru-RU"/>
    </w:rPr>
  </w:style>
  <w:style w:type="paragraph" w:customStyle="1" w:styleId="11">
    <w:name w:val="Обычный 1"/>
    <w:basedOn w:val="a"/>
    <w:next w:val="23"/>
    <w:rsid w:val="00166A33"/>
    <w:pPr>
      <w:ind w:left="540" w:hanging="540"/>
    </w:pPr>
  </w:style>
  <w:style w:type="paragraph" w:customStyle="1" w:styleId="23">
    <w:name w:val="Обычный 2"/>
    <w:basedOn w:val="11"/>
    <w:rsid w:val="00166A33"/>
    <w:pPr>
      <w:ind w:left="567" w:firstLine="0"/>
    </w:pPr>
  </w:style>
  <w:style w:type="paragraph" w:customStyle="1" w:styleId="a5">
    <w:name w:val="Формула"/>
    <w:basedOn w:val="a"/>
    <w:next w:val="11"/>
    <w:rsid w:val="00166A33"/>
    <w:pPr>
      <w:ind w:firstLine="0"/>
      <w:jc w:val="center"/>
    </w:pPr>
  </w:style>
  <w:style w:type="paragraph" w:customStyle="1" w:styleId="a6">
    <w:name w:val="Табл"/>
    <w:basedOn w:val="a"/>
    <w:rsid w:val="00166A33"/>
    <w:pPr>
      <w:spacing w:line="240" w:lineRule="auto"/>
      <w:ind w:firstLine="0"/>
      <w:jc w:val="center"/>
    </w:pPr>
    <w:rPr>
      <w:sz w:val="24"/>
      <w:szCs w:val="24"/>
    </w:rPr>
  </w:style>
  <w:style w:type="paragraph" w:styleId="a7">
    <w:name w:val="footnote text"/>
    <w:basedOn w:val="a"/>
    <w:link w:val="a8"/>
    <w:semiHidden/>
    <w:rsid w:val="00166A33"/>
    <w:pPr>
      <w:autoSpaceDE w:val="0"/>
      <w:autoSpaceDN w:val="0"/>
      <w:spacing w:line="240" w:lineRule="auto"/>
      <w:ind w:firstLine="851"/>
    </w:pPr>
    <w:rPr>
      <w:rFonts w:ascii="Times New Roman" w:hAnsi="Times New Roman" w:cs="Courier New"/>
      <w:sz w:val="24"/>
      <w:szCs w:val="24"/>
    </w:rPr>
  </w:style>
  <w:style w:type="character" w:customStyle="1" w:styleId="a8">
    <w:name w:val="Текст сноски Знак"/>
    <w:basedOn w:val="a0"/>
    <w:link w:val="a7"/>
    <w:semiHidden/>
    <w:rsid w:val="00166A33"/>
    <w:rPr>
      <w:rFonts w:ascii="Times New Roman" w:eastAsia="Batang" w:hAnsi="Times New Roman" w:cs="Courier New"/>
      <w:sz w:val="24"/>
      <w:szCs w:val="24"/>
      <w:lang w:eastAsia="ru-RU"/>
    </w:rPr>
  </w:style>
  <w:style w:type="paragraph" w:styleId="a9">
    <w:name w:val="header"/>
    <w:basedOn w:val="a"/>
    <w:link w:val="aa"/>
    <w:rsid w:val="00166A33"/>
    <w:pPr>
      <w:tabs>
        <w:tab w:val="center" w:pos="4677"/>
        <w:tab w:val="right" w:pos="9355"/>
      </w:tabs>
    </w:pPr>
  </w:style>
  <w:style w:type="character" w:customStyle="1" w:styleId="aa">
    <w:name w:val="Верхний колонтитул Знак"/>
    <w:basedOn w:val="a0"/>
    <w:link w:val="a9"/>
    <w:rsid w:val="00166A33"/>
    <w:rPr>
      <w:rFonts w:ascii="Bookman Old Style" w:eastAsia="Batang" w:hAnsi="Bookman Old Style" w:cs="Times New Roman"/>
      <w:sz w:val="28"/>
      <w:szCs w:val="28"/>
      <w:lang w:eastAsia="ru-RU"/>
    </w:rPr>
  </w:style>
  <w:style w:type="character" w:styleId="ab">
    <w:name w:val="page number"/>
    <w:basedOn w:val="a0"/>
    <w:rsid w:val="00166A33"/>
  </w:style>
  <w:style w:type="paragraph" w:styleId="ac">
    <w:name w:val="footer"/>
    <w:basedOn w:val="a"/>
    <w:link w:val="ad"/>
    <w:rsid w:val="00166A33"/>
    <w:pPr>
      <w:tabs>
        <w:tab w:val="center" w:pos="4677"/>
        <w:tab w:val="right" w:pos="9355"/>
      </w:tabs>
    </w:pPr>
  </w:style>
  <w:style w:type="character" w:customStyle="1" w:styleId="ad">
    <w:name w:val="Нижний колонтитул Знак"/>
    <w:basedOn w:val="a0"/>
    <w:link w:val="ac"/>
    <w:rsid w:val="00166A33"/>
    <w:rPr>
      <w:rFonts w:ascii="Bookman Old Style" w:eastAsia="Batang" w:hAnsi="Bookman Old Style" w:cs="Times New Roman"/>
      <w:sz w:val="28"/>
      <w:szCs w:val="28"/>
      <w:lang w:eastAsia="ru-RU"/>
    </w:rPr>
  </w:style>
  <w:style w:type="paragraph" w:customStyle="1" w:styleId="31">
    <w:name w:val="Стиль Заголовок 3 + по центру"/>
    <w:basedOn w:val="3"/>
    <w:next w:val="a"/>
    <w:rsid w:val="00166A33"/>
    <w:rPr>
      <w:rFonts w:cs="Times New Roman"/>
      <w:b/>
      <w:iCs/>
    </w:rPr>
  </w:style>
  <w:style w:type="table" w:styleId="ae">
    <w:name w:val="Table Grid"/>
    <w:basedOn w:val="a1"/>
    <w:rsid w:val="00166A33"/>
    <w:pPr>
      <w:keepNext/>
      <w:spacing w:after="0" w:line="360" w:lineRule="auto"/>
      <w:ind w:firstLine="567"/>
      <w:jc w:val="both"/>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0">
    <w:name w:val="Стиль Обычный 2 + Первая строка:  0 см"/>
    <w:basedOn w:val="23"/>
    <w:next w:val="23"/>
    <w:rsid w:val="00166A33"/>
    <w:pPr>
      <w:ind w:left="539" w:firstLine="567"/>
    </w:pPr>
    <w:rPr>
      <w:rFonts w:eastAsia="Times New Roman"/>
      <w:szCs w:val="20"/>
    </w:rPr>
  </w:style>
  <w:style w:type="paragraph" w:customStyle="1" w:styleId="201">
    <w:name w:val="Стиль Обычный 2 + Первая строка:  0 см1"/>
    <w:basedOn w:val="23"/>
    <w:rsid w:val="00166A33"/>
    <w:pPr>
      <w:ind w:left="539"/>
    </w:pPr>
    <w:rPr>
      <w:rFonts w:eastAsia="Times New Roman"/>
      <w:szCs w:val="20"/>
    </w:rPr>
  </w:style>
  <w:style w:type="paragraph" w:styleId="af">
    <w:name w:val="Document Map"/>
    <w:basedOn w:val="a"/>
    <w:link w:val="af0"/>
    <w:semiHidden/>
    <w:rsid w:val="00166A33"/>
    <w:pPr>
      <w:shd w:val="clear" w:color="auto" w:fill="000080"/>
    </w:pPr>
    <w:rPr>
      <w:rFonts w:ascii="Tahoma" w:hAnsi="Tahoma" w:cs="Tahoma"/>
    </w:rPr>
  </w:style>
  <w:style w:type="character" w:customStyle="1" w:styleId="af0">
    <w:name w:val="Схема документа Знак"/>
    <w:basedOn w:val="a0"/>
    <w:link w:val="af"/>
    <w:semiHidden/>
    <w:rsid w:val="00166A33"/>
    <w:rPr>
      <w:rFonts w:ascii="Tahoma" w:eastAsia="Batang" w:hAnsi="Tahoma" w:cs="Tahoma"/>
      <w:sz w:val="28"/>
      <w:szCs w:val="28"/>
      <w:shd w:val="clear" w:color="auto" w:fill="000080"/>
      <w:lang w:eastAsia="ru-RU"/>
    </w:rPr>
  </w:style>
  <w:style w:type="paragraph" w:customStyle="1" w:styleId="af1">
    <w:name w:val="Коля"/>
    <w:basedOn w:val="a"/>
    <w:rsid w:val="00166A33"/>
    <w:pPr>
      <w:widowControl w:val="0"/>
      <w:suppressLineNumbers/>
      <w:spacing w:line="360" w:lineRule="exact"/>
      <w:ind w:firstLine="284"/>
    </w:pPr>
    <w:rPr>
      <w:rFonts w:ascii="Arial" w:eastAsia="Times New Roman" w:hAnsi="Arial"/>
      <w:szCs w:val="20"/>
    </w:rPr>
  </w:style>
  <w:style w:type="paragraph" w:customStyle="1" w:styleId="4">
    <w:name w:val="Заг.4"/>
    <w:basedOn w:val="3"/>
    <w:rsid w:val="00166A33"/>
    <w:pPr>
      <w:suppressLineNumbers/>
      <w:suppressAutoHyphens w:val="0"/>
      <w:spacing w:before="240" w:after="120" w:line="360" w:lineRule="exact"/>
      <w:outlineLvl w:val="9"/>
    </w:pPr>
    <w:rPr>
      <w:rFonts w:ascii="Times New Roman" w:eastAsia="Times New Roman" w:hAnsi="Times New Roman" w:cs="Times New Roman"/>
      <w:bCs w:val="0"/>
      <w:i w:val="0"/>
      <w:spacing w:val="20"/>
      <w:szCs w:val="20"/>
      <w:lang w:eastAsia="ru-RU"/>
    </w:rPr>
  </w:style>
  <w:style w:type="paragraph" w:styleId="af2">
    <w:name w:val="Balloon Text"/>
    <w:basedOn w:val="a"/>
    <w:link w:val="af3"/>
    <w:uiPriority w:val="99"/>
    <w:semiHidden/>
    <w:unhideWhenUsed/>
    <w:rsid w:val="00166A33"/>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66A33"/>
    <w:rPr>
      <w:rFonts w:ascii="Tahoma" w:eastAsia="Batang"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33"/>
    <w:pPr>
      <w:keepNext/>
      <w:spacing w:after="0" w:line="360" w:lineRule="auto"/>
      <w:ind w:firstLine="567"/>
      <w:jc w:val="both"/>
    </w:pPr>
    <w:rPr>
      <w:rFonts w:ascii="Bookman Old Style" w:eastAsia="Batang" w:hAnsi="Bookman Old Style" w:cs="Times New Roman"/>
      <w:sz w:val="28"/>
      <w:szCs w:val="28"/>
      <w:lang w:eastAsia="ru-RU"/>
    </w:rPr>
  </w:style>
  <w:style w:type="paragraph" w:styleId="1">
    <w:name w:val="heading 1"/>
    <w:basedOn w:val="a"/>
    <w:next w:val="a"/>
    <w:link w:val="10"/>
    <w:qFormat/>
    <w:rsid w:val="00166A33"/>
    <w:pPr>
      <w:suppressAutoHyphens/>
      <w:spacing w:before="240" w:after="240"/>
      <w:ind w:firstLine="0"/>
      <w:jc w:val="center"/>
      <w:outlineLvl w:val="0"/>
    </w:pPr>
    <w:rPr>
      <w:b/>
      <w:caps/>
    </w:rPr>
  </w:style>
  <w:style w:type="paragraph" w:styleId="2">
    <w:name w:val="heading 2"/>
    <w:basedOn w:val="a"/>
    <w:next w:val="a"/>
    <w:link w:val="20"/>
    <w:qFormat/>
    <w:rsid w:val="00166A33"/>
    <w:pPr>
      <w:keepLines/>
      <w:suppressAutoHyphens/>
      <w:spacing w:before="120" w:after="120"/>
      <w:ind w:firstLine="0"/>
      <w:jc w:val="center"/>
      <w:outlineLvl w:val="1"/>
    </w:pPr>
    <w:rPr>
      <w:rFonts w:cs="Arial"/>
      <w:bCs/>
      <w:iCs/>
      <w:smallCaps/>
    </w:rPr>
  </w:style>
  <w:style w:type="paragraph" w:styleId="3">
    <w:name w:val="heading 3"/>
    <w:basedOn w:val="a"/>
    <w:next w:val="a"/>
    <w:link w:val="30"/>
    <w:autoRedefine/>
    <w:qFormat/>
    <w:rsid w:val="00166A33"/>
    <w:pPr>
      <w:suppressAutoHyphens/>
      <w:spacing w:before="60" w:after="60"/>
      <w:ind w:firstLine="0"/>
      <w:jc w:val="center"/>
      <w:outlineLvl w:val="2"/>
    </w:pPr>
    <w:rPr>
      <w:rFonts w:cs="Arial"/>
      <w:bCs/>
      <w:i/>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6A33"/>
    <w:rPr>
      <w:rFonts w:ascii="Bookman Old Style" w:eastAsia="Batang" w:hAnsi="Bookman Old Style" w:cs="Times New Roman"/>
      <w:b/>
      <w:caps/>
      <w:sz w:val="28"/>
      <w:szCs w:val="28"/>
      <w:lang w:eastAsia="ru-RU"/>
    </w:rPr>
  </w:style>
  <w:style w:type="character" w:customStyle="1" w:styleId="20">
    <w:name w:val="Заголовок 2 Знак"/>
    <w:basedOn w:val="a0"/>
    <w:link w:val="2"/>
    <w:rsid w:val="00166A33"/>
    <w:rPr>
      <w:rFonts w:ascii="Bookman Old Style" w:eastAsia="Batang" w:hAnsi="Bookman Old Style" w:cs="Arial"/>
      <w:bCs/>
      <w:iCs/>
      <w:smallCaps/>
      <w:sz w:val="28"/>
      <w:szCs w:val="28"/>
      <w:lang w:eastAsia="ru-RU"/>
    </w:rPr>
  </w:style>
  <w:style w:type="character" w:customStyle="1" w:styleId="30">
    <w:name w:val="Заголовок 3 Знак"/>
    <w:basedOn w:val="a0"/>
    <w:link w:val="3"/>
    <w:rsid w:val="00166A33"/>
    <w:rPr>
      <w:rFonts w:ascii="Bookman Old Style" w:eastAsia="Batang" w:hAnsi="Bookman Old Style" w:cs="Arial"/>
      <w:bCs/>
      <w:i/>
      <w:sz w:val="28"/>
      <w:szCs w:val="28"/>
      <w:lang w:eastAsia="ko-KR"/>
    </w:rPr>
  </w:style>
  <w:style w:type="paragraph" w:customStyle="1" w:styleId="1BookmanOldStyle">
    <w:name w:val="Стиль Заголовок 1 + Bookman Old Style"/>
    <w:basedOn w:val="1"/>
    <w:next w:val="a"/>
    <w:rsid w:val="00166A33"/>
    <w:pPr>
      <w:keepLines/>
      <w:pageBreakBefore/>
    </w:pPr>
    <w:rPr>
      <w:b w:val="0"/>
      <w:bCs/>
      <w:szCs w:val="24"/>
    </w:rPr>
  </w:style>
  <w:style w:type="paragraph" w:customStyle="1" w:styleId="203">
    <w:name w:val="Стиль Основной текст с отступом 2 + Слева:  0 см Первая строка:  3..."/>
    <w:basedOn w:val="21"/>
    <w:rsid w:val="00166A33"/>
    <w:pPr>
      <w:spacing w:after="0" w:line="360" w:lineRule="auto"/>
      <w:ind w:left="0" w:firstLine="851"/>
    </w:pPr>
  </w:style>
  <w:style w:type="paragraph" w:styleId="21">
    <w:name w:val="Body Text Indent 2"/>
    <w:basedOn w:val="a"/>
    <w:link w:val="22"/>
    <w:rsid w:val="00166A33"/>
    <w:pPr>
      <w:spacing w:after="120" w:line="480" w:lineRule="auto"/>
      <w:ind w:left="283"/>
    </w:pPr>
  </w:style>
  <w:style w:type="character" w:customStyle="1" w:styleId="22">
    <w:name w:val="Основной текст с отступом 2 Знак"/>
    <w:basedOn w:val="a0"/>
    <w:link w:val="21"/>
    <w:rsid w:val="00166A33"/>
    <w:rPr>
      <w:rFonts w:ascii="Bookman Old Style" w:eastAsia="Batang" w:hAnsi="Bookman Old Style" w:cs="Times New Roman"/>
      <w:sz w:val="28"/>
      <w:szCs w:val="28"/>
      <w:lang w:eastAsia="ru-RU"/>
    </w:rPr>
  </w:style>
  <w:style w:type="paragraph" w:customStyle="1" w:styleId="2BookmanOldStyle0">
    <w:name w:val="Стиль Основной текст с отступом 2 + Bookman Old Style Слева:  0 см"/>
    <w:basedOn w:val="21"/>
    <w:rsid w:val="00166A33"/>
    <w:pPr>
      <w:spacing w:after="0" w:line="360" w:lineRule="auto"/>
      <w:ind w:left="0"/>
    </w:pPr>
  </w:style>
  <w:style w:type="paragraph" w:styleId="a3">
    <w:name w:val="Body Text"/>
    <w:basedOn w:val="a"/>
    <w:link w:val="a4"/>
    <w:rsid w:val="00166A33"/>
  </w:style>
  <w:style w:type="character" w:customStyle="1" w:styleId="a4">
    <w:name w:val="Основной текст Знак"/>
    <w:basedOn w:val="a0"/>
    <w:link w:val="a3"/>
    <w:rsid w:val="00166A33"/>
    <w:rPr>
      <w:rFonts w:ascii="Bookman Old Style" w:eastAsia="Batang" w:hAnsi="Bookman Old Style" w:cs="Times New Roman"/>
      <w:sz w:val="28"/>
      <w:szCs w:val="28"/>
      <w:lang w:eastAsia="ru-RU"/>
    </w:rPr>
  </w:style>
  <w:style w:type="paragraph" w:customStyle="1" w:styleId="11">
    <w:name w:val="Обычный 1"/>
    <w:basedOn w:val="a"/>
    <w:next w:val="23"/>
    <w:rsid w:val="00166A33"/>
    <w:pPr>
      <w:ind w:left="540" w:hanging="540"/>
    </w:pPr>
  </w:style>
  <w:style w:type="paragraph" w:customStyle="1" w:styleId="23">
    <w:name w:val="Обычный 2"/>
    <w:basedOn w:val="11"/>
    <w:rsid w:val="00166A33"/>
    <w:pPr>
      <w:ind w:left="567" w:firstLine="0"/>
    </w:pPr>
  </w:style>
  <w:style w:type="paragraph" w:customStyle="1" w:styleId="a5">
    <w:name w:val="Формула"/>
    <w:basedOn w:val="a"/>
    <w:next w:val="11"/>
    <w:rsid w:val="00166A33"/>
    <w:pPr>
      <w:ind w:firstLine="0"/>
      <w:jc w:val="center"/>
    </w:pPr>
  </w:style>
  <w:style w:type="paragraph" w:customStyle="1" w:styleId="a6">
    <w:name w:val="Табл"/>
    <w:basedOn w:val="a"/>
    <w:rsid w:val="00166A33"/>
    <w:pPr>
      <w:spacing w:line="240" w:lineRule="auto"/>
      <w:ind w:firstLine="0"/>
      <w:jc w:val="center"/>
    </w:pPr>
    <w:rPr>
      <w:sz w:val="24"/>
      <w:szCs w:val="24"/>
    </w:rPr>
  </w:style>
  <w:style w:type="paragraph" w:styleId="a7">
    <w:name w:val="footnote text"/>
    <w:basedOn w:val="a"/>
    <w:link w:val="a8"/>
    <w:semiHidden/>
    <w:rsid w:val="00166A33"/>
    <w:pPr>
      <w:autoSpaceDE w:val="0"/>
      <w:autoSpaceDN w:val="0"/>
      <w:spacing w:line="240" w:lineRule="auto"/>
      <w:ind w:firstLine="851"/>
    </w:pPr>
    <w:rPr>
      <w:rFonts w:ascii="Times New Roman" w:hAnsi="Times New Roman" w:cs="Courier New"/>
      <w:sz w:val="24"/>
      <w:szCs w:val="24"/>
    </w:rPr>
  </w:style>
  <w:style w:type="character" w:customStyle="1" w:styleId="a8">
    <w:name w:val="Текст сноски Знак"/>
    <w:basedOn w:val="a0"/>
    <w:link w:val="a7"/>
    <w:semiHidden/>
    <w:rsid w:val="00166A33"/>
    <w:rPr>
      <w:rFonts w:ascii="Times New Roman" w:eastAsia="Batang" w:hAnsi="Times New Roman" w:cs="Courier New"/>
      <w:sz w:val="24"/>
      <w:szCs w:val="24"/>
      <w:lang w:eastAsia="ru-RU"/>
    </w:rPr>
  </w:style>
  <w:style w:type="paragraph" w:styleId="a9">
    <w:name w:val="header"/>
    <w:basedOn w:val="a"/>
    <w:link w:val="aa"/>
    <w:rsid w:val="00166A33"/>
    <w:pPr>
      <w:tabs>
        <w:tab w:val="center" w:pos="4677"/>
        <w:tab w:val="right" w:pos="9355"/>
      </w:tabs>
    </w:pPr>
  </w:style>
  <w:style w:type="character" w:customStyle="1" w:styleId="aa">
    <w:name w:val="Верхний колонтитул Знак"/>
    <w:basedOn w:val="a0"/>
    <w:link w:val="a9"/>
    <w:rsid w:val="00166A33"/>
    <w:rPr>
      <w:rFonts w:ascii="Bookman Old Style" w:eastAsia="Batang" w:hAnsi="Bookman Old Style" w:cs="Times New Roman"/>
      <w:sz w:val="28"/>
      <w:szCs w:val="28"/>
      <w:lang w:eastAsia="ru-RU"/>
    </w:rPr>
  </w:style>
  <w:style w:type="character" w:styleId="ab">
    <w:name w:val="page number"/>
    <w:basedOn w:val="a0"/>
    <w:rsid w:val="00166A33"/>
  </w:style>
  <w:style w:type="paragraph" w:styleId="ac">
    <w:name w:val="footer"/>
    <w:basedOn w:val="a"/>
    <w:link w:val="ad"/>
    <w:rsid w:val="00166A33"/>
    <w:pPr>
      <w:tabs>
        <w:tab w:val="center" w:pos="4677"/>
        <w:tab w:val="right" w:pos="9355"/>
      </w:tabs>
    </w:pPr>
  </w:style>
  <w:style w:type="character" w:customStyle="1" w:styleId="ad">
    <w:name w:val="Нижний колонтитул Знак"/>
    <w:basedOn w:val="a0"/>
    <w:link w:val="ac"/>
    <w:rsid w:val="00166A33"/>
    <w:rPr>
      <w:rFonts w:ascii="Bookman Old Style" w:eastAsia="Batang" w:hAnsi="Bookman Old Style" w:cs="Times New Roman"/>
      <w:sz w:val="28"/>
      <w:szCs w:val="28"/>
      <w:lang w:eastAsia="ru-RU"/>
    </w:rPr>
  </w:style>
  <w:style w:type="paragraph" w:customStyle="1" w:styleId="31">
    <w:name w:val="Стиль Заголовок 3 + по центру"/>
    <w:basedOn w:val="3"/>
    <w:next w:val="a"/>
    <w:rsid w:val="00166A33"/>
    <w:rPr>
      <w:rFonts w:cs="Times New Roman"/>
      <w:b/>
      <w:iCs/>
    </w:rPr>
  </w:style>
  <w:style w:type="table" w:styleId="ae">
    <w:name w:val="Table Grid"/>
    <w:basedOn w:val="a1"/>
    <w:rsid w:val="00166A33"/>
    <w:pPr>
      <w:keepNext/>
      <w:spacing w:after="0" w:line="360" w:lineRule="auto"/>
      <w:ind w:firstLine="567"/>
      <w:jc w:val="both"/>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0">
    <w:name w:val="Стиль Обычный 2 + Первая строка:  0 см"/>
    <w:basedOn w:val="23"/>
    <w:next w:val="23"/>
    <w:rsid w:val="00166A33"/>
    <w:pPr>
      <w:ind w:left="539" w:firstLine="567"/>
    </w:pPr>
    <w:rPr>
      <w:rFonts w:eastAsia="Times New Roman"/>
      <w:szCs w:val="20"/>
    </w:rPr>
  </w:style>
  <w:style w:type="paragraph" w:customStyle="1" w:styleId="201">
    <w:name w:val="Стиль Обычный 2 + Первая строка:  0 см1"/>
    <w:basedOn w:val="23"/>
    <w:rsid w:val="00166A33"/>
    <w:pPr>
      <w:ind w:left="539"/>
    </w:pPr>
    <w:rPr>
      <w:rFonts w:eastAsia="Times New Roman"/>
      <w:szCs w:val="20"/>
    </w:rPr>
  </w:style>
  <w:style w:type="paragraph" w:styleId="af">
    <w:name w:val="Document Map"/>
    <w:basedOn w:val="a"/>
    <w:link w:val="af0"/>
    <w:semiHidden/>
    <w:rsid w:val="00166A33"/>
    <w:pPr>
      <w:shd w:val="clear" w:color="auto" w:fill="000080"/>
    </w:pPr>
    <w:rPr>
      <w:rFonts w:ascii="Tahoma" w:hAnsi="Tahoma" w:cs="Tahoma"/>
    </w:rPr>
  </w:style>
  <w:style w:type="character" w:customStyle="1" w:styleId="af0">
    <w:name w:val="Схема документа Знак"/>
    <w:basedOn w:val="a0"/>
    <w:link w:val="af"/>
    <w:semiHidden/>
    <w:rsid w:val="00166A33"/>
    <w:rPr>
      <w:rFonts w:ascii="Tahoma" w:eastAsia="Batang" w:hAnsi="Tahoma" w:cs="Tahoma"/>
      <w:sz w:val="28"/>
      <w:szCs w:val="28"/>
      <w:shd w:val="clear" w:color="auto" w:fill="000080"/>
      <w:lang w:eastAsia="ru-RU"/>
    </w:rPr>
  </w:style>
  <w:style w:type="paragraph" w:customStyle="1" w:styleId="af1">
    <w:name w:val="Коля"/>
    <w:basedOn w:val="a"/>
    <w:rsid w:val="00166A33"/>
    <w:pPr>
      <w:widowControl w:val="0"/>
      <w:suppressLineNumbers/>
      <w:spacing w:line="360" w:lineRule="exact"/>
      <w:ind w:firstLine="284"/>
    </w:pPr>
    <w:rPr>
      <w:rFonts w:ascii="Arial" w:eastAsia="Times New Roman" w:hAnsi="Arial"/>
      <w:szCs w:val="20"/>
    </w:rPr>
  </w:style>
  <w:style w:type="paragraph" w:customStyle="1" w:styleId="4">
    <w:name w:val="Заг.4"/>
    <w:basedOn w:val="3"/>
    <w:rsid w:val="00166A33"/>
    <w:pPr>
      <w:suppressLineNumbers/>
      <w:suppressAutoHyphens w:val="0"/>
      <w:spacing w:before="240" w:after="120" w:line="360" w:lineRule="exact"/>
      <w:outlineLvl w:val="9"/>
    </w:pPr>
    <w:rPr>
      <w:rFonts w:ascii="Times New Roman" w:eastAsia="Times New Roman" w:hAnsi="Times New Roman" w:cs="Times New Roman"/>
      <w:bCs w:val="0"/>
      <w:i w:val="0"/>
      <w:spacing w:val="20"/>
      <w:szCs w:val="20"/>
      <w:lang w:eastAsia="ru-RU"/>
    </w:rPr>
  </w:style>
  <w:style w:type="paragraph" w:styleId="af2">
    <w:name w:val="Balloon Text"/>
    <w:basedOn w:val="a"/>
    <w:link w:val="af3"/>
    <w:uiPriority w:val="99"/>
    <w:semiHidden/>
    <w:unhideWhenUsed/>
    <w:rsid w:val="00166A33"/>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66A33"/>
    <w:rPr>
      <w:rFonts w:ascii="Tahoma" w:eastAsia="Batang"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image" Target="media/image37.wmf"/><Relationship Id="rId138" Type="http://schemas.openxmlformats.org/officeDocument/2006/relationships/oleObject" Target="embeddings/oleObject69.bin"/><Relationship Id="rId159" Type="http://schemas.openxmlformats.org/officeDocument/2006/relationships/image" Target="media/image72.wmf"/><Relationship Id="rId170" Type="http://schemas.openxmlformats.org/officeDocument/2006/relationships/oleObject" Target="embeddings/oleObject85.bin"/><Relationship Id="rId191" Type="http://schemas.openxmlformats.org/officeDocument/2006/relationships/image" Target="media/image88.wmf"/><Relationship Id="rId205" Type="http://schemas.openxmlformats.org/officeDocument/2006/relationships/image" Target="media/image95.wmf"/><Relationship Id="rId226" Type="http://schemas.openxmlformats.org/officeDocument/2006/relationships/oleObject" Target="embeddings/oleObject113.bin"/><Relationship Id="rId247" Type="http://schemas.openxmlformats.org/officeDocument/2006/relationships/image" Target="media/image116.wmf"/><Relationship Id="rId107" Type="http://schemas.openxmlformats.org/officeDocument/2006/relationships/oleObject" Target="embeddings/oleObject52.bin"/><Relationship Id="rId268" Type="http://schemas.openxmlformats.org/officeDocument/2006/relationships/image" Target="media/image126.wmf"/><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2.wmf"/><Relationship Id="rId128" Type="http://schemas.openxmlformats.org/officeDocument/2006/relationships/oleObject" Target="embeddings/oleObject64.bin"/><Relationship Id="rId149" Type="http://schemas.openxmlformats.org/officeDocument/2006/relationships/image" Target="media/image67.wmf"/><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oleObject" Target="embeddings/oleObject80.bin"/><Relationship Id="rId181" Type="http://schemas.openxmlformats.org/officeDocument/2006/relationships/image" Target="media/image83.wmf"/><Relationship Id="rId216" Type="http://schemas.openxmlformats.org/officeDocument/2006/relationships/oleObject" Target="embeddings/oleObject108.bin"/><Relationship Id="rId237" Type="http://schemas.openxmlformats.org/officeDocument/2006/relationships/image" Target="media/image111.wmf"/><Relationship Id="rId258" Type="http://schemas.openxmlformats.org/officeDocument/2006/relationships/image" Target="media/image121.wmf"/><Relationship Id="rId22" Type="http://schemas.openxmlformats.org/officeDocument/2006/relationships/oleObject" Target="embeddings/oleObject6.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8.bin"/><Relationship Id="rId139" Type="http://schemas.openxmlformats.org/officeDocument/2006/relationships/image" Target="media/image62.wmf"/><Relationship Id="rId85" Type="http://schemas.openxmlformats.org/officeDocument/2006/relationships/oleObject" Target="embeddings/oleObject40.bin"/><Relationship Id="rId150" Type="http://schemas.openxmlformats.org/officeDocument/2006/relationships/oleObject" Target="embeddings/oleObject75.bin"/><Relationship Id="rId171" Type="http://schemas.openxmlformats.org/officeDocument/2006/relationships/image" Target="media/image78.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image" Target="media/image106.wmf"/><Relationship Id="rId248" Type="http://schemas.openxmlformats.org/officeDocument/2006/relationships/oleObject" Target="embeddings/oleObject124.bin"/><Relationship Id="rId269" Type="http://schemas.openxmlformats.org/officeDocument/2006/relationships/oleObject" Target="embeddings/oleObject135.bin"/><Relationship Id="rId12" Type="http://schemas.openxmlformats.org/officeDocument/2006/relationships/oleObject" Target="embeddings/oleObject1.bin"/><Relationship Id="rId33" Type="http://schemas.openxmlformats.org/officeDocument/2006/relationships/oleObject" Target="embeddings/oleObject11.bin"/><Relationship Id="rId108" Type="http://schemas.openxmlformats.org/officeDocument/2006/relationships/image" Target="media/image48.wmf"/><Relationship Id="rId129" Type="http://schemas.openxmlformats.org/officeDocument/2006/relationships/image" Target="media/image57.wmf"/><Relationship Id="rId54" Type="http://schemas.openxmlformats.org/officeDocument/2006/relationships/image" Target="media/image23.wmf"/><Relationship Id="rId75" Type="http://schemas.openxmlformats.org/officeDocument/2006/relationships/oleObject" Target="embeddings/oleObject35.bin"/><Relationship Id="rId96" Type="http://schemas.openxmlformats.org/officeDocument/2006/relationships/image" Target="media/image43.wmf"/><Relationship Id="rId140" Type="http://schemas.openxmlformats.org/officeDocument/2006/relationships/oleObject" Target="embeddings/oleObject70.bin"/><Relationship Id="rId161" Type="http://schemas.openxmlformats.org/officeDocument/2006/relationships/image" Target="media/image73.wmf"/><Relationship Id="rId182" Type="http://schemas.openxmlformats.org/officeDocument/2006/relationships/oleObject" Target="embeddings/oleObject91.bin"/><Relationship Id="rId217" Type="http://schemas.openxmlformats.org/officeDocument/2006/relationships/image" Target="media/image101.wmf"/><Relationship Id="rId6" Type="http://schemas.openxmlformats.org/officeDocument/2006/relationships/endnotes" Target="endnotes.xml"/><Relationship Id="rId238" Type="http://schemas.openxmlformats.org/officeDocument/2006/relationships/oleObject" Target="embeddings/oleObject119.bin"/><Relationship Id="rId259" Type="http://schemas.openxmlformats.org/officeDocument/2006/relationships/oleObject" Target="embeddings/oleObject130.bin"/><Relationship Id="rId23" Type="http://schemas.openxmlformats.org/officeDocument/2006/relationships/image" Target="media/image9.wmf"/><Relationship Id="rId119" Type="http://schemas.openxmlformats.org/officeDocument/2006/relationships/oleObject" Target="embeddings/oleObject59.bin"/><Relationship Id="rId270" Type="http://schemas.openxmlformats.org/officeDocument/2006/relationships/fontTable" Target="fontTable.xml"/><Relationship Id="rId44" Type="http://schemas.openxmlformats.org/officeDocument/2006/relationships/oleObject" Target="embeddings/oleObject17.bin"/><Relationship Id="rId60" Type="http://schemas.openxmlformats.org/officeDocument/2006/relationships/oleObject" Target="embeddings/oleObject27.bin"/><Relationship Id="rId65" Type="http://schemas.openxmlformats.org/officeDocument/2006/relationships/image" Target="media/image28.wmf"/><Relationship Id="rId81" Type="http://schemas.openxmlformats.org/officeDocument/2006/relationships/oleObject" Target="embeddings/oleObject38.bin"/><Relationship Id="rId86" Type="http://schemas.openxmlformats.org/officeDocument/2006/relationships/image" Target="media/image38.wmf"/><Relationship Id="rId130" Type="http://schemas.openxmlformats.org/officeDocument/2006/relationships/oleObject" Target="embeddings/oleObject65.bin"/><Relationship Id="rId135" Type="http://schemas.openxmlformats.org/officeDocument/2006/relationships/image" Target="media/image60.wmf"/><Relationship Id="rId151" Type="http://schemas.openxmlformats.org/officeDocument/2006/relationships/image" Target="media/image68.wmf"/><Relationship Id="rId156" Type="http://schemas.openxmlformats.org/officeDocument/2006/relationships/oleObject" Target="embeddings/oleObject78.bin"/><Relationship Id="rId177" Type="http://schemas.openxmlformats.org/officeDocument/2006/relationships/image" Target="media/image81.wmf"/><Relationship Id="rId198" Type="http://schemas.openxmlformats.org/officeDocument/2006/relationships/oleObject" Target="embeddings/oleObject99.bin"/><Relationship Id="rId172" Type="http://schemas.openxmlformats.org/officeDocument/2006/relationships/oleObject" Target="embeddings/oleObject86.bin"/><Relationship Id="rId193" Type="http://schemas.openxmlformats.org/officeDocument/2006/relationships/image" Target="media/image89.wmf"/><Relationship Id="rId202" Type="http://schemas.openxmlformats.org/officeDocument/2006/relationships/oleObject" Target="embeddings/oleObject101.bin"/><Relationship Id="rId207" Type="http://schemas.openxmlformats.org/officeDocument/2006/relationships/image" Target="media/image96.wmf"/><Relationship Id="rId223" Type="http://schemas.openxmlformats.org/officeDocument/2006/relationships/image" Target="media/image104.wmf"/><Relationship Id="rId228" Type="http://schemas.openxmlformats.org/officeDocument/2006/relationships/oleObject" Target="embeddings/oleObject114.bin"/><Relationship Id="rId244" Type="http://schemas.openxmlformats.org/officeDocument/2006/relationships/oleObject" Target="embeddings/oleObject122.bin"/><Relationship Id="rId249" Type="http://schemas.openxmlformats.org/officeDocument/2006/relationships/image" Target="media/image117.wmf"/><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oleObject" Target="embeddings/oleObject14.bin"/><Relationship Id="rId109" Type="http://schemas.openxmlformats.org/officeDocument/2006/relationships/oleObject" Target="embeddings/oleObject53.bin"/><Relationship Id="rId260" Type="http://schemas.openxmlformats.org/officeDocument/2006/relationships/image" Target="media/image122.wmf"/><Relationship Id="rId265" Type="http://schemas.openxmlformats.org/officeDocument/2006/relationships/oleObject" Target="embeddings/oleObject133.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oleObject" Target="embeddings/oleObject46.bin"/><Relationship Id="rId104" Type="http://schemas.openxmlformats.org/officeDocument/2006/relationships/image" Target="media/image46.wmf"/><Relationship Id="rId120" Type="http://schemas.openxmlformats.org/officeDocument/2006/relationships/oleObject" Target="embeddings/oleObject60.bin"/><Relationship Id="rId125" Type="http://schemas.openxmlformats.org/officeDocument/2006/relationships/image" Target="media/image55.wmf"/><Relationship Id="rId141" Type="http://schemas.openxmlformats.org/officeDocument/2006/relationships/image" Target="media/image63.wmf"/><Relationship Id="rId146" Type="http://schemas.openxmlformats.org/officeDocument/2006/relationships/oleObject" Target="embeddings/oleObject73.bin"/><Relationship Id="rId167" Type="http://schemas.openxmlformats.org/officeDocument/2006/relationships/image" Target="media/image76.wmf"/><Relationship Id="rId188" Type="http://schemas.openxmlformats.org/officeDocument/2006/relationships/oleObject" Target="embeddings/oleObject94.bin"/><Relationship Id="rId7" Type="http://schemas.openxmlformats.org/officeDocument/2006/relationships/header" Target="header1.xml"/><Relationship Id="rId71" Type="http://schemas.openxmlformats.org/officeDocument/2006/relationships/oleObject" Target="embeddings/oleObject33.bin"/><Relationship Id="rId92" Type="http://schemas.openxmlformats.org/officeDocument/2006/relationships/image" Target="media/image41.wmf"/><Relationship Id="rId162" Type="http://schemas.openxmlformats.org/officeDocument/2006/relationships/oleObject" Target="embeddings/oleObject81.bin"/><Relationship Id="rId183" Type="http://schemas.openxmlformats.org/officeDocument/2006/relationships/image" Target="media/image84.wmf"/><Relationship Id="rId213" Type="http://schemas.openxmlformats.org/officeDocument/2006/relationships/image" Target="media/image99.wmf"/><Relationship Id="rId218" Type="http://schemas.openxmlformats.org/officeDocument/2006/relationships/oleObject" Target="embeddings/oleObject109.bin"/><Relationship Id="rId234" Type="http://schemas.openxmlformats.org/officeDocument/2006/relationships/oleObject" Target="embeddings/oleObject117.bin"/><Relationship Id="rId239" Type="http://schemas.openxmlformats.org/officeDocument/2006/relationships/image" Target="media/image112.wmf"/><Relationship Id="rId2" Type="http://schemas.microsoft.com/office/2007/relationships/stylesWithEffects" Target="stylesWithEffects.xml"/><Relationship Id="rId29" Type="http://schemas.openxmlformats.org/officeDocument/2006/relationships/image" Target="media/image12.wmf"/><Relationship Id="rId250" Type="http://schemas.openxmlformats.org/officeDocument/2006/relationships/oleObject" Target="embeddings/oleObject125.bin"/><Relationship Id="rId255" Type="http://schemas.openxmlformats.org/officeDocument/2006/relationships/oleObject" Target="embeddings/oleObject128.bin"/><Relationship Id="rId271" Type="http://schemas.openxmlformats.org/officeDocument/2006/relationships/theme" Target="theme/theme1.xml"/><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49.wmf"/><Relationship Id="rId115" Type="http://schemas.openxmlformats.org/officeDocument/2006/relationships/oleObject" Target="embeddings/oleObject56.bin"/><Relationship Id="rId131" Type="http://schemas.openxmlformats.org/officeDocument/2006/relationships/image" Target="media/image58.wmf"/><Relationship Id="rId136" Type="http://schemas.openxmlformats.org/officeDocument/2006/relationships/oleObject" Target="embeddings/oleObject68.bin"/><Relationship Id="rId157" Type="http://schemas.openxmlformats.org/officeDocument/2006/relationships/image" Target="media/image71.wmf"/><Relationship Id="rId178" Type="http://schemas.openxmlformats.org/officeDocument/2006/relationships/oleObject" Target="embeddings/oleObject89.bin"/><Relationship Id="rId61" Type="http://schemas.openxmlformats.org/officeDocument/2006/relationships/image" Target="media/image26.wmf"/><Relationship Id="rId82" Type="http://schemas.openxmlformats.org/officeDocument/2006/relationships/image" Target="media/image36.wmf"/><Relationship Id="rId152" Type="http://schemas.openxmlformats.org/officeDocument/2006/relationships/oleObject" Target="embeddings/oleObject76.bin"/><Relationship Id="rId173" Type="http://schemas.openxmlformats.org/officeDocument/2006/relationships/image" Target="media/image79.wmf"/><Relationship Id="rId194" Type="http://schemas.openxmlformats.org/officeDocument/2006/relationships/oleObject" Target="embeddings/oleObject97.bin"/><Relationship Id="rId199" Type="http://schemas.openxmlformats.org/officeDocument/2006/relationships/image" Target="media/image92.wmf"/><Relationship Id="rId203" Type="http://schemas.openxmlformats.org/officeDocument/2006/relationships/image" Target="media/image94.wmf"/><Relationship Id="rId208" Type="http://schemas.openxmlformats.org/officeDocument/2006/relationships/oleObject" Target="embeddings/oleObject104.bin"/><Relationship Id="rId229" Type="http://schemas.openxmlformats.org/officeDocument/2006/relationships/image" Target="media/image107.wmf"/><Relationship Id="rId19" Type="http://schemas.openxmlformats.org/officeDocument/2006/relationships/image" Target="media/image7.wmf"/><Relationship Id="rId224" Type="http://schemas.openxmlformats.org/officeDocument/2006/relationships/oleObject" Target="embeddings/oleObject112.bin"/><Relationship Id="rId240" Type="http://schemas.openxmlformats.org/officeDocument/2006/relationships/oleObject" Target="embeddings/oleObject120.bin"/><Relationship Id="rId245" Type="http://schemas.openxmlformats.org/officeDocument/2006/relationships/image" Target="media/image115.wmf"/><Relationship Id="rId261" Type="http://schemas.openxmlformats.org/officeDocument/2006/relationships/oleObject" Target="embeddings/oleObject131.bin"/><Relationship Id="rId266" Type="http://schemas.openxmlformats.org/officeDocument/2006/relationships/image" Target="media/image12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oleObject" Target="embeddings/oleObject12.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5.wmf"/><Relationship Id="rId105" Type="http://schemas.openxmlformats.org/officeDocument/2006/relationships/oleObject" Target="embeddings/oleObject51.bin"/><Relationship Id="rId126" Type="http://schemas.openxmlformats.org/officeDocument/2006/relationships/oleObject" Target="embeddings/oleObject63.bin"/><Relationship Id="rId147" Type="http://schemas.openxmlformats.org/officeDocument/2006/relationships/image" Target="media/image66.wmf"/><Relationship Id="rId168" Type="http://schemas.openxmlformats.org/officeDocument/2006/relationships/oleObject" Target="embeddings/oleObject84.bin"/><Relationship Id="rId8" Type="http://schemas.openxmlformats.org/officeDocument/2006/relationships/header" Target="header2.xml"/><Relationship Id="rId51" Type="http://schemas.openxmlformats.org/officeDocument/2006/relationships/image" Target="media/image22.wmf"/><Relationship Id="rId72" Type="http://schemas.openxmlformats.org/officeDocument/2006/relationships/image" Target="media/image31.wmf"/><Relationship Id="rId93" Type="http://schemas.openxmlformats.org/officeDocument/2006/relationships/oleObject" Target="embeddings/oleObject44.bin"/><Relationship Id="rId98" Type="http://schemas.openxmlformats.org/officeDocument/2006/relationships/image" Target="media/image44.wmf"/><Relationship Id="rId121" Type="http://schemas.openxmlformats.org/officeDocument/2006/relationships/image" Target="media/image53.wmf"/><Relationship Id="rId142" Type="http://schemas.openxmlformats.org/officeDocument/2006/relationships/oleObject" Target="embeddings/oleObject71.bin"/><Relationship Id="rId163" Type="http://schemas.openxmlformats.org/officeDocument/2006/relationships/image" Target="media/image74.wmf"/><Relationship Id="rId184" Type="http://schemas.openxmlformats.org/officeDocument/2006/relationships/oleObject" Target="embeddings/oleObject92.bin"/><Relationship Id="rId189" Type="http://schemas.openxmlformats.org/officeDocument/2006/relationships/image" Target="media/image87.wmf"/><Relationship Id="rId219" Type="http://schemas.openxmlformats.org/officeDocument/2006/relationships/image" Target="media/image102.wmf"/><Relationship Id="rId3" Type="http://schemas.openxmlformats.org/officeDocument/2006/relationships/settings" Target="settings.xml"/><Relationship Id="rId214" Type="http://schemas.openxmlformats.org/officeDocument/2006/relationships/oleObject" Target="embeddings/oleObject107.bin"/><Relationship Id="rId230" Type="http://schemas.openxmlformats.org/officeDocument/2006/relationships/oleObject" Target="embeddings/oleObject115.bin"/><Relationship Id="rId235" Type="http://schemas.openxmlformats.org/officeDocument/2006/relationships/image" Target="media/image110.wmf"/><Relationship Id="rId251" Type="http://schemas.openxmlformats.org/officeDocument/2006/relationships/image" Target="media/image118.wmf"/><Relationship Id="rId256" Type="http://schemas.openxmlformats.org/officeDocument/2006/relationships/image" Target="media/image120.wmf"/><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2.wmf"/><Relationship Id="rId137" Type="http://schemas.openxmlformats.org/officeDocument/2006/relationships/image" Target="media/image61.wmf"/><Relationship Id="rId158" Type="http://schemas.openxmlformats.org/officeDocument/2006/relationships/oleObject" Target="embeddings/oleObject79.bin"/><Relationship Id="rId20" Type="http://schemas.openxmlformats.org/officeDocument/2006/relationships/oleObject" Target="embeddings/oleObject5.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39.wmf"/><Relationship Id="rId111" Type="http://schemas.openxmlformats.org/officeDocument/2006/relationships/image" Target="media/image50.wmf"/><Relationship Id="rId132" Type="http://schemas.openxmlformats.org/officeDocument/2006/relationships/oleObject" Target="embeddings/oleObject66.bin"/><Relationship Id="rId153" Type="http://schemas.openxmlformats.org/officeDocument/2006/relationships/image" Target="media/image69.wmf"/><Relationship Id="rId174" Type="http://schemas.openxmlformats.org/officeDocument/2006/relationships/oleObject" Target="embeddings/oleObject87.bin"/><Relationship Id="rId179" Type="http://schemas.openxmlformats.org/officeDocument/2006/relationships/image" Target="media/image82.wmf"/><Relationship Id="rId195" Type="http://schemas.openxmlformats.org/officeDocument/2006/relationships/image" Target="media/image90.wmf"/><Relationship Id="rId209" Type="http://schemas.openxmlformats.org/officeDocument/2006/relationships/image" Target="media/image97.wmf"/><Relationship Id="rId190" Type="http://schemas.openxmlformats.org/officeDocument/2006/relationships/oleObject" Target="embeddings/oleObject95.bin"/><Relationship Id="rId204" Type="http://schemas.openxmlformats.org/officeDocument/2006/relationships/oleObject" Target="embeddings/oleObject102.bin"/><Relationship Id="rId220" Type="http://schemas.openxmlformats.org/officeDocument/2006/relationships/oleObject" Target="embeddings/oleObject110.bin"/><Relationship Id="rId225" Type="http://schemas.openxmlformats.org/officeDocument/2006/relationships/image" Target="media/image105.wmf"/><Relationship Id="rId241" Type="http://schemas.openxmlformats.org/officeDocument/2006/relationships/image" Target="media/image113.wmf"/><Relationship Id="rId246" Type="http://schemas.openxmlformats.org/officeDocument/2006/relationships/oleObject" Target="embeddings/oleObject123.bin"/><Relationship Id="rId267" Type="http://schemas.openxmlformats.org/officeDocument/2006/relationships/oleObject" Target="embeddings/oleObject134.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4.wmf"/><Relationship Id="rId106" Type="http://schemas.openxmlformats.org/officeDocument/2006/relationships/image" Target="media/image47.wmf"/><Relationship Id="rId127" Type="http://schemas.openxmlformats.org/officeDocument/2006/relationships/image" Target="media/image56.wmf"/><Relationship Id="rId262" Type="http://schemas.openxmlformats.org/officeDocument/2006/relationships/image" Target="media/image123.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4.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1.bin"/><Relationship Id="rId143" Type="http://schemas.openxmlformats.org/officeDocument/2006/relationships/image" Target="media/image64.wmf"/><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webSettings" Target="webSettings.xml"/><Relationship Id="rId9" Type="http://schemas.openxmlformats.org/officeDocument/2006/relationships/image" Target="media/image1.wmf"/><Relationship Id="rId180" Type="http://schemas.openxmlformats.org/officeDocument/2006/relationships/oleObject" Target="embeddings/oleObject90.bin"/><Relationship Id="rId210" Type="http://schemas.openxmlformats.org/officeDocument/2006/relationships/oleObject" Target="embeddings/oleObject105.bin"/><Relationship Id="rId215" Type="http://schemas.openxmlformats.org/officeDocument/2006/relationships/image" Target="media/image100.wmf"/><Relationship Id="rId236" Type="http://schemas.openxmlformats.org/officeDocument/2006/relationships/oleObject" Target="embeddings/oleObject118.bin"/><Relationship Id="rId257" Type="http://schemas.openxmlformats.org/officeDocument/2006/relationships/oleObject" Target="embeddings/oleObject129.bin"/><Relationship Id="rId26" Type="http://schemas.openxmlformats.org/officeDocument/2006/relationships/oleObject" Target="embeddings/oleObject8.bin"/><Relationship Id="rId231" Type="http://schemas.openxmlformats.org/officeDocument/2006/relationships/image" Target="media/image108.wmf"/><Relationship Id="rId252" Type="http://schemas.openxmlformats.org/officeDocument/2006/relationships/oleObject" Target="embeddings/oleObject126.bin"/><Relationship Id="rId47" Type="http://schemas.openxmlformats.org/officeDocument/2006/relationships/oleObject" Target="embeddings/oleObject19.bin"/><Relationship Id="rId68" Type="http://schemas.openxmlformats.org/officeDocument/2006/relationships/image" Target="media/image29.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59.wmf"/><Relationship Id="rId154" Type="http://schemas.openxmlformats.org/officeDocument/2006/relationships/oleObject" Target="embeddings/oleObject77.bin"/><Relationship Id="rId175" Type="http://schemas.openxmlformats.org/officeDocument/2006/relationships/image" Target="media/image80.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3.bin"/><Relationship Id="rId221" Type="http://schemas.openxmlformats.org/officeDocument/2006/relationships/image" Target="media/image103.wmf"/><Relationship Id="rId242" Type="http://schemas.openxmlformats.org/officeDocument/2006/relationships/oleObject" Target="embeddings/oleObject121.bin"/><Relationship Id="rId263" Type="http://schemas.openxmlformats.org/officeDocument/2006/relationships/oleObject" Target="embeddings/oleObject132.bin"/><Relationship Id="rId37" Type="http://schemas.openxmlformats.org/officeDocument/2006/relationships/oleObject" Target="embeddings/oleObject13.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4.wmf"/><Relationship Id="rId144" Type="http://schemas.openxmlformats.org/officeDocument/2006/relationships/oleObject" Target="embeddings/oleObject72.bin"/><Relationship Id="rId90" Type="http://schemas.openxmlformats.org/officeDocument/2006/relationships/image" Target="media/image40.wmf"/><Relationship Id="rId165" Type="http://schemas.openxmlformats.org/officeDocument/2006/relationships/image" Target="media/image75.wmf"/><Relationship Id="rId186" Type="http://schemas.openxmlformats.org/officeDocument/2006/relationships/oleObject" Target="embeddings/oleObject93.bin"/><Relationship Id="rId211" Type="http://schemas.openxmlformats.org/officeDocument/2006/relationships/image" Target="media/image98.wmf"/><Relationship Id="rId232" Type="http://schemas.openxmlformats.org/officeDocument/2006/relationships/oleObject" Target="embeddings/oleObject116.bin"/><Relationship Id="rId253" Type="http://schemas.openxmlformats.org/officeDocument/2006/relationships/oleObject" Target="embeddings/oleObject127.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67.bin"/><Relationship Id="rId80" Type="http://schemas.openxmlformats.org/officeDocument/2006/relationships/image" Target="media/image35.wmf"/><Relationship Id="rId155" Type="http://schemas.openxmlformats.org/officeDocument/2006/relationships/image" Target="media/image70.wmf"/><Relationship Id="rId176" Type="http://schemas.openxmlformats.org/officeDocument/2006/relationships/oleObject" Target="embeddings/oleObject88.bin"/><Relationship Id="rId197" Type="http://schemas.openxmlformats.org/officeDocument/2006/relationships/image" Target="media/image91.wmf"/><Relationship Id="rId201" Type="http://schemas.openxmlformats.org/officeDocument/2006/relationships/image" Target="media/image93.wmf"/><Relationship Id="rId222" Type="http://schemas.openxmlformats.org/officeDocument/2006/relationships/oleObject" Target="embeddings/oleObject111.bin"/><Relationship Id="rId243" Type="http://schemas.openxmlformats.org/officeDocument/2006/relationships/image" Target="media/image114.wmf"/><Relationship Id="rId264" Type="http://schemas.openxmlformats.org/officeDocument/2006/relationships/image" Target="media/image124.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5.wmf"/><Relationship Id="rId103" Type="http://schemas.openxmlformats.org/officeDocument/2006/relationships/oleObject" Target="embeddings/oleObject50.bin"/><Relationship Id="rId124" Type="http://schemas.openxmlformats.org/officeDocument/2006/relationships/oleObject" Target="embeddings/oleObject62.bin"/><Relationship Id="rId70" Type="http://schemas.openxmlformats.org/officeDocument/2006/relationships/image" Target="media/image30.wmf"/><Relationship Id="rId91" Type="http://schemas.openxmlformats.org/officeDocument/2006/relationships/oleObject" Target="embeddings/oleObject43.bin"/><Relationship Id="rId145" Type="http://schemas.openxmlformats.org/officeDocument/2006/relationships/image" Target="media/image65.wmf"/><Relationship Id="rId166" Type="http://schemas.openxmlformats.org/officeDocument/2006/relationships/oleObject" Target="embeddings/oleObject83.bin"/><Relationship Id="rId187" Type="http://schemas.openxmlformats.org/officeDocument/2006/relationships/image" Target="media/image86.wmf"/><Relationship Id="rId1" Type="http://schemas.openxmlformats.org/officeDocument/2006/relationships/styles" Target="styles.xml"/><Relationship Id="rId212" Type="http://schemas.openxmlformats.org/officeDocument/2006/relationships/oleObject" Target="embeddings/oleObject106.bin"/><Relationship Id="rId233" Type="http://schemas.openxmlformats.org/officeDocument/2006/relationships/image" Target="media/image109.wmf"/><Relationship Id="rId254" Type="http://schemas.openxmlformats.org/officeDocument/2006/relationships/image" Target="media/image119.wmf"/><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8270</Words>
  <Characters>47139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55299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Alleghik</cp:lastModifiedBy>
  <cp:revision>4</cp:revision>
  <dcterms:created xsi:type="dcterms:W3CDTF">2014-09-06T15:51:00Z</dcterms:created>
  <dcterms:modified xsi:type="dcterms:W3CDTF">2014-11-25T11:48:00Z</dcterms:modified>
</cp:coreProperties>
</file>