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FA1" w:rsidRPr="002B130E" w:rsidRDefault="000D2FA1" w:rsidP="000D2FA1">
      <w:pPr>
        <w:spacing w:line="360" w:lineRule="auto"/>
        <w:jc w:val="center"/>
        <w:rPr>
          <w:sz w:val="28"/>
          <w:szCs w:val="28"/>
        </w:rPr>
      </w:pPr>
      <w:r w:rsidRPr="002B130E">
        <w:rPr>
          <w:sz w:val="28"/>
          <w:szCs w:val="28"/>
        </w:rPr>
        <w:t>МИНИСТЕРСТВО ОБРАЗОВАНИЯ И НАУКИ РОССИЙСКОЙ ФЕДЕРАЦИИ</w:t>
      </w:r>
    </w:p>
    <w:p w:rsidR="000D2FA1" w:rsidRPr="002B130E" w:rsidRDefault="000D2FA1" w:rsidP="000D2FA1">
      <w:pPr>
        <w:spacing w:line="360" w:lineRule="auto"/>
        <w:jc w:val="center"/>
        <w:rPr>
          <w:sz w:val="28"/>
          <w:szCs w:val="28"/>
        </w:rPr>
      </w:pPr>
      <w:r w:rsidRPr="002B130E">
        <w:rPr>
          <w:sz w:val="28"/>
          <w:szCs w:val="28"/>
        </w:rPr>
        <w:t>«Ростовский Государственный Строительный Университет»</w:t>
      </w:r>
    </w:p>
    <w:p w:rsidR="000D2FA1" w:rsidRPr="002B130E" w:rsidRDefault="000D2FA1" w:rsidP="000D2FA1">
      <w:pPr>
        <w:spacing w:line="360" w:lineRule="auto"/>
        <w:jc w:val="center"/>
        <w:rPr>
          <w:sz w:val="28"/>
          <w:szCs w:val="28"/>
        </w:rPr>
      </w:pPr>
    </w:p>
    <w:p w:rsidR="000D2FA1" w:rsidRPr="002B130E" w:rsidRDefault="000D2FA1" w:rsidP="000D2FA1">
      <w:pPr>
        <w:spacing w:line="360" w:lineRule="auto"/>
        <w:jc w:val="center"/>
        <w:rPr>
          <w:sz w:val="28"/>
          <w:szCs w:val="28"/>
        </w:rPr>
      </w:pPr>
    </w:p>
    <w:p w:rsidR="000D2FA1" w:rsidRPr="002B130E" w:rsidRDefault="000D2FA1" w:rsidP="000D2FA1">
      <w:pPr>
        <w:spacing w:line="360" w:lineRule="auto"/>
        <w:jc w:val="center"/>
        <w:rPr>
          <w:sz w:val="28"/>
          <w:szCs w:val="28"/>
        </w:rPr>
      </w:pPr>
      <w:r w:rsidRPr="002B130E">
        <w:rPr>
          <w:sz w:val="28"/>
          <w:szCs w:val="28"/>
        </w:rPr>
        <w:t>Кафедра железобетонных и каменных конструкций</w:t>
      </w:r>
    </w:p>
    <w:p w:rsidR="000D2FA1" w:rsidRPr="002B130E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Pr="002B130E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Pr="002B130E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Pr="002B130E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Pr="002B130E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Pr="001D1BD4" w:rsidRDefault="000D2FA1" w:rsidP="000D2FA1">
      <w:pPr>
        <w:spacing w:line="360" w:lineRule="auto"/>
        <w:jc w:val="center"/>
        <w:rPr>
          <w:sz w:val="28"/>
          <w:szCs w:val="28"/>
          <w:u w:val="single"/>
        </w:rPr>
      </w:pPr>
      <w:r w:rsidRPr="001D1BD4">
        <w:rPr>
          <w:sz w:val="28"/>
          <w:szCs w:val="28"/>
          <w:u w:val="single"/>
        </w:rPr>
        <w:t>РАСЧЕТНО-ПОЯСНИТЕЛЬНАЯ ЗАПИСКА К КУРСОВОМУ ПРОЕКТУ №2</w:t>
      </w:r>
    </w:p>
    <w:p w:rsidR="000D2FA1" w:rsidRPr="002B130E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Pr="002B130E" w:rsidRDefault="000D2FA1" w:rsidP="000D2FA1">
      <w:pPr>
        <w:spacing w:line="360" w:lineRule="auto"/>
        <w:jc w:val="center"/>
        <w:rPr>
          <w:sz w:val="28"/>
          <w:szCs w:val="28"/>
        </w:rPr>
      </w:pPr>
      <w:r w:rsidRPr="002B130E">
        <w:rPr>
          <w:sz w:val="28"/>
          <w:szCs w:val="28"/>
        </w:rPr>
        <w:t>по дисциплине «Железобетонные и каменные конструкции»</w:t>
      </w:r>
    </w:p>
    <w:p w:rsidR="000D2FA1" w:rsidRPr="002B130E" w:rsidRDefault="000D2FA1" w:rsidP="000D2FA1">
      <w:pPr>
        <w:spacing w:line="360" w:lineRule="auto"/>
        <w:jc w:val="center"/>
        <w:rPr>
          <w:b/>
          <w:sz w:val="28"/>
          <w:szCs w:val="28"/>
        </w:rPr>
      </w:pPr>
      <w:r w:rsidRPr="002B130E">
        <w:rPr>
          <w:sz w:val="28"/>
          <w:szCs w:val="28"/>
        </w:rPr>
        <w:t>на тему</w:t>
      </w:r>
      <w:r w:rsidRPr="002B130E">
        <w:rPr>
          <w:b/>
          <w:sz w:val="28"/>
          <w:szCs w:val="28"/>
        </w:rPr>
        <w:t xml:space="preserve"> «Расчет и конструирование несущих элементов поперечной рамы одноэтажного промышленного здания»</w:t>
      </w:r>
    </w:p>
    <w:p w:rsidR="000D2FA1" w:rsidRPr="002B130E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Pr="002B130E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Pr="002B130E" w:rsidRDefault="000D2FA1" w:rsidP="000D2FA1">
      <w:pPr>
        <w:spacing w:line="360" w:lineRule="auto"/>
        <w:jc w:val="center"/>
        <w:rPr>
          <w:b/>
          <w:sz w:val="28"/>
          <w:szCs w:val="28"/>
        </w:rPr>
      </w:pPr>
    </w:p>
    <w:p w:rsidR="000D2FA1" w:rsidRPr="00D541E7" w:rsidRDefault="000D2FA1" w:rsidP="000D2FA1">
      <w:pPr>
        <w:spacing w:line="360" w:lineRule="auto"/>
        <w:jc w:val="right"/>
        <w:rPr>
          <w:sz w:val="28"/>
          <w:szCs w:val="28"/>
        </w:rPr>
      </w:pPr>
      <w:r w:rsidRPr="002B130E">
        <w:rPr>
          <w:b/>
          <w:sz w:val="28"/>
          <w:szCs w:val="28"/>
        </w:rPr>
        <w:t xml:space="preserve"> </w:t>
      </w:r>
      <w:r w:rsidRPr="00D541E7">
        <w:rPr>
          <w:sz w:val="28"/>
          <w:szCs w:val="28"/>
        </w:rPr>
        <w:t>Выполнил студент гр</w:t>
      </w:r>
      <w:proofErr w:type="gramStart"/>
      <w:r w:rsidRPr="00D541E7">
        <w:rPr>
          <w:sz w:val="28"/>
          <w:szCs w:val="28"/>
        </w:rPr>
        <w:t>.П</w:t>
      </w:r>
      <w:proofErr w:type="gramEnd"/>
      <w:r w:rsidRPr="00D541E7">
        <w:rPr>
          <w:sz w:val="28"/>
          <w:szCs w:val="28"/>
        </w:rPr>
        <w:t>-</w:t>
      </w:r>
      <w:r w:rsidR="00265D26">
        <w:rPr>
          <w:sz w:val="28"/>
          <w:szCs w:val="28"/>
        </w:rPr>
        <w:t>302</w:t>
      </w:r>
    </w:p>
    <w:p w:rsidR="000D2FA1" w:rsidRPr="001D1BD4" w:rsidRDefault="00265D26" w:rsidP="000D2FA1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Самсонов О.В.</w:t>
      </w:r>
    </w:p>
    <w:p w:rsidR="000D2FA1" w:rsidRPr="00D541E7" w:rsidRDefault="000D2FA1" w:rsidP="000D2FA1">
      <w:pPr>
        <w:spacing w:line="360" w:lineRule="auto"/>
        <w:jc w:val="right"/>
        <w:rPr>
          <w:sz w:val="28"/>
          <w:szCs w:val="28"/>
        </w:rPr>
      </w:pPr>
      <w:r w:rsidRPr="00D541E7">
        <w:rPr>
          <w:sz w:val="28"/>
          <w:szCs w:val="28"/>
        </w:rPr>
        <w:t xml:space="preserve">Руководитель проекта </w:t>
      </w:r>
      <w:r w:rsidR="00CC0805">
        <w:rPr>
          <w:sz w:val="28"/>
          <w:szCs w:val="28"/>
        </w:rPr>
        <w:t>ст. преподаватель</w:t>
      </w:r>
      <w:r w:rsidRPr="00D541E7">
        <w:rPr>
          <w:sz w:val="28"/>
          <w:szCs w:val="28"/>
        </w:rPr>
        <w:t xml:space="preserve"> кафедры ЖБК</w:t>
      </w:r>
    </w:p>
    <w:p w:rsidR="000D2FA1" w:rsidRPr="00D541E7" w:rsidRDefault="00265D26" w:rsidP="000D2FA1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Овсиенко Екатерина Андреевна</w:t>
      </w:r>
    </w:p>
    <w:p w:rsidR="000D2FA1" w:rsidRPr="00D541E7" w:rsidRDefault="000D2FA1" w:rsidP="000D2FA1">
      <w:pPr>
        <w:spacing w:line="360" w:lineRule="auto"/>
        <w:jc w:val="right"/>
        <w:rPr>
          <w:sz w:val="28"/>
          <w:szCs w:val="28"/>
        </w:rPr>
      </w:pPr>
    </w:p>
    <w:p w:rsidR="000D2FA1" w:rsidRPr="00D541E7" w:rsidRDefault="000D2FA1" w:rsidP="000D2FA1">
      <w:pPr>
        <w:spacing w:line="360" w:lineRule="auto"/>
        <w:jc w:val="right"/>
        <w:rPr>
          <w:sz w:val="28"/>
          <w:szCs w:val="28"/>
        </w:rPr>
      </w:pPr>
    </w:p>
    <w:p w:rsidR="000D2FA1" w:rsidRPr="00D541E7" w:rsidRDefault="000D2FA1" w:rsidP="000D2FA1">
      <w:pPr>
        <w:spacing w:line="360" w:lineRule="auto"/>
        <w:jc w:val="right"/>
        <w:rPr>
          <w:sz w:val="28"/>
          <w:szCs w:val="28"/>
        </w:rPr>
      </w:pPr>
    </w:p>
    <w:p w:rsidR="000D2FA1" w:rsidRPr="00D541E7" w:rsidRDefault="000D2FA1" w:rsidP="000D2FA1">
      <w:pPr>
        <w:spacing w:line="360" w:lineRule="auto"/>
        <w:jc w:val="center"/>
        <w:rPr>
          <w:sz w:val="28"/>
          <w:szCs w:val="28"/>
        </w:rPr>
      </w:pPr>
      <w:r w:rsidRPr="00D541E7">
        <w:rPr>
          <w:sz w:val="28"/>
          <w:szCs w:val="28"/>
        </w:rPr>
        <w:t>Ростов-на-Дону</w:t>
      </w:r>
    </w:p>
    <w:p w:rsidR="000D2FA1" w:rsidRPr="00D541E7" w:rsidRDefault="000D2FA1" w:rsidP="000D2FA1">
      <w:pPr>
        <w:spacing w:line="360" w:lineRule="auto"/>
        <w:jc w:val="center"/>
        <w:rPr>
          <w:sz w:val="28"/>
          <w:szCs w:val="28"/>
        </w:rPr>
      </w:pPr>
      <w:r w:rsidRPr="00D541E7">
        <w:rPr>
          <w:sz w:val="28"/>
          <w:szCs w:val="28"/>
        </w:rPr>
        <w:t>201</w:t>
      </w:r>
      <w:r w:rsidR="00CC0805">
        <w:rPr>
          <w:sz w:val="28"/>
          <w:szCs w:val="28"/>
        </w:rPr>
        <w:t>5</w:t>
      </w:r>
    </w:p>
    <w:p w:rsidR="000D2FA1" w:rsidRPr="002B130E" w:rsidRDefault="000D2FA1" w:rsidP="000D2FA1">
      <w:pPr>
        <w:pStyle w:val="Default"/>
        <w:spacing w:line="276" w:lineRule="auto"/>
        <w:jc w:val="center"/>
      </w:pPr>
      <w:r w:rsidRPr="002B130E">
        <w:rPr>
          <w:b/>
          <w:bCs/>
        </w:rPr>
        <w:lastRenderedPageBreak/>
        <w:t>РОСТОВСКИЙ ГОСУДАРСТВЕННЫЙ СТРОИТЕЛЬНЫЙ УНИВЕРСИТЕТ</w:t>
      </w:r>
    </w:p>
    <w:p w:rsidR="000D2FA1" w:rsidRPr="002B130E" w:rsidRDefault="000D2FA1" w:rsidP="000D2FA1">
      <w:pPr>
        <w:pStyle w:val="Default"/>
        <w:spacing w:line="276" w:lineRule="auto"/>
        <w:jc w:val="center"/>
      </w:pPr>
      <w:r w:rsidRPr="002B130E">
        <w:rPr>
          <w:b/>
          <w:bCs/>
        </w:rPr>
        <w:t>Институт промышленного и гражданского строительства</w:t>
      </w:r>
    </w:p>
    <w:p w:rsidR="000D2FA1" w:rsidRDefault="000D2FA1" w:rsidP="000D2FA1">
      <w:pPr>
        <w:pStyle w:val="Default"/>
        <w:spacing w:line="276" w:lineRule="auto"/>
        <w:jc w:val="center"/>
        <w:rPr>
          <w:b/>
          <w:bCs/>
        </w:rPr>
      </w:pPr>
      <w:r w:rsidRPr="002B130E">
        <w:rPr>
          <w:b/>
          <w:bCs/>
        </w:rPr>
        <w:t>Кафедра железобетонных и каменных конструкций</w:t>
      </w:r>
    </w:p>
    <w:p w:rsidR="000D2FA1" w:rsidRPr="002B130E" w:rsidRDefault="000D2FA1" w:rsidP="000D2FA1">
      <w:pPr>
        <w:pStyle w:val="Default"/>
        <w:spacing w:line="276" w:lineRule="auto"/>
        <w:jc w:val="center"/>
      </w:pPr>
    </w:p>
    <w:p w:rsidR="000D2FA1" w:rsidRPr="002B130E" w:rsidRDefault="000D2FA1" w:rsidP="000D2FA1">
      <w:pPr>
        <w:pStyle w:val="Default"/>
        <w:spacing w:line="276" w:lineRule="auto"/>
        <w:ind w:left="4956" w:firstLine="708"/>
        <w:jc w:val="center"/>
      </w:pPr>
      <w:r>
        <w:rPr>
          <w:b/>
          <w:bCs/>
        </w:rPr>
        <w:t xml:space="preserve">  </w:t>
      </w:r>
      <w:r w:rsidRPr="002B130E">
        <w:rPr>
          <w:b/>
          <w:bCs/>
        </w:rPr>
        <w:t xml:space="preserve">УТВЕРЖДАЮ: </w:t>
      </w:r>
    </w:p>
    <w:p w:rsidR="000D2FA1" w:rsidRPr="002B130E" w:rsidRDefault="000D2FA1" w:rsidP="000D2FA1">
      <w:pPr>
        <w:pStyle w:val="Default"/>
        <w:spacing w:line="276" w:lineRule="auto"/>
        <w:ind w:left="4956" w:firstLine="708"/>
        <w:jc w:val="center"/>
      </w:pPr>
      <w:r w:rsidRPr="002B130E">
        <w:rPr>
          <w:b/>
          <w:bCs/>
        </w:rPr>
        <w:t xml:space="preserve">Заведующий кафедрой </w:t>
      </w:r>
    </w:p>
    <w:p w:rsidR="000D2FA1" w:rsidRPr="002B130E" w:rsidRDefault="000D2FA1" w:rsidP="000D2FA1">
      <w:pPr>
        <w:pStyle w:val="Default"/>
        <w:spacing w:line="276" w:lineRule="auto"/>
        <w:jc w:val="right"/>
      </w:pPr>
      <w:r w:rsidRPr="002B130E">
        <w:rPr>
          <w:b/>
          <w:bCs/>
        </w:rPr>
        <w:t xml:space="preserve">доктор технических наук, профессор </w:t>
      </w:r>
    </w:p>
    <w:p w:rsidR="000D2FA1" w:rsidRDefault="000D2FA1" w:rsidP="000D2FA1">
      <w:pPr>
        <w:pStyle w:val="Default"/>
        <w:spacing w:line="276" w:lineRule="auto"/>
        <w:jc w:val="right"/>
        <w:rPr>
          <w:b/>
          <w:bCs/>
        </w:rPr>
      </w:pPr>
      <w:r w:rsidRPr="002B130E">
        <w:rPr>
          <w:b/>
          <w:bCs/>
        </w:rPr>
        <w:t>_____________________ Д.Р. Маилян</w:t>
      </w:r>
    </w:p>
    <w:p w:rsidR="000D2FA1" w:rsidRPr="002B130E" w:rsidRDefault="000D2FA1" w:rsidP="000D2FA1">
      <w:pPr>
        <w:pStyle w:val="Default"/>
        <w:spacing w:line="276" w:lineRule="auto"/>
        <w:jc w:val="right"/>
      </w:pPr>
      <w:r w:rsidRPr="002B130E">
        <w:rPr>
          <w:b/>
          <w:bCs/>
        </w:rPr>
        <w:t>« _____» __________________ 201</w:t>
      </w:r>
      <w:r w:rsidR="00CC0805">
        <w:rPr>
          <w:b/>
          <w:bCs/>
        </w:rPr>
        <w:t>5</w:t>
      </w:r>
      <w:r w:rsidRPr="002B130E">
        <w:rPr>
          <w:b/>
          <w:bCs/>
        </w:rPr>
        <w:t xml:space="preserve"> г. </w:t>
      </w:r>
    </w:p>
    <w:p w:rsidR="000D2FA1" w:rsidRPr="002B130E" w:rsidRDefault="000D2FA1" w:rsidP="000D2FA1">
      <w:pPr>
        <w:pStyle w:val="Default"/>
        <w:spacing w:line="276" w:lineRule="auto"/>
        <w:jc w:val="center"/>
      </w:pPr>
      <w:proofErr w:type="gramStart"/>
      <w:r w:rsidRPr="002B130E">
        <w:rPr>
          <w:b/>
          <w:bCs/>
        </w:rPr>
        <w:t>З</w:t>
      </w:r>
      <w:proofErr w:type="gramEnd"/>
      <w:r w:rsidRPr="002B130E">
        <w:rPr>
          <w:b/>
          <w:bCs/>
        </w:rPr>
        <w:t xml:space="preserve"> А Д А Н И Е</w:t>
      </w:r>
    </w:p>
    <w:p w:rsidR="000D2FA1" w:rsidRPr="002B130E" w:rsidRDefault="000D2FA1" w:rsidP="000D2FA1">
      <w:pPr>
        <w:pStyle w:val="Default"/>
        <w:spacing w:line="276" w:lineRule="auto"/>
        <w:jc w:val="center"/>
      </w:pPr>
      <w:r w:rsidRPr="002B130E">
        <w:rPr>
          <w:b/>
          <w:bCs/>
        </w:rPr>
        <w:t>на выполнение курсового проекта № 2</w:t>
      </w:r>
      <w:r>
        <w:rPr>
          <w:b/>
          <w:bCs/>
        </w:rPr>
        <w:t xml:space="preserve"> </w:t>
      </w:r>
      <w:r w:rsidRPr="002B130E">
        <w:rPr>
          <w:b/>
          <w:bCs/>
        </w:rPr>
        <w:t>по дисциплине</w:t>
      </w:r>
    </w:p>
    <w:p w:rsidR="000D2FA1" w:rsidRPr="002B130E" w:rsidRDefault="000D2FA1" w:rsidP="000D2FA1">
      <w:pPr>
        <w:pStyle w:val="Default"/>
        <w:spacing w:line="276" w:lineRule="auto"/>
        <w:jc w:val="center"/>
      </w:pPr>
      <w:r w:rsidRPr="002B130E">
        <w:rPr>
          <w:b/>
          <w:bCs/>
        </w:rPr>
        <w:t>« Железобетонные и каменные конструкции»</w:t>
      </w:r>
    </w:p>
    <w:p w:rsidR="000D2FA1" w:rsidRPr="002B130E" w:rsidRDefault="000D2FA1" w:rsidP="000D2FA1">
      <w:pPr>
        <w:pStyle w:val="Default"/>
        <w:spacing w:line="276" w:lineRule="auto"/>
      </w:pPr>
      <w:r w:rsidRPr="002B130E">
        <w:rPr>
          <w:b/>
          <w:bCs/>
        </w:rPr>
        <w:t xml:space="preserve">Выдано студенту </w:t>
      </w:r>
      <w:r w:rsidR="00265D26">
        <w:t>Самсонову О.В.</w:t>
      </w:r>
      <w:r w:rsidRPr="002B130E">
        <w:t xml:space="preserve"> </w:t>
      </w:r>
      <w:r w:rsidRPr="002B130E">
        <w:rPr>
          <w:b/>
          <w:bCs/>
        </w:rPr>
        <w:t>группы</w:t>
      </w:r>
      <w:r w:rsidR="00811FA5">
        <w:rPr>
          <w:b/>
          <w:bCs/>
        </w:rPr>
        <w:t xml:space="preserve"> П-3</w:t>
      </w:r>
      <w:r w:rsidR="00265D26">
        <w:rPr>
          <w:b/>
          <w:bCs/>
        </w:rPr>
        <w:t>02</w:t>
      </w:r>
      <w:r w:rsidR="00811FA5">
        <w:rPr>
          <w:b/>
          <w:bCs/>
        </w:rPr>
        <w:t xml:space="preserve"> </w:t>
      </w:r>
      <w:r w:rsidRPr="002B130E">
        <w:t xml:space="preserve"> </w:t>
      </w:r>
      <w:r w:rsidRPr="002B130E">
        <w:rPr>
          <w:b/>
          <w:bCs/>
        </w:rPr>
        <w:t xml:space="preserve">номер зачетной книжки </w:t>
      </w:r>
      <w:r w:rsidR="00811FA5">
        <w:t>1</w:t>
      </w:r>
      <w:r w:rsidR="00265D26">
        <w:t>2048</w:t>
      </w:r>
    </w:p>
    <w:p w:rsidR="000D2FA1" w:rsidRPr="002B130E" w:rsidRDefault="000D2FA1" w:rsidP="000D2FA1">
      <w:pPr>
        <w:pStyle w:val="Default"/>
        <w:spacing w:after="23" w:line="276" w:lineRule="auto"/>
      </w:pPr>
      <w:r w:rsidRPr="00D13E86">
        <w:rPr>
          <w:bCs/>
        </w:rPr>
        <w:t>1.</w:t>
      </w:r>
      <w:r w:rsidRPr="002B130E">
        <w:rPr>
          <w:b/>
          <w:bCs/>
        </w:rPr>
        <w:t xml:space="preserve"> </w:t>
      </w:r>
      <w:r w:rsidRPr="002B130E">
        <w:t xml:space="preserve">Тема проекта: </w:t>
      </w:r>
      <w:r w:rsidRPr="002B130E">
        <w:rPr>
          <w:b/>
          <w:bCs/>
        </w:rPr>
        <w:t>«</w:t>
      </w:r>
      <w:r w:rsidRPr="00FA3B41">
        <w:rPr>
          <w:b/>
          <w:bCs/>
          <w:color w:val="auto"/>
        </w:rPr>
        <w:t>Расчет и конструирование несущих элементов поперечной рамы одноэтажного промышленного здания</w:t>
      </w:r>
      <w:r w:rsidRPr="002B130E">
        <w:rPr>
          <w:b/>
          <w:bCs/>
        </w:rPr>
        <w:t xml:space="preserve">». </w:t>
      </w:r>
    </w:p>
    <w:p w:rsidR="000D2FA1" w:rsidRPr="002B130E" w:rsidRDefault="000D2FA1" w:rsidP="000D2FA1">
      <w:pPr>
        <w:pStyle w:val="Default"/>
        <w:spacing w:after="23" w:line="276" w:lineRule="auto"/>
      </w:pPr>
      <w:r w:rsidRPr="00D13E86">
        <w:rPr>
          <w:bCs/>
        </w:rPr>
        <w:t>2.</w:t>
      </w:r>
      <w:r w:rsidRPr="002B130E">
        <w:rPr>
          <w:b/>
          <w:bCs/>
        </w:rPr>
        <w:t xml:space="preserve"> </w:t>
      </w:r>
      <w:r w:rsidRPr="002B130E">
        <w:t xml:space="preserve">Сроки представления проекта: законченного _____________ к защите ____________ </w:t>
      </w:r>
    </w:p>
    <w:p w:rsidR="000D2FA1" w:rsidRPr="002B130E" w:rsidRDefault="000D2FA1" w:rsidP="000D2FA1">
      <w:pPr>
        <w:pStyle w:val="Default"/>
        <w:spacing w:line="276" w:lineRule="auto"/>
      </w:pPr>
      <w:r w:rsidRPr="00D13E86">
        <w:rPr>
          <w:bCs/>
        </w:rPr>
        <w:t>3.</w:t>
      </w:r>
      <w:r w:rsidRPr="002B130E">
        <w:rPr>
          <w:b/>
          <w:bCs/>
        </w:rPr>
        <w:t xml:space="preserve"> </w:t>
      </w:r>
      <w:r w:rsidRPr="002B130E">
        <w:t xml:space="preserve">Исходные данные: </w:t>
      </w:r>
    </w:p>
    <w:p w:rsidR="000D2FA1" w:rsidRPr="002B130E" w:rsidRDefault="000D2FA1" w:rsidP="000D2FA1">
      <w:pPr>
        <w:pStyle w:val="Default"/>
        <w:spacing w:after="19" w:line="276" w:lineRule="auto"/>
      </w:pPr>
      <w:r>
        <w:t xml:space="preserve">    </w:t>
      </w:r>
      <w:r w:rsidRPr="002B130E">
        <w:t xml:space="preserve">3.1. Пролет здания, </w:t>
      </w:r>
      <w:proofErr w:type="gramStart"/>
      <w:r w:rsidRPr="002B130E">
        <w:rPr>
          <w:b/>
          <w:bCs/>
          <w:i/>
          <w:iCs/>
        </w:rPr>
        <w:t>м</w:t>
      </w:r>
      <w:proofErr w:type="gramEnd"/>
      <w:r>
        <w:rPr>
          <w:b/>
          <w:bCs/>
          <w:i/>
          <w:iCs/>
        </w:rPr>
        <w:t xml:space="preserve">   </w:t>
      </w:r>
      <w:r w:rsidRPr="002B130E">
        <w:rPr>
          <w:b/>
          <w:bCs/>
          <w:i/>
          <w:iCs/>
        </w:rPr>
        <w:t xml:space="preserve"> L =  </w:t>
      </w:r>
      <w:r w:rsidR="00265D26">
        <w:rPr>
          <w:b/>
          <w:bCs/>
          <w:i/>
          <w:iCs/>
        </w:rPr>
        <w:t>18</w:t>
      </w:r>
    </w:p>
    <w:p w:rsidR="000D2FA1" w:rsidRPr="002B130E" w:rsidRDefault="000D2FA1" w:rsidP="000D2FA1">
      <w:pPr>
        <w:pStyle w:val="Default"/>
        <w:spacing w:after="19" w:line="276" w:lineRule="auto"/>
      </w:pPr>
      <w:r>
        <w:t xml:space="preserve">    </w:t>
      </w:r>
      <w:r w:rsidRPr="002B130E">
        <w:t xml:space="preserve">3.2. Стропильная конструкция - </w:t>
      </w:r>
      <w:r w:rsidR="00265D26">
        <w:t>ФП</w:t>
      </w:r>
    </w:p>
    <w:p w:rsidR="000D2FA1" w:rsidRPr="002B130E" w:rsidRDefault="000D2FA1" w:rsidP="000D2FA1">
      <w:pPr>
        <w:pStyle w:val="Default"/>
        <w:spacing w:after="19" w:line="276" w:lineRule="auto"/>
      </w:pPr>
      <w:r>
        <w:t xml:space="preserve">    3.3. Число пролетов здания - </w:t>
      </w:r>
      <w:r w:rsidRPr="002B130E">
        <w:t xml:space="preserve"> </w:t>
      </w:r>
      <w:r w:rsidR="00265D26">
        <w:t>2</w:t>
      </w:r>
    </w:p>
    <w:p w:rsidR="000D2FA1" w:rsidRPr="002B130E" w:rsidRDefault="000D2FA1" w:rsidP="000D2FA1">
      <w:pPr>
        <w:pStyle w:val="Default"/>
        <w:spacing w:line="276" w:lineRule="auto"/>
      </w:pPr>
      <w:r>
        <w:t xml:space="preserve">    </w:t>
      </w:r>
      <w:r w:rsidRPr="002B130E">
        <w:t xml:space="preserve">3.4. </w:t>
      </w:r>
      <w:r>
        <w:t xml:space="preserve">Рассчитываемая колонна -  </w:t>
      </w:r>
      <w:r w:rsidR="00265D26">
        <w:t>Крайняя</w:t>
      </w:r>
    </w:p>
    <w:p w:rsidR="000D2FA1" w:rsidRPr="002B130E" w:rsidRDefault="000D2FA1" w:rsidP="000D2FA1">
      <w:pPr>
        <w:pStyle w:val="Default"/>
        <w:spacing w:line="276" w:lineRule="auto"/>
      </w:pPr>
      <w:r>
        <w:t xml:space="preserve">    </w:t>
      </w:r>
      <w:r w:rsidRPr="002B130E">
        <w:t xml:space="preserve">3.5. Продольный шаг колонн, </w:t>
      </w:r>
      <w:r>
        <w:rPr>
          <w:b/>
          <w:bCs/>
          <w:i/>
          <w:iCs/>
        </w:rPr>
        <w:t>м</w:t>
      </w:r>
      <w:proofErr w:type="gramStart"/>
      <w:r>
        <w:rPr>
          <w:b/>
          <w:bCs/>
          <w:i/>
          <w:iCs/>
        </w:rPr>
        <w:t xml:space="preserve">    В</w:t>
      </w:r>
      <w:proofErr w:type="gramEnd"/>
      <w:r>
        <w:rPr>
          <w:b/>
          <w:bCs/>
          <w:i/>
          <w:iCs/>
        </w:rPr>
        <w:t xml:space="preserve"> =</w:t>
      </w:r>
      <w:r w:rsidR="00265D26">
        <w:rPr>
          <w:b/>
          <w:bCs/>
          <w:i/>
          <w:iCs/>
        </w:rPr>
        <w:t>6</w:t>
      </w:r>
    </w:p>
    <w:p w:rsidR="000D2FA1" w:rsidRPr="002B130E" w:rsidRDefault="000D2FA1" w:rsidP="000D2FA1">
      <w:pPr>
        <w:pStyle w:val="Default"/>
        <w:spacing w:line="276" w:lineRule="auto"/>
      </w:pPr>
      <w:r>
        <w:t xml:space="preserve">    </w:t>
      </w:r>
      <w:r w:rsidRPr="002B130E">
        <w:t xml:space="preserve">3.6. Грузоподъемность крана, </w:t>
      </w:r>
      <w:r>
        <w:rPr>
          <w:b/>
          <w:bCs/>
          <w:i/>
          <w:iCs/>
        </w:rPr>
        <w:t xml:space="preserve">т    Q = </w:t>
      </w:r>
      <w:r w:rsidR="00265D26">
        <w:rPr>
          <w:b/>
          <w:bCs/>
          <w:i/>
          <w:iCs/>
        </w:rPr>
        <w:t>30</w:t>
      </w:r>
    </w:p>
    <w:p w:rsidR="000D2FA1" w:rsidRPr="002B130E" w:rsidRDefault="000D2FA1" w:rsidP="000D2FA1">
      <w:pPr>
        <w:pStyle w:val="Default"/>
        <w:spacing w:line="276" w:lineRule="auto"/>
      </w:pPr>
      <w:r>
        <w:t xml:space="preserve">    </w:t>
      </w:r>
      <w:r w:rsidRPr="002B130E">
        <w:t xml:space="preserve">3.7. Высота от уровня чистого пола до головки кранового рельса, </w:t>
      </w:r>
      <w:proofErr w:type="gramStart"/>
      <w:r>
        <w:rPr>
          <w:b/>
          <w:bCs/>
          <w:i/>
          <w:iCs/>
        </w:rPr>
        <w:t>м</w:t>
      </w:r>
      <w:proofErr w:type="gramEnd"/>
      <w:r>
        <w:rPr>
          <w:b/>
          <w:bCs/>
          <w:i/>
          <w:iCs/>
        </w:rPr>
        <w:t xml:space="preserve">    </w:t>
      </w:r>
      <w:proofErr w:type="spellStart"/>
      <w:r>
        <w:rPr>
          <w:b/>
          <w:bCs/>
          <w:i/>
          <w:iCs/>
        </w:rPr>
        <w:t>Hgr</w:t>
      </w:r>
      <w:proofErr w:type="spellEnd"/>
      <w:r>
        <w:rPr>
          <w:b/>
          <w:bCs/>
          <w:i/>
          <w:iCs/>
        </w:rPr>
        <w:t xml:space="preserve"> =</w:t>
      </w:r>
      <w:r w:rsidR="00811FA5">
        <w:rPr>
          <w:b/>
          <w:bCs/>
          <w:i/>
          <w:iCs/>
        </w:rPr>
        <w:t>9,</w:t>
      </w:r>
      <w:r w:rsidR="00265D26">
        <w:rPr>
          <w:b/>
          <w:bCs/>
          <w:i/>
          <w:iCs/>
        </w:rPr>
        <w:t>8</w:t>
      </w:r>
    </w:p>
    <w:p w:rsidR="000D2FA1" w:rsidRPr="002B130E" w:rsidRDefault="000D2FA1" w:rsidP="000D2FA1">
      <w:pPr>
        <w:pStyle w:val="Default"/>
        <w:spacing w:line="276" w:lineRule="auto"/>
      </w:pPr>
      <w:r>
        <w:t xml:space="preserve">    </w:t>
      </w:r>
      <w:r w:rsidRPr="002B130E">
        <w:t>3.8. Место</w:t>
      </w:r>
      <w:r>
        <w:t xml:space="preserve"> строительства (город) </w:t>
      </w:r>
      <w:r w:rsidR="00265D26">
        <w:t>Новгород</w:t>
      </w:r>
    </w:p>
    <w:p w:rsidR="000D2FA1" w:rsidRPr="00265D26" w:rsidRDefault="000D2FA1" w:rsidP="000D2FA1">
      <w:pPr>
        <w:pStyle w:val="Default"/>
        <w:spacing w:line="276" w:lineRule="auto"/>
      </w:pPr>
      <w:r>
        <w:t xml:space="preserve">    3.9. Снеговой район - </w:t>
      </w:r>
      <w:r w:rsidR="00265D26">
        <w:rPr>
          <w:lang w:val="en-US"/>
        </w:rPr>
        <w:t>IV</w:t>
      </w:r>
    </w:p>
    <w:p w:rsidR="000D2FA1" w:rsidRPr="002B130E" w:rsidRDefault="000D2FA1" w:rsidP="000D2FA1">
      <w:pPr>
        <w:pStyle w:val="Default"/>
        <w:spacing w:line="276" w:lineRule="auto"/>
      </w:pPr>
      <w:r>
        <w:t xml:space="preserve">    </w:t>
      </w:r>
      <w:r w:rsidRPr="002B130E">
        <w:t xml:space="preserve">3.10. Бетон тяжелый класса по прочности на сжатие </w:t>
      </w:r>
    </w:p>
    <w:p w:rsidR="000D2FA1" w:rsidRPr="002B130E" w:rsidRDefault="000D2FA1" w:rsidP="000D2FA1">
      <w:pPr>
        <w:pStyle w:val="Default"/>
        <w:spacing w:line="276" w:lineRule="auto"/>
        <w:ind w:firstLine="708"/>
      </w:pPr>
      <w:r>
        <w:t xml:space="preserve">            для колонны </w:t>
      </w:r>
      <w:r w:rsidR="00811FA5">
        <w:t>–</w:t>
      </w:r>
      <w:r>
        <w:t xml:space="preserve"> </w:t>
      </w:r>
      <w:r w:rsidR="00265D26">
        <w:t>В15</w:t>
      </w:r>
    </w:p>
    <w:p w:rsidR="000D2FA1" w:rsidRPr="002B130E" w:rsidRDefault="000D2FA1" w:rsidP="000D2FA1">
      <w:pPr>
        <w:pStyle w:val="Default"/>
        <w:spacing w:line="276" w:lineRule="auto"/>
        <w:ind w:firstLine="708"/>
      </w:pPr>
      <w:r>
        <w:t xml:space="preserve">            для фермы </w:t>
      </w:r>
      <w:r w:rsidR="00811FA5">
        <w:t>–</w:t>
      </w:r>
      <w:r>
        <w:t xml:space="preserve"> </w:t>
      </w:r>
      <w:r w:rsidR="00265D26">
        <w:t>В40</w:t>
      </w:r>
    </w:p>
    <w:p w:rsidR="000D2FA1" w:rsidRPr="002B130E" w:rsidRDefault="000D2FA1" w:rsidP="000D2FA1">
      <w:pPr>
        <w:pStyle w:val="Default"/>
        <w:spacing w:line="276" w:lineRule="auto"/>
      </w:pPr>
      <w:r>
        <w:t xml:space="preserve">    </w:t>
      </w:r>
      <w:r w:rsidRPr="002B130E">
        <w:t xml:space="preserve">3.11. Арматура класса по прочности на растяжение </w:t>
      </w:r>
    </w:p>
    <w:p w:rsidR="000D2FA1" w:rsidRPr="00265D26" w:rsidRDefault="000D2FA1" w:rsidP="000D2FA1">
      <w:pPr>
        <w:pStyle w:val="Default"/>
        <w:spacing w:line="276" w:lineRule="auto"/>
        <w:ind w:firstLine="708"/>
        <w:rPr>
          <w:lang w:val="en-US"/>
        </w:rPr>
      </w:pPr>
      <w:r>
        <w:t xml:space="preserve">            </w:t>
      </w:r>
      <w:r w:rsidRPr="002B130E">
        <w:t xml:space="preserve">напрягаемая </w:t>
      </w:r>
      <w:r w:rsidR="00811FA5">
        <w:t>–</w:t>
      </w:r>
      <w:r w:rsidRPr="002B130E">
        <w:t xml:space="preserve"> </w:t>
      </w:r>
      <w:proofErr w:type="gramStart"/>
      <w:r w:rsidR="00265D26">
        <w:t>А</w:t>
      </w:r>
      <w:proofErr w:type="gramEnd"/>
      <w:r w:rsidR="00265D26">
        <w:rPr>
          <w:lang w:val="en-US"/>
        </w:rPr>
        <w:t>IV</w:t>
      </w:r>
    </w:p>
    <w:p w:rsidR="000D2FA1" w:rsidRPr="00265D26" w:rsidRDefault="000D2FA1" w:rsidP="000D2FA1">
      <w:pPr>
        <w:pStyle w:val="Default"/>
        <w:spacing w:line="276" w:lineRule="auto"/>
        <w:ind w:firstLine="708"/>
        <w:rPr>
          <w:lang w:val="en-US"/>
        </w:rPr>
      </w:pPr>
      <w:r>
        <w:t xml:space="preserve">            ненапрягаемая - </w:t>
      </w:r>
      <w:r w:rsidR="00811FA5">
        <w:rPr>
          <w:lang w:val="en-US"/>
        </w:rPr>
        <w:t>A</w:t>
      </w:r>
      <w:r w:rsidR="00265D26">
        <w:rPr>
          <w:lang w:val="en-US"/>
        </w:rPr>
        <w:t>II</w:t>
      </w:r>
    </w:p>
    <w:p w:rsidR="000D2FA1" w:rsidRPr="00265D26" w:rsidRDefault="000D2FA1" w:rsidP="000D2FA1">
      <w:pPr>
        <w:pStyle w:val="Default"/>
        <w:spacing w:line="276" w:lineRule="auto"/>
        <w:rPr>
          <w:lang w:val="en-US"/>
        </w:rPr>
      </w:pPr>
      <w:r>
        <w:t xml:space="preserve">    3.12. Ветровой район - </w:t>
      </w:r>
      <w:r w:rsidR="00265D26">
        <w:rPr>
          <w:lang w:val="en-US"/>
        </w:rPr>
        <w:t>I</w:t>
      </w:r>
    </w:p>
    <w:p w:rsidR="000D2FA1" w:rsidRPr="002B130E" w:rsidRDefault="000D2FA1" w:rsidP="000D2FA1">
      <w:pPr>
        <w:pStyle w:val="Default"/>
        <w:spacing w:after="27" w:line="276" w:lineRule="auto"/>
      </w:pPr>
      <w:r w:rsidRPr="00D13E86">
        <w:rPr>
          <w:bCs/>
        </w:rPr>
        <w:t>4.</w:t>
      </w:r>
      <w:r w:rsidRPr="002B130E">
        <w:rPr>
          <w:b/>
          <w:bCs/>
        </w:rPr>
        <w:t xml:space="preserve"> </w:t>
      </w:r>
      <w:r w:rsidRPr="002B130E">
        <w:t xml:space="preserve">Содержание расчетно-пояснительной записки: компоновка каркаса здания, назначение предварительных размеров поперечных сечений элементов, сбор нагрузок на поперечную раму здания, статический расчет в программе RAMA, расчет колонны по первой группе предельных состояний, расчет фермы по первой и второй группе предельных состояний. </w:t>
      </w:r>
    </w:p>
    <w:p w:rsidR="000D2FA1" w:rsidRPr="002B130E" w:rsidRDefault="000D2FA1" w:rsidP="000D2FA1">
      <w:pPr>
        <w:pStyle w:val="Default"/>
        <w:spacing w:line="276" w:lineRule="auto"/>
      </w:pPr>
      <w:r w:rsidRPr="00D13E86">
        <w:rPr>
          <w:bCs/>
        </w:rPr>
        <w:t>5.</w:t>
      </w:r>
      <w:r w:rsidRPr="002B130E">
        <w:rPr>
          <w:b/>
          <w:bCs/>
        </w:rPr>
        <w:t xml:space="preserve"> </w:t>
      </w:r>
      <w:proofErr w:type="gramStart"/>
      <w:r w:rsidRPr="002B130E">
        <w:t>Перечень графического материала: схемы расположе</w:t>
      </w:r>
      <w:r>
        <w:t xml:space="preserve">ния несущих конструкций (планы </w:t>
      </w:r>
      <w:proofErr w:type="gramEnd"/>
    </w:p>
    <w:p w:rsidR="000D2FA1" w:rsidRDefault="000D2FA1" w:rsidP="000D2FA1">
      <w:pPr>
        <w:pStyle w:val="Default"/>
        <w:spacing w:line="276" w:lineRule="auto"/>
      </w:pPr>
      <w:r w:rsidRPr="002B130E">
        <w:t xml:space="preserve">и разрезы); сборочные чертежи (продольные и поперечные сечения) колонны и фермы, спецификации, ведомость расхода стали. </w:t>
      </w:r>
    </w:p>
    <w:p w:rsidR="00CC0805" w:rsidRDefault="000D2FA1" w:rsidP="000D2FA1">
      <w:pPr>
        <w:pStyle w:val="Default"/>
        <w:spacing w:line="276" w:lineRule="auto"/>
        <w:rPr>
          <w:b/>
          <w:bCs/>
          <w:i/>
          <w:iCs/>
        </w:rPr>
      </w:pPr>
      <w:r w:rsidRPr="002B130E">
        <w:rPr>
          <w:b/>
          <w:bCs/>
          <w:i/>
          <w:iCs/>
        </w:rPr>
        <w:t xml:space="preserve">Задание выдал: </w:t>
      </w:r>
    </w:p>
    <w:p w:rsidR="000D2FA1" w:rsidRPr="00265D26" w:rsidRDefault="000D2FA1" w:rsidP="000D2FA1">
      <w:pPr>
        <w:pStyle w:val="Default"/>
        <w:spacing w:line="276" w:lineRule="auto"/>
      </w:pPr>
      <w:r w:rsidRPr="002B130E">
        <w:rPr>
          <w:b/>
          <w:bCs/>
          <w:i/>
          <w:iCs/>
        </w:rPr>
        <w:t xml:space="preserve">руководитель курсового </w:t>
      </w:r>
      <w:r>
        <w:rPr>
          <w:b/>
          <w:bCs/>
          <w:i/>
          <w:iCs/>
        </w:rPr>
        <w:t xml:space="preserve">проекта </w:t>
      </w:r>
      <w:r w:rsidR="00CC0805">
        <w:rPr>
          <w:b/>
          <w:bCs/>
          <w:i/>
          <w:iCs/>
        </w:rPr>
        <w:t>ст. преподаватель</w:t>
      </w:r>
      <w:r>
        <w:rPr>
          <w:b/>
          <w:bCs/>
          <w:i/>
          <w:iCs/>
        </w:rPr>
        <w:t xml:space="preserve"> каф. ЖБК ___</w:t>
      </w:r>
      <w:r w:rsidR="00CC0805">
        <w:rPr>
          <w:b/>
          <w:bCs/>
          <w:i/>
          <w:iCs/>
        </w:rPr>
        <w:t>_______</w:t>
      </w:r>
      <w:r>
        <w:rPr>
          <w:b/>
          <w:bCs/>
          <w:i/>
          <w:iCs/>
        </w:rPr>
        <w:t>_</w:t>
      </w:r>
      <w:r w:rsidR="00265D26">
        <w:rPr>
          <w:b/>
          <w:bCs/>
          <w:i/>
          <w:iCs/>
        </w:rPr>
        <w:t>Овсиенко Е.А.</w:t>
      </w:r>
    </w:p>
    <w:p w:rsidR="000D2FA1" w:rsidRPr="002B130E" w:rsidRDefault="000D2FA1" w:rsidP="000D2FA1">
      <w:pPr>
        <w:pStyle w:val="Default"/>
        <w:spacing w:line="276" w:lineRule="auto"/>
        <w:jc w:val="right"/>
      </w:pPr>
      <w:r>
        <w:rPr>
          <w:b/>
          <w:bCs/>
          <w:i/>
          <w:iCs/>
        </w:rPr>
        <w:t>«____» _____________ 201</w:t>
      </w:r>
      <w:r w:rsidR="00CC0805">
        <w:rPr>
          <w:b/>
          <w:bCs/>
          <w:i/>
          <w:iCs/>
        </w:rPr>
        <w:t>5</w:t>
      </w:r>
      <w:r>
        <w:rPr>
          <w:b/>
          <w:bCs/>
          <w:i/>
          <w:iCs/>
        </w:rPr>
        <w:t xml:space="preserve"> г.</w:t>
      </w:r>
    </w:p>
    <w:p w:rsidR="000D2FA1" w:rsidRPr="002B130E" w:rsidRDefault="000D2FA1" w:rsidP="000D2FA1">
      <w:pPr>
        <w:pStyle w:val="Default"/>
        <w:spacing w:line="276" w:lineRule="auto"/>
      </w:pPr>
      <w:r w:rsidRPr="002B130E">
        <w:rPr>
          <w:b/>
          <w:bCs/>
          <w:i/>
          <w:iCs/>
        </w:rPr>
        <w:t xml:space="preserve">Задание получил: </w:t>
      </w:r>
      <w:proofErr w:type="gramStart"/>
      <w:r w:rsidRPr="002B130E">
        <w:rPr>
          <w:b/>
          <w:bCs/>
          <w:i/>
          <w:iCs/>
        </w:rPr>
        <w:t>обучающийся</w:t>
      </w:r>
      <w:proofErr w:type="gramEnd"/>
      <w:r w:rsidRPr="002B130E">
        <w:rPr>
          <w:b/>
          <w:bCs/>
          <w:i/>
          <w:iCs/>
        </w:rPr>
        <w:t xml:space="preserve"> _____________________________</w:t>
      </w:r>
      <w:r>
        <w:rPr>
          <w:b/>
          <w:bCs/>
          <w:i/>
          <w:iCs/>
        </w:rPr>
        <w:t>_</w:t>
      </w:r>
      <w:r w:rsidRPr="002B130E">
        <w:rPr>
          <w:b/>
          <w:bCs/>
          <w:i/>
          <w:iCs/>
        </w:rPr>
        <w:t xml:space="preserve">__ ( ________________ ) </w:t>
      </w:r>
    </w:p>
    <w:p w:rsidR="000D2FA1" w:rsidRDefault="000D2FA1" w:rsidP="000D2FA1">
      <w:pPr>
        <w:pStyle w:val="Default"/>
        <w:spacing w:line="276" w:lineRule="auto"/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>«____» _____________ 201</w:t>
      </w:r>
      <w:r w:rsidR="00CC0805">
        <w:rPr>
          <w:b/>
          <w:bCs/>
          <w:i/>
          <w:iCs/>
        </w:rPr>
        <w:t>5</w:t>
      </w:r>
      <w:r>
        <w:rPr>
          <w:b/>
          <w:bCs/>
          <w:i/>
          <w:iCs/>
        </w:rPr>
        <w:t xml:space="preserve"> г.</w:t>
      </w:r>
    </w:p>
    <w:p w:rsidR="000D2FA1" w:rsidRPr="000D2FA1" w:rsidRDefault="000D2FA1" w:rsidP="000D2FA1">
      <w:pPr>
        <w:pStyle w:val="Default"/>
        <w:spacing w:line="276" w:lineRule="auto"/>
        <w:ind w:left="2124" w:firstLine="708"/>
        <w:rPr>
          <w:bCs/>
          <w:iCs/>
        </w:rPr>
      </w:pPr>
      <w:r>
        <w:rPr>
          <w:bCs/>
          <w:iCs/>
        </w:rPr>
        <w:br w:type="page"/>
      </w:r>
      <w:r w:rsidRPr="00055E5A">
        <w:rPr>
          <w:b/>
          <w:sz w:val="28"/>
          <w:szCs w:val="28"/>
        </w:rPr>
        <w:lastRenderedPageBreak/>
        <w:t>Оглавление.</w:t>
      </w:r>
    </w:p>
    <w:p w:rsidR="000D2FA1" w:rsidRPr="00055E5A" w:rsidRDefault="000D2FA1" w:rsidP="000D2FA1">
      <w:pPr>
        <w:spacing w:line="360" w:lineRule="auto"/>
      </w:pPr>
      <w:r w:rsidRPr="00055E5A">
        <w:t>Общие сведения о курсовом проекте…………………………………………</w:t>
      </w:r>
      <w:r w:rsidR="00FC7D77">
        <w:t>4</w:t>
      </w:r>
    </w:p>
    <w:p w:rsidR="000D2FA1" w:rsidRPr="00055E5A" w:rsidRDefault="000D2FA1" w:rsidP="000D2FA1">
      <w:pPr>
        <w:spacing w:line="360" w:lineRule="auto"/>
      </w:pPr>
      <w:r w:rsidRPr="00055E5A">
        <w:rPr>
          <w:b/>
        </w:rPr>
        <w:t>2. Исходные данные</w:t>
      </w:r>
      <w:r w:rsidRPr="00055E5A">
        <w:t>……………………………………………………………</w:t>
      </w:r>
      <w:r w:rsidR="00FC7D77">
        <w:t>4</w:t>
      </w:r>
    </w:p>
    <w:p w:rsidR="000D2FA1" w:rsidRPr="00055E5A" w:rsidRDefault="000D2FA1" w:rsidP="000D2FA1">
      <w:pPr>
        <w:spacing w:line="360" w:lineRule="auto"/>
      </w:pPr>
      <w:r w:rsidRPr="00055E5A">
        <w:rPr>
          <w:b/>
        </w:rPr>
        <w:t>3. Проектирование конструкций здания</w:t>
      </w:r>
      <w:r>
        <w:t>……………………………………</w:t>
      </w:r>
      <w:r w:rsidR="00FC7D77">
        <w:t>4</w:t>
      </w:r>
    </w:p>
    <w:p w:rsidR="000D2FA1" w:rsidRPr="00055E5A" w:rsidRDefault="000D2FA1" w:rsidP="000D2FA1">
      <w:pPr>
        <w:spacing w:line="360" w:lineRule="auto"/>
      </w:pPr>
      <w:r w:rsidRPr="00055E5A">
        <w:t xml:space="preserve">   3.1. Расчет поперечных рам одноэт</w:t>
      </w:r>
      <w:r>
        <w:t>ажных производственных зданий……</w:t>
      </w:r>
      <w:r w:rsidR="00FC7D77">
        <w:t>4</w:t>
      </w:r>
    </w:p>
    <w:p w:rsidR="000D2FA1" w:rsidRPr="00055E5A" w:rsidRDefault="000D2FA1" w:rsidP="000D2FA1">
      <w:pPr>
        <w:spacing w:line="360" w:lineRule="auto"/>
      </w:pPr>
      <w:r w:rsidRPr="00055E5A">
        <w:t xml:space="preserve">     3.1.1. Компоновка здани</w:t>
      </w:r>
      <w:r>
        <w:t>я и расчетная схема……………………………….</w:t>
      </w:r>
      <w:r w:rsidR="00FC7D77">
        <w:t>4</w:t>
      </w:r>
    </w:p>
    <w:p w:rsidR="000D2FA1" w:rsidRPr="00055E5A" w:rsidRDefault="000D2FA1" w:rsidP="000D2FA1">
      <w:pPr>
        <w:spacing w:line="360" w:lineRule="auto"/>
      </w:pPr>
      <w:r w:rsidRPr="00055E5A">
        <w:t xml:space="preserve">     3.1.2. Назначение типа колонн и размеров их поперечного сечения……</w:t>
      </w:r>
      <w:r>
        <w:t>.</w:t>
      </w:r>
      <w:r w:rsidRPr="00055E5A">
        <w:t>.</w:t>
      </w:r>
      <w:r w:rsidR="00FC7D77">
        <w:t>6</w:t>
      </w:r>
    </w:p>
    <w:p w:rsidR="000D2FA1" w:rsidRPr="00055E5A" w:rsidRDefault="000D2FA1" w:rsidP="000D2FA1">
      <w:pPr>
        <w:spacing w:line="360" w:lineRule="auto"/>
      </w:pPr>
      <w:r w:rsidRPr="00055E5A">
        <w:t xml:space="preserve">     3.1.3. Нагрузки, действующие на поперечную раму здания…………</w:t>
      </w:r>
      <w:r>
        <w:t>…</w:t>
      </w:r>
      <w:r w:rsidRPr="00055E5A">
        <w:t>…</w:t>
      </w:r>
      <w:r w:rsidR="00FC7D77">
        <w:t>8</w:t>
      </w:r>
    </w:p>
    <w:p w:rsidR="000D2FA1" w:rsidRPr="00055E5A" w:rsidRDefault="000D2FA1" w:rsidP="000D2FA1">
      <w:pPr>
        <w:spacing w:line="360" w:lineRule="auto"/>
      </w:pPr>
      <w:r w:rsidRPr="00055E5A">
        <w:t xml:space="preserve">     3.1.4. Эксцентриситеты нагрузок, д</w:t>
      </w:r>
      <w:r>
        <w:t>ействующих на поперечную раму…..1</w:t>
      </w:r>
      <w:r w:rsidR="00FC7D77">
        <w:t>5</w:t>
      </w:r>
    </w:p>
    <w:p w:rsidR="000D2FA1" w:rsidRPr="00055E5A" w:rsidRDefault="000D2FA1" w:rsidP="000D2FA1">
      <w:pPr>
        <w:spacing w:line="360" w:lineRule="auto"/>
      </w:pPr>
      <w:r w:rsidRPr="00055E5A">
        <w:t xml:space="preserve">     3.1.5. Геометрические характе</w:t>
      </w:r>
      <w:r>
        <w:t>ристики сечений колонн…………………..1</w:t>
      </w:r>
      <w:r w:rsidR="00FC7D77">
        <w:t>5</w:t>
      </w:r>
    </w:p>
    <w:p w:rsidR="000D2FA1" w:rsidRPr="00055E5A" w:rsidRDefault="000D2FA1" w:rsidP="000D2FA1">
      <w:pPr>
        <w:spacing w:line="360" w:lineRule="auto"/>
      </w:pPr>
      <w:r w:rsidRPr="00055E5A">
        <w:t xml:space="preserve">     3.1.6. Подсчет узловых н</w:t>
      </w:r>
      <w:r>
        <w:t>агрузок на ферму………………………………….1</w:t>
      </w:r>
      <w:r w:rsidR="00FC7D77">
        <w:t>6</w:t>
      </w:r>
    </w:p>
    <w:p w:rsidR="000D2FA1" w:rsidRPr="00055E5A" w:rsidRDefault="000D2FA1" w:rsidP="000D2FA1">
      <w:pPr>
        <w:spacing w:line="360" w:lineRule="auto"/>
      </w:pPr>
      <w:r w:rsidRPr="00055E5A">
        <w:t xml:space="preserve">   3.2 Определение расчетных усилий в сече</w:t>
      </w:r>
      <w:r>
        <w:t>ниях колонн поперечной рамы...1</w:t>
      </w:r>
      <w:r w:rsidR="00FC7D77">
        <w:t>7</w:t>
      </w:r>
    </w:p>
    <w:p w:rsidR="000D2FA1" w:rsidRPr="00055E5A" w:rsidRDefault="000D2FA1" w:rsidP="000D2FA1">
      <w:pPr>
        <w:spacing w:line="360" w:lineRule="auto"/>
      </w:pPr>
      <w:r w:rsidRPr="00055E5A">
        <w:rPr>
          <w:b/>
        </w:rPr>
        <w:t>4. Расчет колонны</w:t>
      </w:r>
      <w:r>
        <w:t>………………………………………………………………..2</w:t>
      </w:r>
      <w:r w:rsidR="00FC7D77">
        <w:t>2</w:t>
      </w:r>
    </w:p>
    <w:p w:rsidR="000D2FA1" w:rsidRPr="00055E5A" w:rsidRDefault="000D2FA1" w:rsidP="000D2FA1">
      <w:pPr>
        <w:spacing w:line="360" w:lineRule="auto"/>
      </w:pPr>
      <w:r w:rsidRPr="00055E5A">
        <w:t xml:space="preserve">   4.1. Расчет </w:t>
      </w:r>
      <w:proofErr w:type="spellStart"/>
      <w:r w:rsidRPr="00055E5A">
        <w:t>надкрановой</w:t>
      </w:r>
      <w:proofErr w:type="spellEnd"/>
      <w:r w:rsidRPr="00055E5A">
        <w:t xml:space="preserve"> части кол</w:t>
      </w:r>
      <w:r>
        <w:t>онны в плоскости изгиба………………..</w:t>
      </w:r>
      <w:r w:rsidR="00FC7D77">
        <w:t>22</w:t>
      </w:r>
    </w:p>
    <w:p w:rsidR="000D2FA1" w:rsidRPr="00055E5A" w:rsidRDefault="000D2FA1" w:rsidP="000D2FA1">
      <w:pPr>
        <w:spacing w:line="360" w:lineRule="auto"/>
      </w:pPr>
      <w:r w:rsidRPr="00055E5A">
        <w:t xml:space="preserve">   4.2. Расчет </w:t>
      </w:r>
      <w:proofErr w:type="spellStart"/>
      <w:r w:rsidRPr="00055E5A">
        <w:t>надкрановой</w:t>
      </w:r>
      <w:proofErr w:type="spellEnd"/>
      <w:r w:rsidRPr="00055E5A">
        <w:t xml:space="preserve"> части кол</w:t>
      </w:r>
      <w:r>
        <w:t>онны из плоскости изгиба……………....2</w:t>
      </w:r>
      <w:r w:rsidR="00FC7D77">
        <w:t>5</w:t>
      </w:r>
    </w:p>
    <w:p w:rsidR="000D2FA1" w:rsidRPr="00055E5A" w:rsidRDefault="000D2FA1" w:rsidP="000D2FA1">
      <w:pPr>
        <w:spacing w:line="360" w:lineRule="auto"/>
      </w:pPr>
      <w:r w:rsidRPr="00055E5A">
        <w:t xml:space="preserve">   4.3. Расчет подкрановой части колонны</w:t>
      </w:r>
      <w:r>
        <w:t xml:space="preserve"> в плоскости изгиба………………..2</w:t>
      </w:r>
      <w:r w:rsidR="00FC7D77">
        <w:t>5</w:t>
      </w:r>
    </w:p>
    <w:p w:rsidR="000D2FA1" w:rsidRPr="00055E5A" w:rsidRDefault="000D2FA1" w:rsidP="000D2FA1">
      <w:pPr>
        <w:spacing w:line="360" w:lineRule="auto"/>
      </w:pPr>
      <w:r w:rsidRPr="00055E5A">
        <w:t xml:space="preserve">   4.4. Расчет </w:t>
      </w:r>
      <w:proofErr w:type="spellStart"/>
      <w:r w:rsidRPr="00055E5A">
        <w:t>надкрановой</w:t>
      </w:r>
      <w:proofErr w:type="spellEnd"/>
      <w:r w:rsidRPr="00055E5A">
        <w:t xml:space="preserve"> части кол</w:t>
      </w:r>
      <w:r>
        <w:t>онны из плоскости изгиба……………....2</w:t>
      </w:r>
      <w:r w:rsidR="00FC7D77">
        <w:t>8</w:t>
      </w:r>
    </w:p>
    <w:p w:rsidR="000D2FA1" w:rsidRPr="00055E5A" w:rsidRDefault="000D2FA1" w:rsidP="000D2FA1">
      <w:pPr>
        <w:spacing w:line="360" w:lineRule="auto"/>
      </w:pPr>
      <w:r w:rsidRPr="00055E5A">
        <w:t xml:space="preserve">   4.5. Подбор поперечной а</w:t>
      </w:r>
      <w:r>
        <w:t>рматуры в колонне………………………………...2</w:t>
      </w:r>
      <w:r w:rsidR="00FC7D77">
        <w:t>8</w:t>
      </w:r>
    </w:p>
    <w:p w:rsidR="000D2FA1" w:rsidRPr="00055E5A" w:rsidRDefault="000D2FA1" w:rsidP="000D2FA1">
      <w:pPr>
        <w:spacing w:line="360" w:lineRule="auto"/>
      </w:pPr>
      <w:r w:rsidRPr="00055E5A">
        <w:t xml:space="preserve">   4.6. </w:t>
      </w:r>
      <w:proofErr w:type="spellStart"/>
      <w:r w:rsidRPr="00055E5A">
        <w:t>Анкеровка</w:t>
      </w:r>
      <w:proofErr w:type="spellEnd"/>
      <w:r w:rsidRPr="00055E5A">
        <w:t xml:space="preserve"> продольной рабо</w:t>
      </w:r>
      <w:r>
        <w:t>чей арматуры в колонне…………………..2</w:t>
      </w:r>
      <w:r w:rsidR="00FC7D77">
        <w:t>9</w:t>
      </w:r>
    </w:p>
    <w:p w:rsidR="000D2FA1" w:rsidRPr="00055E5A" w:rsidRDefault="000D2FA1" w:rsidP="000D2FA1">
      <w:pPr>
        <w:spacing w:line="360" w:lineRule="auto"/>
      </w:pPr>
      <w:r w:rsidRPr="00055E5A">
        <w:rPr>
          <w:b/>
        </w:rPr>
        <w:t>5. Расчет элементов фермы</w:t>
      </w:r>
      <w:r>
        <w:t>………………………………………………….....2</w:t>
      </w:r>
      <w:r w:rsidR="00FC7D77">
        <w:t>9</w:t>
      </w:r>
    </w:p>
    <w:p w:rsidR="000D2FA1" w:rsidRPr="00055E5A" w:rsidRDefault="000D2FA1" w:rsidP="000D2FA1">
      <w:pPr>
        <w:spacing w:line="360" w:lineRule="auto"/>
      </w:pPr>
      <w:r w:rsidRPr="00055E5A">
        <w:t xml:space="preserve">   5.1. Расчет верхнего сжатого пояса по первой группе предельных состоян</w:t>
      </w:r>
      <w:r>
        <w:t>ий………………………………………………………………………….3</w:t>
      </w:r>
      <w:r w:rsidR="00FC7D77">
        <w:t>1</w:t>
      </w:r>
    </w:p>
    <w:p w:rsidR="000D2FA1" w:rsidRPr="00055E5A" w:rsidRDefault="000D2FA1" w:rsidP="000D2FA1">
      <w:pPr>
        <w:spacing w:line="360" w:lineRule="auto"/>
      </w:pPr>
      <w:r w:rsidRPr="00055E5A">
        <w:t xml:space="preserve">   5.2. Расчет нижнего растянутого пояса по первой группе предельных состоя</w:t>
      </w:r>
      <w:r>
        <w:t>ний……………………………………………………………………….…3</w:t>
      </w:r>
      <w:r w:rsidR="00FC7D77">
        <w:t>3</w:t>
      </w:r>
    </w:p>
    <w:p w:rsidR="000D2FA1" w:rsidRPr="00055E5A" w:rsidRDefault="000D2FA1" w:rsidP="000D2FA1">
      <w:pPr>
        <w:spacing w:line="360" w:lineRule="auto"/>
      </w:pPr>
      <w:r w:rsidRPr="00055E5A">
        <w:t xml:space="preserve">     5.2.1. Расчет нижнего пояс</w:t>
      </w:r>
      <w:r>
        <w:t>а на трещиностойкость……………………….…3</w:t>
      </w:r>
      <w:r w:rsidR="00FC7D77">
        <w:t>4</w:t>
      </w:r>
    </w:p>
    <w:p w:rsidR="000D2FA1" w:rsidRPr="00055E5A" w:rsidRDefault="000D2FA1" w:rsidP="000D2FA1">
      <w:pPr>
        <w:spacing w:line="360" w:lineRule="auto"/>
      </w:pPr>
      <w:r w:rsidRPr="00055E5A">
        <w:t xml:space="preserve">     5.2.2. Расчет нижнего пояса</w:t>
      </w:r>
      <w:r>
        <w:t xml:space="preserve"> по раскрытию трещин………………………...3</w:t>
      </w:r>
      <w:r w:rsidR="00FC7D77">
        <w:t>7</w:t>
      </w:r>
    </w:p>
    <w:p w:rsidR="000D2FA1" w:rsidRPr="00055E5A" w:rsidRDefault="000D2FA1" w:rsidP="000D2FA1">
      <w:pPr>
        <w:spacing w:line="360" w:lineRule="auto"/>
      </w:pPr>
      <w:r w:rsidRPr="00055E5A">
        <w:rPr>
          <w:sz w:val="28"/>
          <w:szCs w:val="28"/>
        </w:rPr>
        <w:t xml:space="preserve">   </w:t>
      </w:r>
      <w:r w:rsidRPr="00055E5A">
        <w:t>5.3. Расчет растянутого раскоса по первой</w:t>
      </w:r>
      <w:r>
        <w:t xml:space="preserve"> группе предельных состояний..3</w:t>
      </w:r>
      <w:r w:rsidR="00FC7D77">
        <w:t>7</w:t>
      </w:r>
    </w:p>
    <w:p w:rsidR="000D2FA1" w:rsidRPr="00055E5A" w:rsidRDefault="000D2FA1" w:rsidP="000D2FA1">
      <w:pPr>
        <w:spacing w:line="360" w:lineRule="auto"/>
      </w:pPr>
      <w:r w:rsidRPr="00055E5A">
        <w:t xml:space="preserve">   5.4. Расчет сжатой стойки по первой группе предельных состояний</w:t>
      </w:r>
      <w:r>
        <w:t>……….3</w:t>
      </w:r>
      <w:r w:rsidR="00FC7D77">
        <w:t>8</w:t>
      </w:r>
    </w:p>
    <w:p w:rsidR="000D2FA1" w:rsidRPr="00055E5A" w:rsidRDefault="000D2FA1" w:rsidP="000D2FA1">
      <w:pPr>
        <w:spacing w:line="360" w:lineRule="auto"/>
      </w:pPr>
      <w:r w:rsidRPr="00055E5A">
        <w:rPr>
          <w:b/>
        </w:rPr>
        <w:t>6. Список Литературы</w:t>
      </w:r>
      <w:r>
        <w:t>…………………………………………………………..4</w:t>
      </w:r>
      <w:r w:rsidR="00FC7D77">
        <w:t>1</w:t>
      </w:r>
    </w:p>
    <w:p w:rsidR="000D2FA1" w:rsidRDefault="000D2FA1" w:rsidP="000D2FA1">
      <w:pPr>
        <w:spacing w:line="276" w:lineRule="auto"/>
        <w:rPr>
          <w:sz w:val="28"/>
          <w:szCs w:val="28"/>
        </w:rPr>
      </w:pPr>
      <w:r w:rsidRPr="00055E5A">
        <w:rPr>
          <w:sz w:val="28"/>
          <w:szCs w:val="28"/>
        </w:rPr>
        <w:t xml:space="preserve">     </w:t>
      </w:r>
    </w:p>
    <w:p w:rsidR="000D2FA1" w:rsidRDefault="000D2FA1" w:rsidP="000D2FA1">
      <w:pPr>
        <w:spacing w:line="276" w:lineRule="auto"/>
        <w:rPr>
          <w:sz w:val="28"/>
          <w:szCs w:val="28"/>
        </w:rPr>
      </w:pPr>
    </w:p>
    <w:p w:rsidR="000D2FA1" w:rsidRDefault="000D2FA1" w:rsidP="000D2FA1">
      <w:pPr>
        <w:spacing w:line="276" w:lineRule="auto"/>
        <w:rPr>
          <w:sz w:val="28"/>
          <w:szCs w:val="28"/>
        </w:rPr>
      </w:pPr>
    </w:p>
    <w:p w:rsidR="000D2FA1" w:rsidRPr="00055E5A" w:rsidRDefault="000D2FA1" w:rsidP="000D2FA1">
      <w:pPr>
        <w:spacing w:line="276" w:lineRule="auto"/>
        <w:rPr>
          <w:sz w:val="28"/>
          <w:szCs w:val="28"/>
        </w:rPr>
      </w:pPr>
    </w:p>
    <w:p w:rsidR="000D2FA1" w:rsidRDefault="000D2FA1" w:rsidP="000D2FA1">
      <w:pPr>
        <w:spacing w:after="200" w:line="276" w:lineRule="auto"/>
        <w:rPr>
          <w:rFonts w:eastAsiaTheme="minorHAnsi"/>
          <w:bCs/>
          <w:iCs/>
          <w:color w:val="000000"/>
        </w:rPr>
      </w:pPr>
    </w:p>
    <w:p w:rsidR="000D2FA1" w:rsidRPr="000D2FA1" w:rsidRDefault="000D2FA1" w:rsidP="000D2FA1">
      <w:pPr>
        <w:pStyle w:val="1"/>
        <w:numPr>
          <w:ilvl w:val="0"/>
          <w:numId w:val="15"/>
        </w:numPr>
        <w:spacing w:before="0" w:line="360" w:lineRule="auto"/>
        <w:ind w:left="0"/>
        <w:jc w:val="center"/>
        <w:rPr>
          <w:rFonts w:ascii="Times New Roman" w:hAnsi="Times New Roman" w:cs="Times New Roman"/>
          <w:color w:val="auto"/>
        </w:rPr>
      </w:pPr>
      <w:bookmarkStart w:id="0" w:name="_Toc378622497"/>
      <w:r w:rsidRPr="000D2FA1">
        <w:rPr>
          <w:rFonts w:ascii="Times New Roman" w:hAnsi="Times New Roman" w:cs="Times New Roman"/>
          <w:color w:val="auto"/>
        </w:rPr>
        <w:lastRenderedPageBreak/>
        <w:t>Общие сведения о курсовом проекте</w:t>
      </w:r>
      <w:bookmarkEnd w:id="0"/>
    </w:p>
    <w:p w:rsidR="000D2FA1" w:rsidRPr="00D94EC4" w:rsidRDefault="000D2FA1" w:rsidP="000D2FA1"/>
    <w:p w:rsidR="000D2FA1" w:rsidRPr="00D94EC4" w:rsidRDefault="000D2FA1" w:rsidP="000D2FA1"/>
    <w:p w:rsidR="000D2FA1" w:rsidRPr="00FC7D77" w:rsidRDefault="000D2FA1" w:rsidP="000D2FA1">
      <w:pPr>
        <w:spacing w:line="360" w:lineRule="auto"/>
        <w:ind w:firstLine="709"/>
        <w:jc w:val="both"/>
      </w:pPr>
      <w:r w:rsidRPr="00D541E7">
        <w:t xml:space="preserve">Курсовой проект № 2 по железобетонным конструкциям предусматривает проектирование одноэтажного промышленного здания с мостовыми кранами и состоит из </w:t>
      </w:r>
      <w:r w:rsidRPr="00FC7D77">
        <w:t xml:space="preserve">расчетов и конструирования несущих конструкций покрытия (двускатной балки или стропильной фермы), статического расчета поперечника, подбора сечения и конструирования крайней или средний колонны (выбор несущей конструкции покрытия и колонны определяется заданием). </w:t>
      </w:r>
    </w:p>
    <w:p w:rsidR="000D2FA1" w:rsidRDefault="000D2FA1" w:rsidP="000D2FA1">
      <w:pPr>
        <w:spacing w:line="360" w:lineRule="auto"/>
        <w:ind w:firstLine="709"/>
        <w:jc w:val="both"/>
      </w:pPr>
      <w:r w:rsidRPr="00D541E7">
        <w:t xml:space="preserve">Несущая конструкция покрытия должна быть рассчитана по двум группам предельных состояний, а колонна – только по первой группе предельных состояний, в системе единиц СИ. </w:t>
      </w:r>
    </w:p>
    <w:p w:rsidR="000D2FA1" w:rsidRDefault="000D2FA1" w:rsidP="000D2FA1">
      <w:pPr>
        <w:pStyle w:val="1"/>
        <w:numPr>
          <w:ilvl w:val="0"/>
          <w:numId w:val="15"/>
        </w:numPr>
        <w:jc w:val="center"/>
        <w:rPr>
          <w:rFonts w:ascii="Times New Roman" w:hAnsi="Times New Roman" w:cs="Times New Roman"/>
          <w:color w:val="auto"/>
        </w:rPr>
      </w:pPr>
      <w:bookmarkStart w:id="1" w:name="_Toc378622498"/>
      <w:r w:rsidRPr="009375CB">
        <w:rPr>
          <w:rFonts w:ascii="Times New Roman" w:hAnsi="Times New Roman" w:cs="Times New Roman"/>
          <w:color w:val="auto"/>
        </w:rPr>
        <w:t>Исходные данные</w:t>
      </w:r>
      <w:bookmarkEnd w:id="1"/>
    </w:p>
    <w:p w:rsidR="000D2FA1" w:rsidRDefault="000D2FA1" w:rsidP="000D2FA1"/>
    <w:p w:rsidR="000D2FA1" w:rsidRPr="00D94EC4" w:rsidRDefault="000D2FA1" w:rsidP="000D2FA1"/>
    <w:p w:rsidR="000D2FA1" w:rsidRPr="009375CB" w:rsidRDefault="000D2FA1" w:rsidP="000D2FA1"/>
    <w:p w:rsidR="000D2FA1" w:rsidRPr="009375CB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 w:rsidRPr="009375CB">
        <w:rPr>
          <w:rFonts w:ascii="Times New Roman" w:hAnsi="Times New Roman"/>
          <w:sz w:val="24"/>
          <w:szCs w:val="24"/>
        </w:rPr>
        <w:t xml:space="preserve">Строительная конструкция </w:t>
      </w:r>
      <w:proofErr w:type="gramStart"/>
      <w:r w:rsidRPr="009375CB">
        <w:rPr>
          <w:rFonts w:ascii="Times New Roman" w:hAnsi="Times New Roman"/>
          <w:sz w:val="24"/>
          <w:szCs w:val="24"/>
        </w:rPr>
        <w:t>–</w:t>
      </w:r>
      <w:r w:rsidR="00265D26">
        <w:rPr>
          <w:rFonts w:ascii="Times New Roman" w:hAnsi="Times New Roman"/>
          <w:sz w:val="24"/>
          <w:szCs w:val="24"/>
        </w:rPr>
        <w:t>Ф</w:t>
      </w:r>
      <w:proofErr w:type="gramEnd"/>
      <w:r w:rsidR="00265D26">
        <w:rPr>
          <w:rFonts w:ascii="Times New Roman" w:hAnsi="Times New Roman"/>
          <w:sz w:val="24"/>
          <w:szCs w:val="24"/>
        </w:rPr>
        <w:t>П</w:t>
      </w:r>
    </w:p>
    <w:p w:rsidR="000D2FA1" w:rsidRPr="009375CB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 w:rsidRPr="009375CB">
        <w:rPr>
          <w:rFonts w:ascii="Times New Roman" w:hAnsi="Times New Roman"/>
          <w:sz w:val="24"/>
          <w:szCs w:val="24"/>
        </w:rPr>
        <w:t>Число пролетов –</w:t>
      </w:r>
      <w:r w:rsidR="00265D26">
        <w:rPr>
          <w:rFonts w:ascii="Times New Roman" w:hAnsi="Times New Roman"/>
          <w:sz w:val="24"/>
          <w:szCs w:val="24"/>
        </w:rPr>
        <w:t>2</w:t>
      </w:r>
    </w:p>
    <w:p w:rsidR="000D2FA1" w:rsidRPr="009375CB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 w:rsidRPr="009375CB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ассчитываемая колонна </w:t>
      </w:r>
      <w:proofErr w:type="gramStart"/>
      <w:r>
        <w:rPr>
          <w:rFonts w:ascii="Times New Roman" w:hAnsi="Times New Roman"/>
          <w:sz w:val="24"/>
          <w:szCs w:val="24"/>
        </w:rPr>
        <w:t>–</w:t>
      </w:r>
      <w:r w:rsidR="00265D26">
        <w:rPr>
          <w:rFonts w:ascii="Times New Roman" w:hAnsi="Times New Roman"/>
          <w:sz w:val="24"/>
          <w:szCs w:val="24"/>
        </w:rPr>
        <w:t>К</w:t>
      </w:r>
      <w:proofErr w:type="gramEnd"/>
      <w:r w:rsidR="00265D26">
        <w:rPr>
          <w:rFonts w:ascii="Times New Roman" w:hAnsi="Times New Roman"/>
          <w:sz w:val="24"/>
          <w:szCs w:val="24"/>
        </w:rPr>
        <w:t>райняя</w:t>
      </w:r>
    </w:p>
    <w:p w:rsidR="000D2FA1" w:rsidRPr="009375CB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Пролет здания –</w:t>
      </w:r>
      <w:r w:rsidR="00265D26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>м</w:t>
      </w:r>
    </w:p>
    <w:p w:rsidR="000D2FA1" w:rsidRPr="009375CB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Продольный шаг колонн –</w:t>
      </w:r>
      <w:r w:rsidR="00265D26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м</w:t>
      </w:r>
    </w:p>
    <w:p w:rsidR="000D2FA1" w:rsidRPr="000D2FA1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 w:rsidRPr="000D2FA1">
        <w:rPr>
          <w:rFonts w:ascii="Times New Roman" w:hAnsi="Times New Roman"/>
          <w:sz w:val="24"/>
          <w:szCs w:val="24"/>
        </w:rPr>
        <w:t>Снеговой район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265D26">
        <w:rPr>
          <w:rFonts w:ascii="Times New Roman" w:hAnsi="Times New Roman"/>
          <w:sz w:val="24"/>
          <w:szCs w:val="24"/>
          <w:lang w:val="en-US"/>
        </w:rPr>
        <w:t>IV</w:t>
      </w:r>
    </w:p>
    <w:p w:rsidR="000D2FA1" w:rsidRPr="009375CB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Ветровой район </w:t>
      </w:r>
      <w:r w:rsidRPr="009375CB">
        <w:rPr>
          <w:rFonts w:ascii="Times New Roman" w:hAnsi="Times New Roman"/>
          <w:sz w:val="24"/>
          <w:szCs w:val="24"/>
        </w:rPr>
        <w:t>–</w:t>
      </w:r>
      <w:r w:rsidR="00265D26">
        <w:rPr>
          <w:rFonts w:ascii="Times New Roman" w:hAnsi="Times New Roman"/>
          <w:sz w:val="24"/>
          <w:szCs w:val="24"/>
          <w:lang w:val="en-US"/>
        </w:rPr>
        <w:t>I</w:t>
      </w:r>
    </w:p>
    <w:p w:rsidR="000D2FA1" w:rsidRPr="009375CB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 б</w:t>
      </w:r>
      <w:r w:rsidRPr="009375CB">
        <w:rPr>
          <w:rFonts w:ascii="Times New Roman" w:hAnsi="Times New Roman"/>
          <w:sz w:val="24"/>
          <w:szCs w:val="24"/>
        </w:rPr>
        <w:t>етон</w:t>
      </w:r>
      <w:r>
        <w:rPr>
          <w:rFonts w:ascii="Times New Roman" w:hAnsi="Times New Roman"/>
          <w:sz w:val="24"/>
          <w:szCs w:val="24"/>
        </w:rPr>
        <w:t>а</w:t>
      </w:r>
      <w:r w:rsidRPr="009375CB">
        <w:rPr>
          <w:rFonts w:ascii="Times New Roman" w:hAnsi="Times New Roman"/>
          <w:sz w:val="24"/>
          <w:szCs w:val="24"/>
        </w:rPr>
        <w:t xml:space="preserve"> фермы</w:t>
      </w:r>
      <w:r>
        <w:rPr>
          <w:rFonts w:ascii="Times New Roman" w:hAnsi="Times New Roman"/>
          <w:sz w:val="24"/>
          <w:szCs w:val="24"/>
        </w:rPr>
        <w:t xml:space="preserve"> –</w:t>
      </w:r>
      <w:r w:rsidR="00265D26">
        <w:rPr>
          <w:rFonts w:ascii="Times New Roman" w:hAnsi="Times New Roman"/>
          <w:sz w:val="24"/>
          <w:szCs w:val="24"/>
          <w:lang w:val="en-US"/>
        </w:rPr>
        <w:t>B 40</w:t>
      </w:r>
    </w:p>
    <w:p w:rsidR="000D2FA1" w:rsidRPr="009375CB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 б</w:t>
      </w:r>
      <w:r w:rsidRPr="009375CB">
        <w:rPr>
          <w:rFonts w:ascii="Times New Roman" w:hAnsi="Times New Roman"/>
          <w:sz w:val="24"/>
          <w:szCs w:val="24"/>
        </w:rPr>
        <w:t>етон</w:t>
      </w:r>
      <w:r>
        <w:rPr>
          <w:rFonts w:ascii="Times New Roman" w:hAnsi="Times New Roman"/>
          <w:sz w:val="24"/>
          <w:szCs w:val="24"/>
        </w:rPr>
        <w:t>а</w:t>
      </w:r>
      <w:r w:rsidRPr="009375CB">
        <w:rPr>
          <w:rFonts w:ascii="Times New Roman" w:hAnsi="Times New Roman"/>
          <w:sz w:val="24"/>
          <w:szCs w:val="24"/>
        </w:rPr>
        <w:t xml:space="preserve"> </w:t>
      </w:r>
      <w:r w:rsidR="00265D26">
        <w:rPr>
          <w:rFonts w:ascii="Times New Roman" w:hAnsi="Times New Roman"/>
          <w:sz w:val="24"/>
          <w:szCs w:val="24"/>
        </w:rPr>
        <w:t xml:space="preserve">колонны – В </w:t>
      </w:r>
      <w:r w:rsidR="00265D26">
        <w:rPr>
          <w:rFonts w:ascii="Times New Roman" w:hAnsi="Times New Roman"/>
          <w:sz w:val="24"/>
          <w:szCs w:val="24"/>
          <w:lang w:val="en-US"/>
        </w:rPr>
        <w:t>15</w:t>
      </w:r>
    </w:p>
    <w:p w:rsidR="000D2FA1" w:rsidRPr="009375CB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 не</w:t>
      </w:r>
      <w:r w:rsidRPr="009375CB">
        <w:rPr>
          <w:rFonts w:ascii="Times New Roman" w:hAnsi="Times New Roman"/>
          <w:sz w:val="24"/>
          <w:szCs w:val="24"/>
        </w:rPr>
        <w:t>напрягаем</w:t>
      </w:r>
      <w:r>
        <w:rPr>
          <w:rFonts w:ascii="Times New Roman" w:hAnsi="Times New Roman"/>
          <w:sz w:val="24"/>
          <w:szCs w:val="24"/>
        </w:rPr>
        <w:t>ой арматуры</w:t>
      </w:r>
      <w:r w:rsidRPr="009375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265D26">
        <w:rPr>
          <w:rFonts w:ascii="Times New Roman" w:hAnsi="Times New Roman"/>
          <w:sz w:val="24"/>
          <w:szCs w:val="24"/>
          <w:lang w:val="en-US"/>
        </w:rPr>
        <w:t>A II</w:t>
      </w:r>
    </w:p>
    <w:p w:rsidR="000D2FA1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Класс </w:t>
      </w:r>
      <w:r w:rsidRPr="009375CB">
        <w:rPr>
          <w:rFonts w:ascii="Times New Roman" w:hAnsi="Times New Roman"/>
          <w:sz w:val="24"/>
          <w:szCs w:val="24"/>
        </w:rPr>
        <w:t>напрягаем</w:t>
      </w:r>
      <w:r>
        <w:rPr>
          <w:rFonts w:ascii="Times New Roman" w:hAnsi="Times New Roman"/>
          <w:sz w:val="24"/>
          <w:szCs w:val="24"/>
        </w:rPr>
        <w:t>ой арматуры</w:t>
      </w:r>
      <w:r w:rsidRPr="009375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0D2FA1">
        <w:rPr>
          <w:rFonts w:ascii="Times New Roman" w:hAnsi="Times New Roman"/>
          <w:sz w:val="24"/>
          <w:szCs w:val="24"/>
        </w:rPr>
        <w:t xml:space="preserve"> </w:t>
      </w:r>
      <w:r w:rsidR="00265D26">
        <w:rPr>
          <w:rFonts w:ascii="Times New Roman" w:hAnsi="Times New Roman"/>
          <w:sz w:val="24"/>
          <w:szCs w:val="24"/>
          <w:lang w:val="en-US"/>
        </w:rPr>
        <w:t>A IV</w:t>
      </w:r>
    </w:p>
    <w:p w:rsidR="000D2FA1" w:rsidRPr="009375CB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 w:rsidRPr="009375CB">
        <w:rPr>
          <w:rFonts w:ascii="Times New Roman" w:hAnsi="Times New Roman"/>
          <w:sz w:val="24"/>
          <w:szCs w:val="24"/>
        </w:rPr>
        <w:t xml:space="preserve">Грузоподъемность </w:t>
      </w:r>
      <w:r>
        <w:rPr>
          <w:rFonts w:ascii="Times New Roman" w:hAnsi="Times New Roman"/>
          <w:sz w:val="24"/>
          <w:szCs w:val="24"/>
        </w:rPr>
        <w:t xml:space="preserve">мостового </w:t>
      </w:r>
      <w:r w:rsidRPr="009375CB">
        <w:rPr>
          <w:rFonts w:ascii="Times New Roman" w:hAnsi="Times New Roman"/>
          <w:sz w:val="24"/>
          <w:szCs w:val="24"/>
        </w:rPr>
        <w:t>кран</w:t>
      </w:r>
      <w:r>
        <w:rPr>
          <w:rFonts w:ascii="Times New Roman" w:hAnsi="Times New Roman"/>
          <w:sz w:val="24"/>
          <w:szCs w:val="24"/>
        </w:rPr>
        <w:t>а</w:t>
      </w:r>
      <w:r w:rsidRPr="009375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65D26"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  <w:lang w:val="en-US"/>
        </w:rPr>
        <w:t xml:space="preserve"> T</w:t>
      </w:r>
    </w:p>
    <w:p w:rsidR="000D2FA1" w:rsidRDefault="000D2FA1" w:rsidP="000D2FA1">
      <w:pPr>
        <w:pStyle w:val="a5"/>
        <w:numPr>
          <w:ilvl w:val="0"/>
          <w:numId w:val="16"/>
        </w:numPr>
        <w:spacing w:after="0" w:line="480" w:lineRule="auto"/>
        <w:ind w:left="714" w:hanging="357"/>
        <w:rPr>
          <w:rFonts w:ascii="Times New Roman" w:hAnsi="Times New Roman"/>
          <w:sz w:val="24"/>
          <w:szCs w:val="24"/>
        </w:rPr>
      </w:pPr>
      <w:r w:rsidRPr="009375CB">
        <w:rPr>
          <w:rFonts w:ascii="Times New Roman" w:hAnsi="Times New Roman"/>
          <w:sz w:val="24"/>
          <w:szCs w:val="24"/>
        </w:rPr>
        <w:t xml:space="preserve">Высота от уровня чистого пола до головки подкранового рельса – </w:t>
      </w:r>
      <w:proofErr w:type="spellStart"/>
      <w:r w:rsidRPr="009375CB">
        <w:rPr>
          <w:rFonts w:ascii="Times New Roman" w:hAnsi="Times New Roman"/>
          <w:sz w:val="24"/>
          <w:szCs w:val="24"/>
          <w:lang w:val="en-US"/>
        </w:rPr>
        <w:t>H</w:t>
      </w:r>
      <w:r w:rsidRPr="009375CB">
        <w:rPr>
          <w:rFonts w:ascii="Times New Roman" w:hAnsi="Times New Roman"/>
          <w:sz w:val="24"/>
          <w:szCs w:val="24"/>
          <w:vertAlign w:val="subscript"/>
          <w:lang w:val="en-US"/>
        </w:rPr>
        <w:t>gr</w:t>
      </w:r>
      <w:proofErr w:type="spellEnd"/>
      <w:r w:rsidRPr="009375CB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>9.</w:t>
      </w:r>
      <w:r w:rsidR="00265D26" w:rsidRPr="00265D26">
        <w:rPr>
          <w:rFonts w:ascii="Times New Roman" w:hAnsi="Times New Roman"/>
          <w:sz w:val="24"/>
          <w:szCs w:val="24"/>
        </w:rPr>
        <w:t>8</w:t>
      </w:r>
      <w:r w:rsidRPr="000D2F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</w:p>
    <w:p w:rsidR="000D2FA1" w:rsidRDefault="000D2FA1" w:rsidP="00A32841">
      <w:pPr>
        <w:spacing w:line="276" w:lineRule="auto"/>
        <w:jc w:val="center"/>
        <w:rPr>
          <w:b/>
          <w:sz w:val="28"/>
          <w:szCs w:val="28"/>
        </w:rPr>
      </w:pPr>
    </w:p>
    <w:p w:rsidR="000D2FA1" w:rsidRDefault="000D2FA1" w:rsidP="00A32841">
      <w:pPr>
        <w:spacing w:line="276" w:lineRule="auto"/>
        <w:jc w:val="center"/>
        <w:rPr>
          <w:b/>
          <w:sz w:val="28"/>
          <w:szCs w:val="28"/>
        </w:rPr>
      </w:pPr>
    </w:p>
    <w:p w:rsidR="00E94F6A" w:rsidRPr="00265D26" w:rsidRDefault="00E94F6A" w:rsidP="00265D26">
      <w:pPr>
        <w:rPr>
          <w:sz w:val="28"/>
          <w:szCs w:val="28"/>
          <w:lang w:val="en-US"/>
        </w:rPr>
      </w:pPr>
    </w:p>
    <w:p w:rsidR="00E94F6A" w:rsidRPr="00FA6B0B" w:rsidRDefault="00147F67" w:rsidP="00792900">
      <w:pPr>
        <w:pStyle w:val="a5"/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FA6B0B">
        <w:rPr>
          <w:rFonts w:ascii="Times New Roman" w:hAnsi="Times New Roman"/>
          <w:b/>
          <w:sz w:val="28"/>
          <w:szCs w:val="28"/>
        </w:rPr>
        <w:lastRenderedPageBreak/>
        <w:t>3</w:t>
      </w:r>
      <w:r w:rsidR="00E94F6A" w:rsidRPr="00FA6B0B">
        <w:rPr>
          <w:rFonts w:ascii="Times New Roman" w:hAnsi="Times New Roman"/>
          <w:b/>
          <w:sz w:val="28"/>
          <w:szCs w:val="28"/>
        </w:rPr>
        <w:t>. Проектирование конструкций здания.</w:t>
      </w:r>
    </w:p>
    <w:p w:rsidR="00147F67" w:rsidRPr="00FA6B0B" w:rsidRDefault="00147F67" w:rsidP="00792900">
      <w:pPr>
        <w:pStyle w:val="a5"/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FA6B0B">
        <w:rPr>
          <w:rFonts w:ascii="Times New Roman" w:hAnsi="Times New Roman"/>
          <w:b/>
          <w:sz w:val="28"/>
          <w:szCs w:val="28"/>
        </w:rPr>
        <w:t>3.1</w:t>
      </w:r>
      <w:r w:rsidR="00E94F6A" w:rsidRPr="00FA6B0B">
        <w:rPr>
          <w:rFonts w:ascii="Times New Roman" w:hAnsi="Times New Roman"/>
          <w:b/>
          <w:sz w:val="28"/>
          <w:szCs w:val="28"/>
        </w:rPr>
        <w:t>. Расчет поперечных рам одноэтажных производственных зданий.</w:t>
      </w:r>
    </w:p>
    <w:p w:rsidR="00147F67" w:rsidRPr="00FA6B0B" w:rsidRDefault="00147F67" w:rsidP="00792900">
      <w:pPr>
        <w:pStyle w:val="a5"/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94F6A" w:rsidRPr="00FA6B0B" w:rsidRDefault="00810981" w:rsidP="00792900">
      <w:pPr>
        <w:pStyle w:val="a5"/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3.1.1 </w:t>
      </w:r>
      <w:r w:rsidR="00E94F6A" w:rsidRPr="00FA6B0B">
        <w:rPr>
          <w:rFonts w:ascii="Times New Roman" w:hAnsi="Times New Roman"/>
          <w:b/>
          <w:sz w:val="28"/>
          <w:szCs w:val="28"/>
        </w:rPr>
        <w:t>Компоновка здания и расчетная схема.</w:t>
      </w:r>
    </w:p>
    <w:p w:rsidR="00E94F6A" w:rsidRPr="007C5A27" w:rsidRDefault="00E94F6A" w:rsidP="00792900">
      <w:pPr>
        <w:pStyle w:val="a5"/>
        <w:spacing w:after="0"/>
        <w:ind w:left="0" w:firstLine="709"/>
        <w:rPr>
          <w:rFonts w:ascii="Times New Roman" w:hAnsi="Times New Roman"/>
          <w:sz w:val="26"/>
          <w:szCs w:val="26"/>
        </w:rPr>
      </w:pPr>
      <w:r w:rsidRPr="007C5A27">
        <w:rPr>
          <w:rFonts w:ascii="Times New Roman" w:hAnsi="Times New Roman"/>
          <w:sz w:val="26"/>
          <w:szCs w:val="26"/>
        </w:rPr>
        <w:t>Поперечники одноэтажных производственных зданий представляют собой рамы, состоящие из колонн, защемленных внизу в фундаментах и шарнирно связанных по верху с ригелями покрытия (рис. 1).</w:t>
      </w:r>
    </w:p>
    <w:p w:rsidR="00477F0A" w:rsidRPr="007C5A27" w:rsidRDefault="00477F0A" w:rsidP="00792900">
      <w:pPr>
        <w:pStyle w:val="a5"/>
        <w:spacing w:after="0"/>
        <w:ind w:left="0" w:firstLine="709"/>
        <w:rPr>
          <w:rFonts w:ascii="Times New Roman" w:eastAsia="Times New Roman" w:hAnsi="Times New Roman"/>
          <w:sz w:val="26"/>
          <w:szCs w:val="26"/>
        </w:rPr>
      </w:pPr>
      <w:r w:rsidRPr="007C5A27">
        <w:rPr>
          <w:rFonts w:ascii="Times New Roman" w:hAnsi="Times New Roman"/>
          <w:sz w:val="26"/>
          <w:szCs w:val="26"/>
        </w:rPr>
        <w:t xml:space="preserve">Ригель рамы рассчитывают независимо, как ферму с ПП. В расчетной схеме ригель условно заменяют жесткой недеформированной нитью, шарнирно соединенной со стойками, а соединение колонны с фундаментом считают жестким. Длину колонн принимают </w:t>
      </w:r>
      <w:proofErr w:type="gramStart"/>
      <w:r w:rsidRPr="007C5A27">
        <w:rPr>
          <w:rFonts w:ascii="Times New Roman" w:hAnsi="Times New Roman"/>
          <w:sz w:val="26"/>
          <w:szCs w:val="26"/>
        </w:rPr>
        <w:t>равной</w:t>
      </w:r>
      <w:proofErr w:type="gramEnd"/>
      <w:r w:rsidRPr="007C5A27">
        <w:rPr>
          <w:rFonts w:ascii="Times New Roman" w:hAnsi="Times New Roman"/>
          <w:sz w:val="26"/>
          <w:szCs w:val="26"/>
        </w:rPr>
        <w:t xml:space="preserve"> расстоянию от низа ригеля до верха фундамента, расположенного ниже уровня нуля</w:t>
      </w:r>
      <w:r w:rsidR="00D66D56">
        <w:rPr>
          <w:rFonts w:ascii="Times New Roman" w:hAnsi="Times New Roman"/>
          <w:sz w:val="26"/>
          <w:szCs w:val="26"/>
        </w:rPr>
        <w:t xml:space="preserve"> (чистого пола)</w:t>
      </w:r>
      <w:r w:rsidRPr="007C5A27">
        <w:rPr>
          <w:rFonts w:ascii="Times New Roman" w:hAnsi="Times New Roman"/>
          <w:sz w:val="26"/>
          <w:szCs w:val="26"/>
        </w:rPr>
        <w:t xml:space="preserve"> на 150 мм. Высота подкрановых балок </w:t>
      </w:r>
      <w:proofErr w:type="gramStart"/>
      <w:r w:rsidRPr="007C5A27">
        <w:rPr>
          <w:rStyle w:val="FontStyle117"/>
          <w:b w:val="0"/>
          <w:spacing w:val="-10"/>
          <w:sz w:val="26"/>
          <w:szCs w:val="26"/>
        </w:rPr>
        <w:t>Н</w:t>
      </w:r>
      <w:proofErr w:type="spellStart"/>
      <w:proofErr w:type="gramEnd"/>
      <w:r w:rsidRPr="007C5A27">
        <w:rPr>
          <w:rStyle w:val="FontStyle117"/>
          <w:spacing w:val="-10"/>
          <w:sz w:val="26"/>
          <w:szCs w:val="26"/>
          <w:vertAlign w:val="subscript"/>
          <w:lang w:val="en-US"/>
        </w:rPr>
        <w:t>bcr</w:t>
      </w:r>
      <w:proofErr w:type="spellEnd"/>
      <w:r w:rsidRPr="007C5A27">
        <w:rPr>
          <w:rStyle w:val="FontStyle117"/>
          <w:spacing w:val="-10"/>
          <w:sz w:val="26"/>
          <w:szCs w:val="26"/>
        </w:rPr>
        <w:t xml:space="preserve">= </w:t>
      </w:r>
      <w:r w:rsidR="00265D26" w:rsidRPr="00265D26">
        <w:rPr>
          <w:rStyle w:val="FontStyle117"/>
          <w:b w:val="0"/>
          <w:i w:val="0"/>
          <w:spacing w:val="-10"/>
          <w:sz w:val="26"/>
          <w:szCs w:val="26"/>
        </w:rPr>
        <w:t>300</w:t>
      </w:r>
      <w:r w:rsidRPr="007C5A27">
        <w:rPr>
          <w:rStyle w:val="FontStyle117"/>
          <w:b w:val="0"/>
          <w:i w:val="0"/>
          <w:spacing w:val="-10"/>
          <w:sz w:val="26"/>
          <w:szCs w:val="26"/>
        </w:rPr>
        <w:t xml:space="preserve"> мм</w:t>
      </w:r>
      <w:r w:rsidR="00D66D56">
        <w:rPr>
          <w:rStyle w:val="FontStyle117"/>
          <w:b w:val="0"/>
          <w:i w:val="0"/>
          <w:spacing w:val="-10"/>
          <w:sz w:val="26"/>
          <w:szCs w:val="26"/>
        </w:rPr>
        <w:t xml:space="preserve"> принимается</w:t>
      </w:r>
      <w:r w:rsidRPr="007C5A27">
        <w:rPr>
          <w:rFonts w:ascii="Times New Roman" w:eastAsia="Times New Roman" w:hAnsi="Times New Roman"/>
          <w:sz w:val="26"/>
          <w:szCs w:val="26"/>
        </w:rPr>
        <w:fldChar w:fldCharType="begin"/>
      </w:r>
      <w:r w:rsidRPr="007C5A27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bcr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=800 мм</m:t>
        </m:r>
      </m:oMath>
      <w:r w:rsidRPr="007C5A27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7C5A27">
        <w:rPr>
          <w:rFonts w:ascii="Times New Roman" w:eastAsia="Times New Roman" w:hAnsi="Times New Roman"/>
          <w:sz w:val="26"/>
          <w:szCs w:val="26"/>
        </w:rPr>
        <w:fldChar w:fldCharType="end"/>
      </w:r>
      <w:r w:rsidR="00D66D56">
        <w:rPr>
          <w:rFonts w:ascii="Times New Roman" w:eastAsia="Times New Roman" w:hAnsi="Times New Roman"/>
          <w:sz w:val="26"/>
          <w:szCs w:val="26"/>
        </w:rPr>
        <w:t xml:space="preserve"> </w:t>
      </w:r>
      <w:r w:rsidRPr="007C5A27">
        <w:rPr>
          <w:rFonts w:ascii="Times New Roman" w:eastAsia="Times New Roman" w:hAnsi="Times New Roman"/>
          <w:sz w:val="26"/>
          <w:szCs w:val="26"/>
        </w:rPr>
        <w:t xml:space="preserve">в зависимости от шага колонн и грузоподъемности мостового крана </w:t>
      </w:r>
      <w:r w:rsidRPr="007C5A27">
        <w:rPr>
          <w:rFonts w:ascii="Times New Roman" w:eastAsia="Times New Roman" w:hAnsi="Times New Roman"/>
          <w:sz w:val="26"/>
          <w:szCs w:val="26"/>
          <w:lang w:val="en-US"/>
        </w:rPr>
        <w:t>Q</w:t>
      </w:r>
      <w:r w:rsidRPr="007C5A27">
        <w:rPr>
          <w:rFonts w:ascii="Times New Roman" w:eastAsia="Times New Roman" w:hAnsi="Times New Roman"/>
          <w:sz w:val="26"/>
          <w:szCs w:val="26"/>
        </w:rPr>
        <w:t xml:space="preserve"> . Высоту подкранового рельса с подкладками следует принять равную 150 мм.</w:t>
      </w:r>
    </w:p>
    <w:p w:rsidR="00792900" w:rsidRDefault="00792900" w:rsidP="00792900">
      <w:pPr>
        <w:pStyle w:val="a5"/>
        <w:spacing w:after="0"/>
        <w:ind w:left="0" w:firstLine="709"/>
        <w:rPr>
          <w:rFonts w:ascii="Times New Roman" w:eastAsia="Times New Roman" w:hAnsi="Times New Roman"/>
          <w:sz w:val="26"/>
          <w:szCs w:val="26"/>
        </w:rPr>
      </w:pPr>
    </w:p>
    <w:p w:rsidR="00477F0A" w:rsidRPr="007C5A27" w:rsidRDefault="00477F0A" w:rsidP="00792900">
      <w:pPr>
        <w:pStyle w:val="a5"/>
        <w:spacing w:after="0"/>
        <w:ind w:left="0" w:firstLine="709"/>
        <w:rPr>
          <w:rFonts w:ascii="Times New Roman" w:eastAsia="Times New Roman" w:hAnsi="Times New Roman"/>
          <w:sz w:val="26"/>
          <w:szCs w:val="26"/>
        </w:rPr>
      </w:pPr>
      <w:r w:rsidRPr="007C5A27">
        <w:rPr>
          <w:rFonts w:ascii="Times New Roman" w:eastAsia="Times New Roman" w:hAnsi="Times New Roman"/>
          <w:sz w:val="26"/>
          <w:szCs w:val="26"/>
        </w:rPr>
        <w:t xml:space="preserve"> Габаритный размер мостового крана по высоте </w:t>
      </w:r>
      <w:proofErr w:type="gramStart"/>
      <w:r w:rsidRPr="007C5A27">
        <w:rPr>
          <w:rStyle w:val="FontStyle117"/>
          <w:b w:val="0"/>
          <w:sz w:val="26"/>
          <w:szCs w:val="26"/>
        </w:rPr>
        <w:t>Н</w:t>
      </w:r>
      <w:proofErr w:type="spellStart"/>
      <w:proofErr w:type="gramEnd"/>
      <w:r w:rsidRPr="007C5A27">
        <w:rPr>
          <w:rStyle w:val="FontStyle117"/>
          <w:sz w:val="26"/>
          <w:szCs w:val="26"/>
          <w:vertAlign w:val="subscript"/>
          <w:lang w:val="en-US"/>
        </w:rPr>
        <w:t>cr</w:t>
      </w:r>
      <w:proofErr w:type="spellEnd"/>
      <w:r w:rsidRPr="007C5A27">
        <w:rPr>
          <w:rStyle w:val="FontStyle117"/>
          <w:sz w:val="26"/>
          <w:szCs w:val="26"/>
        </w:rPr>
        <w:t>=</w:t>
      </w:r>
      <w:r w:rsidRPr="007C5A27">
        <w:rPr>
          <w:rStyle w:val="FontStyle117"/>
          <w:b w:val="0"/>
          <w:i w:val="0"/>
          <w:sz w:val="26"/>
          <w:szCs w:val="26"/>
        </w:rPr>
        <w:t xml:space="preserve"> </w:t>
      </w:r>
      <w:r w:rsidR="000D2FA1">
        <w:rPr>
          <w:rStyle w:val="FontStyle117"/>
          <w:b w:val="0"/>
          <w:i w:val="0"/>
          <w:sz w:val="26"/>
          <w:szCs w:val="26"/>
        </w:rPr>
        <w:t>2</w:t>
      </w:r>
      <w:r w:rsidR="00265D26" w:rsidRPr="00265D26">
        <w:rPr>
          <w:rStyle w:val="FontStyle117"/>
          <w:b w:val="0"/>
          <w:i w:val="0"/>
          <w:sz w:val="26"/>
          <w:szCs w:val="26"/>
        </w:rPr>
        <w:t>750</w:t>
      </w:r>
      <w:r w:rsidRPr="007C5A27">
        <w:rPr>
          <w:rStyle w:val="FontStyle117"/>
          <w:b w:val="0"/>
          <w:i w:val="0"/>
          <w:sz w:val="26"/>
          <w:szCs w:val="26"/>
        </w:rPr>
        <w:t>мм</w:t>
      </w:r>
      <w:r w:rsidRPr="007C5A27">
        <w:rPr>
          <w:rFonts w:ascii="Times New Roman" w:hAnsi="Times New Roman"/>
          <w:sz w:val="26"/>
          <w:szCs w:val="26"/>
        </w:rPr>
        <w:t xml:space="preserve"> </w:t>
      </w:r>
      <w:r w:rsidRPr="007C5A27">
        <w:rPr>
          <w:rFonts w:ascii="Times New Roman" w:eastAsia="Times New Roman" w:hAnsi="Times New Roman"/>
          <w:sz w:val="26"/>
          <w:szCs w:val="26"/>
        </w:rPr>
        <w:fldChar w:fldCharType="begin"/>
      </w:r>
      <w:r w:rsidRPr="007C5A27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cr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=1650 мм</m:t>
        </m:r>
      </m:oMath>
      <w:r w:rsidRPr="007C5A27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7C5A27">
        <w:rPr>
          <w:rFonts w:ascii="Times New Roman" w:eastAsia="Times New Roman" w:hAnsi="Times New Roman"/>
          <w:sz w:val="26"/>
          <w:szCs w:val="26"/>
        </w:rPr>
        <w:fldChar w:fldCharType="end"/>
      </w:r>
      <w:r w:rsidRPr="007C5A27">
        <w:rPr>
          <w:rFonts w:ascii="Times New Roman" w:eastAsia="Times New Roman" w:hAnsi="Times New Roman"/>
          <w:sz w:val="26"/>
          <w:szCs w:val="26"/>
        </w:rPr>
        <w:t xml:space="preserve">. Расстояние от головки подкранового рельса до низа ригеля должно быть не менее </w:t>
      </w:r>
    </w:p>
    <w:p w:rsidR="00A376FB" w:rsidRPr="007C5A27" w:rsidRDefault="00477F0A" w:rsidP="00792900">
      <w:pPr>
        <w:spacing w:line="276" w:lineRule="auto"/>
        <w:ind w:firstLine="709"/>
        <w:rPr>
          <w:rStyle w:val="FontStyle121"/>
          <w:sz w:val="26"/>
          <w:szCs w:val="26"/>
        </w:rPr>
      </w:pPr>
      <w:r w:rsidRPr="007C5A27">
        <w:rPr>
          <w:sz w:val="26"/>
          <w:szCs w:val="26"/>
        </w:rPr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cr</m:t>
            </m:r>
          </m:sub>
        </m:sSub>
        <m:r>
          <w:rPr>
            <w:rFonts w:ascii="Cambria Math" w:hAnsi="Cambria Math"/>
          </w:rPr>
          <m:t>+100) мм</m:t>
        </m:r>
      </m:oMath>
      <w:r w:rsidRPr="007C5A27">
        <w:rPr>
          <w:sz w:val="26"/>
          <w:szCs w:val="26"/>
        </w:rPr>
        <w:t>.</w:t>
      </w:r>
    </w:p>
    <w:p w:rsidR="00E4137E" w:rsidRPr="005115AA" w:rsidRDefault="00477F0A" w:rsidP="00792900">
      <w:pPr>
        <w:pStyle w:val="Style5"/>
        <w:widowControl/>
        <w:spacing w:line="276" w:lineRule="auto"/>
        <w:ind w:right="29" w:firstLine="709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Высота </w:t>
      </w:r>
      <w:proofErr w:type="spellStart"/>
      <w:r w:rsidRPr="007C5A27">
        <w:rPr>
          <w:rStyle w:val="FontStyle121"/>
          <w:sz w:val="26"/>
          <w:szCs w:val="26"/>
        </w:rPr>
        <w:t>надкрановой</w:t>
      </w:r>
      <w:proofErr w:type="spellEnd"/>
      <w:r w:rsidRPr="007C5A27">
        <w:rPr>
          <w:rStyle w:val="FontStyle121"/>
          <w:sz w:val="26"/>
          <w:szCs w:val="26"/>
        </w:rPr>
        <w:t xml:space="preserve"> части колонны </w:t>
      </w:r>
    </w:p>
    <w:p w:rsidR="00E4137E" w:rsidRPr="005115AA" w:rsidRDefault="00477F0A" w:rsidP="00792900">
      <w:pPr>
        <w:pStyle w:val="Style5"/>
        <w:widowControl/>
        <w:spacing w:line="276" w:lineRule="auto"/>
        <w:ind w:right="29" w:firstLine="709"/>
        <w:rPr>
          <w:rStyle w:val="FontStyle121"/>
          <w:sz w:val="28"/>
          <w:szCs w:val="28"/>
        </w:rPr>
      </w:pPr>
      <w:r w:rsidRPr="00FA6B0B">
        <w:rPr>
          <w:rStyle w:val="FontStyle117"/>
          <w:b w:val="0"/>
          <w:spacing w:val="40"/>
          <w:sz w:val="28"/>
          <w:szCs w:val="28"/>
        </w:rPr>
        <w:t>Н</w:t>
      </w:r>
      <w:proofErr w:type="gramStart"/>
      <w:r w:rsidRPr="00FA6B0B">
        <w:rPr>
          <w:rStyle w:val="FontStyle117"/>
          <w:b w:val="0"/>
          <w:spacing w:val="40"/>
          <w:sz w:val="28"/>
          <w:szCs w:val="28"/>
          <w:vertAlign w:val="subscript"/>
          <w:lang w:val="en-US"/>
        </w:rPr>
        <w:t>V</w:t>
      </w:r>
      <w:proofErr w:type="gramEnd"/>
      <w:r w:rsidRPr="00FA6B0B">
        <w:rPr>
          <w:rStyle w:val="FontStyle117"/>
          <w:b w:val="0"/>
          <w:spacing w:val="40"/>
          <w:sz w:val="28"/>
          <w:szCs w:val="28"/>
        </w:rPr>
        <w:t>=</w:t>
      </w:r>
      <w:r w:rsidRPr="00FA6B0B">
        <w:rPr>
          <w:rStyle w:val="FontStyle136"/>
          <w:b w:val="0"/>
          <w:sz w:val="28"/>
          <w:szCs w:val="28"/>
        </w:rPr>
        <w:t>(</w:t>
      </w:r>
      <w:proofErr w:type="spellStart"/>
      <w:r w:rsidRPr="00FA6B0B">
        <w:rPr>
          <w:rStyle w:val="FontStyle136"/>
          <w:b w:val="0"/>
          <w:i/>
          <w:sz w:val="28"/>
          <w:szCs w:val="28"/>
          <w:lang w:val="en-US"/>
        </w:rPr>
        <w:t>H</w:t>
      </w:r>
      <w:r w:rsidRPr="00FA6B0B">
        <w:rPr>
          <w:rStyle w:val="FontStyle136"/>
          <w:b w:val="0"/>
          <w:i/>
          <w:sz w:val="28"/>
          <w:szCs w:val="28"/>
          <w:vertAlign w:val="subscript"/>
          <w:lang w:val="en-US"/>
        </w:rPr>
        <w:t>cr</w:t>
      </w:r>
      <w:proofErr w:type="spellEnd"/>
      <w:r w:rsidRPr="00FA6B0B">
        <w:rPr>
          <w:rStyle w:val="FontStyle121"/>
          <w:sz w:val="28"/>
          <w:szCs w:val="28"/>
        </w:rPr>
        <w:t>+100)+(</w:t>
      </w:r>
      <w:proofErr w:type="spellStart"/>
      <w:r w:rsidRPr="00FA6B0B">
        <w:rPr>
          <w:rStyle w:val="FontStyle121"/>
          <w:i/>
          <w:sz w:val="28"/>
          <w:szCs w:val="28"/>
          <w:lang w:val="en-US"/>
        </w:rPr>
        <w:t>H</w:t>
      </w:r>
      <w:r w:rsidRPr="00FA6B0B">
        <w:rPr>
          <w:rStyle w:val="FontStyle121"/>
          <w:i/>
          <w:sz w:val="28"/>
          <w:szCs w:val="28"/>
          <w:vertAlign w:val="subscript"/>
          <w:lang w:val="en-US"/>
        </w:rPr>
        <w:t>bcr</w:t>
      </w:r>
      <w:proofErr w:type="spellEnd"/>
      <w:r w:rsidR="00D66D56">
        <w:rPr>
          <w:rStyle w:val="FontStyle121"/>
          <w:sz w:val="28"/>
          <w:szCs w:val="28"/>
        </w:rPr>
        <w:t>+150)= (</w:t>
      </w:r>
      <w:r w:rsidR="000D2FA1">
        <w:rPr>
          <w:rStyle w:val="FontStyle121"/>
          <w:sz w:val="28"/>
          <w:szCs w:val="28"/>
        </w:rPr>
        <w:t>2</w:t>
      </w:r>
      <w:r w:rsidR="00265D26">
        <w:rPr>
          <w:rStyle w:val="FontStyle121"/>
          <w:sz w:val="28"/>
          <w:szCs w:val="28"/>
          <w:lang w:val="en-US"/>
        </w:rPr>
        <w:t>750</w:t>
      </w:r>
      <w:r w:rsidR="00D66D56">
        <w:rPr>
          <w:rStyle w:val="FontStyle121"/>
          <w:sz w:val="28"/>
          <w:szCs w:val="28"/>
        </w:rPr>
        <w:t>+100) + (</w:t>
      </w:r>
      <w:r w:rsidR="00265D26">
        <w:rPr>
          <w:rStyle w:val="FontStyle121"/>
          <w:sz w:val="28"/>
          <w:szCs w:val="28"/>
          <w:lang w:val="en-US"/>
        </w:rPr>
        <w:t>300</w:t>
      </w:r>
      <w:r w:rsidR="00D66D56">
        <w:rPr>
          <w:rStyle w:val="FontStyle121"/>
          <w:sz w:val="28"/>
          <w:szCs w:val="28"/>
        </w:rPr>
        <w:t xml:space="preserve">+150) = </w:t>
      </w:r>
      <w:r w:rsidR="000D2FA1">
        <w:rPr>
          <w:rStyle w:val="FontStyle121"/>
          <w:sz w:val="28"/>
          <w:szCs w:val="28"/>
        </w:rPr>
        <w:t>3</w:t>
      </w:r>
      <w:r w:rsidR="00265D26">
        <w:rPr>
          <w:rStyle w:val="FontStyle121"/>
          <w:sz w:val="28"/>
          <w:szCs w:val="28"/>
          <w:lang w:val="en-US"/>
        </w:rPr>
        <w:t>300</w:t>
      </w:r>
      <w:r w:rsidRPr="00FA6B0B">
        <w:rPr>
          <w:rStyle w:val="FontStyle121"/>
          <w:sz w:val="28"/>
          <w:szCs w:val="28"/>
        </w:rPr>
        <w:t xml:space="preserve"> мм</w:t>
      </w:r>
    </w:p>
    <w:p w:rsidR="00E4137E" w:rsidRPr="00E4137E" w:rsidRDefault="00D66D56" w:rsidP="00792900">
      <w:pPr>
        <w:pStyle w:val="Style5"/>
        <w:widowControl/>
        <w:spacing w:line="276" w:lineRule="auto"/>
        <w:ind w:right="29" w:firstLine="709"/>
        <w:rPr>
          <w:rStyle w:val="FontStyle121"/>
          <w:sz w:val="28"/>
          <w:szCs w:val="28"/>
        </w:rPr>
      </w:pPr>
      <w:r>
        <w:rPr>
          <w:rStyle w:val="FontStyle121"/>
          <w:sz w:val="28"/>
          <w:szCs w:val="28"/>
        </w:rPr>
        <w:t>В</w:t>
      </w:r>
      <w:r w:rsidR="001612C5">
        <w:rPr>
          <w:rStyle w:val="FontStyle121"/>
          <w:sz w:val="28"/>
          <w:szCs w:val="28"/>
        </w:rPr>
        <w:t xml:space="preserve">ысота </w:t>
      </w:r>
      <w:r w:rsidR="00477F0A" w:rsidRPr="00FA6B0B">
        <w:rPr>
          <w:rStyle w:val="FontStyle121"/>
          <w:sz w:val="28"/>
          <w:szCs w:val="28"/>
        </w:rPr>
        <w:t>подкрановой части</w:t>
      </w:r>
      <w:r w:rsidR="001612C5">
        <w:rPr>
          <w:rStyle w:val="FontStyle121"/>
          <w:sz w:val="28"/>
          <w:szCs w:val="28"/>
        </w:rPr>
        <w:t xml:space="preserve"> колонны</w:t>
      </w:r>
    </w:p>
    <w:p w:rsidR="00E4137E" w:rsidRPr="00E4137E" w:rsidRDefault="00477F0A" w:rsidP="00792900">
      <w:pPr>
        <w:pStyle w:val="Style5"/>
        <w:widowControl/>
        <w:spacing w:line="276" w:lineRule="auto"/>
        <w:ind w:right="29" w:firstLine="709"/>
        <w:rPr>
          <w:rStyle w:val="FontStyle121"/>
          <w:sz w:val="28"/>
          <w:szCs w:val="28"/>
        </w:rPr>
      </w:pPr>
      <w:r w:rsidRPr="00FA6B0B">
        <w:rPr>
          <w:rStyle w:val="FontStyle121"/>
          <w:bCs/>
          <w:i/>
          <w:iCs/>
          <w:sz w:val="28"/>
          <w:szCs w:val="28"/>
        </w:rPr>
        <w:t>H</w:t>
      </w:r>
      <w:r w:rsidRPr="00FA6B0B">
        <w:rPr>
          <w:rStyle w:val="FontStyle121"/>
          <w:bCs/>
          <w:i/>
          <w:iCs/>
          <w:sz w:val="28"/>
          <w:szCs w:val="28"/>
          <w:vertAlign w:val="subscript"/>
        </w:rPr>
        <w:t>N</w:t>
      </w:r>
      <w:r w:rsidRPr="00FA6B0B">
        <w:rPr>
          <w:rStyle w:val="FontStyle121"/>
          <w:bCs/>
          <w:i/>
          <w:iCs/>
          <w:sz w:val="28"/>
          <w:szCs w:val="28"/>
        </w:rPr>
        <w:t>= (H</w:t>
      </w:r>
      <w:r w:rsidRPr="00FA6B0B">
        <w:rPr>
          <w:rStyle w:val="FontStyle121"/>
          <w:bCs/>
          <w:i/>
          <w:iCs/>
          <w:sz w:val="28"/>
          <w:szCs w:val="28"/>
          <w:vertAlign w:val="subscript"/>
        </w:rPr>
        <w:t>gr</w:t>
      </w:r>
      <w:r w:rsidRPr="00FA6B0B">
        <w:rPr>
          <w:rStyle w:val="FontStyle121"/>
          <w:sz w:val="28"/>
          <w:szCs w:val="28"/>
        </w:rPr>
        <w:t>+150) – (</w:t>
      </w:r>
      <w:r w:rsidRPr="00FA6B0B">
        <w:rPr>
          <w:rStyle w:val="FontStyle121"/>
          <w:bCs/>
          <w:i/>
          <w:iCs/>
          <w:sz w:val="28"/>
          <w:szCs w:val="28"/>
        </w:rPr>
        <w:t>H</w:t>
      </w:r>
      <w:r w:rsidRPr="00FA6B0B">
        <w:rPr>
          <w:rStyle w:val="FontStyle121"/>
          <w:i/>
          <w:iCs/>
          <w:sz w:val="28"/>
          <w:szCs w:val="28"/>
          <w:vertAlign w:val="subscript"/>
        </w:rPr>
        <w:t>bcr</w:t>
      </w:r>
      <w:r w:rsidR="00265D26">
        <w:rPr>
          <w:rStyle w:val="FontStyle121"/>
          <w:sz w:val="28"/>
          <w:szCs w:val="28"/>
        </w:rPr>
        <w:t xml:space="preserve">+150) </w:t>
      </w:r>
      <w:r w:rsidR="00E4137E">
        <w:rPr>
          <w:rStyle w:val="FontStyle121"/>
          <w:sz w:val="28"/>
          <w:szCs w:val="28"/>
        </w:rPr>
        <w:t xml:space="preserve">= </w:t>
      </w:r>
      <w:r w:rsidR="00265D26">
        <w:rPr>
          <w:rStyle w:val="FontStyle121"/>
          <w:sz w:val="28"/>
          <w:szCs w:val="28"/>
          <w:lang w:val="en-US"/>
        </w:rPr>
        <w:t>9500</w:t>
      </w:r>
      <w:r w:rsidRPr="00FA6B0B">
        <w:rPr>
          <w:rStyle w:val="FontStyle121"/>
          <w:sz w:val="28"/>
          <w:szCs w:val="28"/>
        </w:rPr>
        <w:t xml:space="preserve">, мм </w:t>
      </w:r>
    </w:p>
    <w:p w:rsidR="00477F0A" w:rsidRPr="007C5A27" w:rsidRDefault="00477F0A" w:rsidP="00792900">
      <w:pPr>
        <w:pStyle w:val="Style5"/>
        <w:widowControl/>
        <w:spacing w:line="276" w:lineRule="auto"/>
        <w:ind w:right="29" w:firstLine="709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(где </w:t>
      </w:r>
      <w:proofErr w:type="spellStart"/>
      <w:r w:rsidRPr="007C5A27">
        <w:rPr>
          <w:rStyle w:val="FontStyle121"/>
          <w:bCs/>
          <w:i/>
          <w:iCs/>
          <w:sz w:val="26"/>
          <w:szCs w:val="26"/>
        </w:rPr>
        <w:t>H</w:t>
      </w:r>
      <w:r w:rsidRPr="007C5A27">
        <w:rPr>
          <w:rStyle w:val="FontStyle121"/>
          <w:bCs/>
          <w:i/>
          <w:iCs/>
          <w:sz w:val="26"/>
          <w:szCs w:val="26"/>
          <w:vertAlign w:val="subscript"/>
        </w:rPr>
        <w:t>gr</w:t>
      </w:r>
      <w:proofErr w:type="spellEnd"/>
      <w:r w:rsidRPr="007C5A27">
        <w:rPr>
          <w:rStyle w:val="FontStyle121"/>
          <w:bCs/>
          <w:i/>
          <w:iCs/>
          <w:sz w:val="26"/>
          <w:szCs w:val="26"/>
        </w:rPr>
        <w:t xml:space="preserve"> -</w:t>
      </w:r>
      <w:r w:rsidRPr="007C5A27">
        <w:rPr>
          <w:rStyle w:val="FontStyle121"/>
          <w:sz w:val="26"/>
          <w:szCs w:val="26"/>
        </w:rPr>
        <w:t>расстояние от уровня чистого пола до головки подкранового рельса).</w:t>
      </w:r>
    </w:p>
    <w:p w:rsidR="00477F0A" w:rsidRPr="00265D26" w:rsidRDefault="00477F0A" w:rsidP="00792900">
      <w:pPr>
        <w:pStyle w:val="Style5"/>
        <w:widowControl/>
        <w:spacing w:line="276" w:lineRule="auto"/>
        <w:ind w:right="29" w:firstLine="709"/>
        <w:rPr>
          <w:rStyle w:val="FontStyle121"/>
          <w:sz w:val="28"/>
          <w:szCs w:val="28"/>
        </w:rPr>
      </w:pPr>
      <w:r w:rsidRPr="00FA6B0B">
        <w:rPr>
          <w:rStyle w:val="FontStyle121"/>
          <w:sz w:val="28"/>
          <w:szCs w:val="28"/>
        </w:rPr>
        <w:t xml:space="preserve">Длину колон принимают: </w:t>
      </w:r>
      <w:r w:rsidR="00E4137E" w:rsidRPr="00E4137E">
        <w:rPr>
          <w:rStyle w:val="FontStyle121"/>
          <w:sz w:val="28"/>
          <w:szCs w:val="28"/>
        </w:rPr>
        <w:t xml:space="preserve">  </w:t>
      </w:r>
      <w:r w:rsidRPr="00FA6B0B">
        <w:rPr>
          <w:rStyle w:val="FontStyle117"/>
          <w:b w:val="0"/>
          <w:spacing w:val="40"/>
          <w:sz w:val="28"/>
          <w:szCs w:val="28"/>
          <w:lang w:val="en-US"/>
        </w:rPr>
        <w:t>H</w:t>
      </w:r>
      <w:r w:rsidRPr="00FA6B0B">
        <w:rPr>
          <w:rStyle w:val="FontStyle117"/>
          <w:b w:val="0"/>
          <w:spacing w:val="40"/>
          <w:sz w:val="28"/>
          <w:szCs w:val="28"/>
        </w:rPr>
        <w:t>=</w:t>
      </w:r>
      <w:r w:rsidRPr="00FA6B0B">
        <w:rPr>
          <w:rStyle w:val="FontStyle117"/>
          <w:b w:val="0"/>
          <w:sz w:val="28"/>
          <w:szCs w:val="28"/>
        </w:rPr>
        <w:t xml:space="preserve"> </w:t>
      </w:r>
      <w:proofErr w:type="gramStart"/>
      <w:r w:rsidRPr="00FA6B0B">
        <w:rPr>
          <w:rStyle w:val="FontStyle117"/>
          <w:b w:val="0"/>
          <w:sz w:val="28"/>
          <w:szCs w:val="28"/>
          <w:lang w:val="en-US"/>
        </w:rPr>
        <w:t>H</w:t>
      </w:r>
      <w:r w:rsidRPr="00FA6B0B">
        <w:rPr>
          <w:rStyle w:val="FontStyle117"/>
          <w:b w:val="0"/>
          <w:sz w:val="28"/>
          <w:szCs w:val="28"/>
          <w:vertAlign w:val="subscript"/>
          <w:lang w:val="en-US"/>
        </w:rPr>
        <w:t>N</w:t>
      </w:r>
      <w:r w:rsidRPr="00FA6B0B">
        <w:rPr>
          <w:rStyle w:val="FontStyle117"/>
          <w:b w:val="0"/>
          <w:sz w:val="28"/>
          <w:szCs w:val="28"/>
          <w:vertAlign w:val="subscript"/>
        </w:rPr>
        <w:t xml:space="preserve">  </w:t>
      </w:r>
      <w:r w:rsidRPr="00FA6B0B">
        <w:rPr>
          <w:rStyle w:val="FontStyle121"/>
          <w:sz w:val="28"/>
          <w:szCs w:val="28"/>
        </w:rPr>
        <w:t>+</w:t>
      </w:r>
      <w:proofErr w:type="gramEnd"/>
      <w:r w:rsidRPr="00FA6B0B">
        <w:rPr>
          <w:rStyle w:val="FontStyle121"/>
          <w:sz w:val="28"/>
          <w:szCs w:val="28"/>
        </w:rPr>
        <w:t xml:space="preserve"> </w:t>
      </w:r>
      <w:r w:rsidRPr="00FA6B0B">
        <w:rPr>
          <w:rStyle w:val="FontStyle117"/>
          <w:b w:val="0"/>
          <w:spacing w:val="40"/>
          <w:sz w:val="28"/>
          <w:szCs w:val="28"/>
          <w:lang w:val="en-US"/>
        </w:rPr>
        <w:t>H</w:t>
      </w:r>
      <w:r w:rsidRPr="00FA6B0B">
        <w:rPr>
          <w:rStyle w:val="FontStyle120"/>
          <w:sz w:val="28"/>
          <w:szCs w:val="28"/>
          <w:vertAlign w:val="subscript"/>
          <w:lang w:val="en-US"/>
        </w:rPr>
        <w:t>V</w:t>
      </w:r>
      <w:r w:rsidRPr="00FA6B0B">
        <w:rPr>
          <w:rStyle w:val="FontStyle120"/>
          <w:sz w:val="28"/>
          <w:szCs w:val="28"/>
          <w:vertAlign w:val="subscript"/>
        </w:rPr>
        <w:t xml:space="preserve"> </w:t>
      </w:r>
      <w:r w:rsidRPr="00FA6B0B">
        <w:rPr>
          <w:rStyle w:val="FontStyle120"/>
          <w:sz w:val="28"/>
          <w:szCs w:val="28"/>
        </w:rPr>
        <w:t xml:space="preserve">= </w:t>
      </w:r>
      <w:r w:rsidR="00265D26" w:rsidRPr="00265D26">
        <w:rPr>
          <w:rStyle w:val="FontStyle120"/>
          <w:sz w:val="28"/>
          <w:szCs w:val="28"/>
        </w:rPr>
        <w:t>950</w:t>
      </w:r>
      <w:r w:rsidR="000D2FA1">
        <w:rPr>
          <w:rStyle w:val="FontStyle120"/>
          <w:sz w:val="28"/>
          <w:szCs w:val="28"/>
        </w:rPr>
        <w:t>0+</w:t>
      </w:r>
      <w:r w:rsidR="00265D26" w:rsidRPr="00265D26">
        <w:rPr>
          <w:rStyle w:val="FontStyle120"/>
          <w:sz w:val="28"/>
          <w:szCs w:val="28"/>
        </w:rPr>
        <w:t>3300</w:t>
      </w:r>
      <w:r w:rsidR="00C803B5">
        <w:rPr>
          <w:rStyle w:val="FontStyle120"/>
          <w:sz w:val="28"/>
          <w:szCs w:val="28"/>
        </w:rPr>
        <w:t>=</w:t>
      </w:r>
      <w:r w:rsidR="000D2FA1">
        <w:rPr>
          <w:rStyle w:val="FontStyle120"/>
          <w:sz w:val="28"/>
          <w:szCs w:val="28"/>
        </w:rPr>
        <w:t>12</w:t>
      </w:r>
      <w:r w:rsidR="00265D26" w:rsidRPr="00265D26">
        <w:rPr>
          <w:rStyle w:val="FontStyle120"/>
          <w:sz w:val="28"/>
          <w:szCs w:val="28"/>
        </w:rPr>
        <w:t>800.</w:t>
      </w:r>
    </w:p>
    <w:p w:rsidR="00477F0A" w:rsidRPr="007C5A27" w:rsidRDefault="00477F0A" w:rsidP="00792900">
      <w:pPr>
        <w:spacing w:line="276" w:lineRule="auto"/>
        <w:ind w:firstLine="709"/>
        <w:rPr>
          <w:sz w:val="26"/>
          <w:szCs w:val="26"/>
        </w:rPr>
      </w:pPr>
      <w:r w:rsidRPr="007C5A27">
        <w:rPr>
          <w:sz w:val="26"/>
          <w:szCs w:val="26"/>
        </w:rPr>
        <w:t xml:space="preserve">При компоновке здания средние колонны совмещаются с продольной осью ряда своими геометрическими осями. </w:t>
      </w:r>
      <w:proofErr w:type="gramStart"/>
      <w:r w:rsidRPr="007C5A27">
        <w:rPr>
          <w:sz w:val="26"/>
          <w:szCs w:val="26"/>
        </w:rPr>
        <w:t xml:space="preserve">Нулевые грани крайних колонн совмещаются с разбивочной осью (нулевая привязка) в зданиях с мостовыми </w:t>
      </w:r>
      <w:r w:rsidR="00D66D56">
        <w:rPr>
          <w:sz w:val="26"/>
          <w:szCs w:val="26"/>
        </w:rPr>
        <w:t>кранами грузоподъемностью до 30</w:t>
      </w:r>
      <w:r w:rsidRPr="007C5A27">
        <w:rPr>
          <w:sz w:val="26"/>
          <w:szCs w:val="26"/>
        </w:rPr>
        <w:t>т</w:t>
      </w:r>
      <w:r w:rsidR="00D66D56">
        <w:rPr>
          <w:sz w:val="26"/>
          <w:szCs w:val="26"/>
        </w:rPr>
        <w:t>.</w:t>
      </w:r>
      <w:r w:rsidRPr="007C5A27">
        <w:rPr>
          <w:sz w:val="26"/>
          <w:szCs w:val="26"/>
        </w:rPr>
        <w:t xml:space="preserve"> включительно при шаге колонн 6 м.</w:t>
      </w:r>
      <w:r w:rsidR="004902CC">
        <w:rPr>
          <w:sz w:val="26"/>
          <w:szCs w:val="26"/>
        </w:rPr>
        <w:t xml:space="preserve"> </w:t>
      </w:r>
      <w:r w:rsidRPr="007C5A27">
        <w:rPr>
          <w:sz w:val="26"/>
          <w:szCs w:val="26"/>
        </w:rPr>
        <w:t xml:space="preserve"> Наружные грани крайних колонн смещают с продольных осей на 250 мм наружу (привязка «250») в зданиях с мостовыми кранами большей грузоподъемности, а также при шаге колонн 12 м. Геометрические оси торцовых колонн и парных колонн у</w:t>
      </w:r>
      <w:proofErr w:type="gramEnd"/>
      <w:r w:rsidRPr="007C5A27">
        <w:rPr>
          <w:sz w:val="26"/>
          <w:szCs w:val="26"/>
        </w:rPr>
        <w:t xml:space="preserve"> поперечных температурных швов смещают с поперечных разбивочных осей на 500 мм. Расстояние от продольной оси ряда до оси подкрановой балки принято λ=750 мм.</w:t>
      </w:r>
    </w:p>
    <w:p w:rsidR="00E94F6A" w:rsidRPr="00FA6B0B" w:rsidRDefault="00A376FB" w:rsidP="00792900">
      <w:pPr>
        <w:spacing w:line="276" w:lineRule="auto"/>
        <w:ind w:firstLine="709"/>
        <w:rPr>
          <w:sz w:val="28"/>
          <w:szCs w:val="28"/>
        </w:rPr>
      </w:pPr>
      <w:r w:rsidRPr="007C5A27">
        <w:rPr>
          <w:sz w:val="26"/>
          <w:szCs w:val="26"/>
          <w:u w:val="single"/>
        </w:rPr>
        <w:t>Привязка нулевая</w:t>
      </w:r>
      <w:r w:rsidRPr="007C5A27">
        <w:rPr>
          <w:sz w:val="26"/>
          <w:szCs w:val="26"/>
        </w:rPr>
        <w:t xml:space="preserve">, т.к. шаг колонн 6 м и грузоподъемность крана </w:t>
      </w:r>
      <w:r w:rsidRPr="00FA6B0B">
        <w:rPr>
          <w:sz w:val="28"/>
          <w:szCs w:val="28"/>
        </w:rPr>
        <w:t>30 т.</w:t>
      </w:r>
    </w:p>
    <w:p w:rsidR="00A376FB" w:rsidRDefault="00A376FB" w:rsidP="00792900">
      <w:pPr>
        <w:spacing w:line="276" w:lineRule="auto"/>
        <w:ind w:firstLine="709"/>
        <w:rPr>
          <w:sz w:val="28"/>
          <w:szCs w:val="28"/>
          <w:lang w:val="en-US"/>
        </w:rPr>
      </w:pPr>
    </w:p>
    <w:p w:rsidR="00887CF8" w:rsidRDefault="00887CF8" w:rsidP="00792900">
      <w:pPr>
        <w:spacing w:line="276" w:lineRule="auto"/>
        <w:ind w:firstLine="709"/>
        <w:rPr>
          <w:sz w:val="28"/>
          <w:szCs w:val="28"/>
          <w:lang w:val="en-US"/>
        </w:rPr>
      </w:pPr>
    </w:p>
    <w:p w:rsidR="00887CF8" w:rsidRDefault="00887CF8" w:rsidP="00792900">
      <w:pPr>
        <w:spacing w:line="276" w:lineRule="auto"/>
        <w:ind w:firstLine="709"/>
        <w:rPr>
          <w:sz w:val="28"/>
          <w:szCs w:val="28"/>
          <w:lang w:val="en-US"/>
        </w:rPr>
      </w:pPr>
    </w:p>
    <w:p w:rsidR="00887CF8" w:rsidRDefault="00887CF8" w:rsidP="00792900">
      <w:pPr>
        <w:spacing w:line="276" w:lineRule="auto"/>
        <w:ind w:firstLine="709"/>
        <w:rPr>
          <w:sz w:val="28"/>
          <w:szCs w:val="28"/>
          <w:lang w:val="en-US"/>
        </w:rPr>
      </w:pPr>
    </w:p>
    <w:p w:rsidR="00887CF8" w:rsidRDefault="00887CF8" w:rsidP="00792900">
      <w:pPr>
        <w:spacing w:line="276" w:lineRule="auto"/>
        <w:ind w:firstLine="709"/>
        <w:rPr>
          <w:sz w:val="28"/>
          <w:szCs w:val="28"/>
          <w:lang w:val="en-US"/>
        </w:rPr>
      </w:pPr>
    </w:p>
    <w:p w:rsidR="00887CF8" w:rsidRPr="00887CF8" w:rsidRDefault="00887CF8" w:rsidP="00792900">
      <w:pPr>
        <w:spacing w:line="276" w:lineRule="auto"/>
        <w:ind w:firstLine="709"/>
        <w:rPr>
          <w:sz w:val="28"/>
          <w:szCs w:val="28"/>
          <w:lang w:val="en-US"/>
        </w:rPr>
      </w:pPr>
    </w:p>
    <w:p w:rsidR="001C44A6" w:rsidRPr="00FA6B0B" w:rsidRDefault="001C44A6" w:rsidP="00792900">
      <w:pPr>
        <w:spacing w:line="276" w:lineRule="auto"/>
        <w:rPr>
          <w:sz w:val="28"/>
          <w:szCs w:val="28"/>
        </w:rPr>
      </w:pPr>
      <w:r w:rsidRPr="00FA6B0B">
        <w:rPr>
          <w:sz w:val="28"/>
          <w:szCs w:val="28"/>
        </w:rPr>
        <w:lastRenderedPageBreak/>
        <w:t>а) конструктивная схема</w:t>
      </w:r>
    </w:p>
    <w:p w:rsidR="004076A8" w:rsidRPr="00FA6B0B" w:rsidRDefault="00265D26" w:rsidP="00792900">
      <w:pPr>
        <w:spacing w:line="276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-.45pt;width:500pt;height:205.7pt;z-index:-251660800">
            <v:imagedata r:id="rId9" o:title=""/>
          </v:shape>
          <o:OLEObject Type="Embed" ProgID="AutoCAD.Drawing.18" ShapeID="_x0000_s1027" DrawAspect="Content" ObjectID="_1493152754" r:id="rId10"/>
        </w:pict>
      </w:r>
      <w:r w:rsidR="001C44A6" w:rsidRPr="00FA6B0B">
        <w:rPr>
          <w:sz w:val="28"/>
          <w:szCs w:val="28"/>
        </w:rPr>
        <w:t>б) расчетно-геометрическая схема</w:t>
      </w:r>
    </w:p>
    <w:p w:rsidR="001C44A6" w:rsidRPr="00FA6B0B" w:rsidRDefault="001C44A6" w:rsidP="00792900">
      <w:pPr>
        <w:spacing w:line="276" w:lineRule="auto"/>
        <w:ind w:firstLine="709"/>
        <w:rPr>
          <w:sz w:val="28"/>
          <w:szCs w:val="28"/>
        </w:rPr>
      </w:pPr>
    </w:p>
    <w:p w:rsidR="001C44A6" w:rsidRPr="00FA6B0B" w:rsidRDefault="001C44A6" w:rsidP="00792900">
      <w:pPr>
        <w:spacing w:line="276" w:lineRule="auto"/>
        <w:ind w:firstLine="709"/>
        <w:rPr>
          <w:sz w:val="28"/>
          <w:szCs w:val="28"/>
        </w:rPr>
      </w:pPr>
    </w:p>
    <w:p w:rsidR="00E762B1" w:rsidRPr="00FA6B0B" w:rsidRDefault="00E762B1" w:rsidP="00792900">
      <w:pPr>
        <w:spacing w:line="276" w:lineRule="auto"/>
        <w:ind w:firstLine="709"/>
        <w:rPr>
          <w:sz w:val="28"/>
          <w:szCs w:val="28"/>
        </w:rPr>
      </w:pPr>
    </w:p>
    <w:p w:rsidR="00E762B1" w:rsidRPr="00FA6B0B" w:rsidRDefault="00E762B1" w:rsidP="00792900">
      <w:pPr>
        <w:spacing w:line="276" w:lineRule="auto"/>
        <w:ind w:firstLine="709"/>
        <w:rPr>
          <w:sz w:val="28"/>
          <w:szCs w:val="28"/>
        </w:rPr>
      </w:pPr>
    </w:p>
    <w:p w:rsidR="00E762B1" w:rsidRPr="00FA6B0B" w:rsidRDefault="00E762B1" w:rsidP="00792900">
      <w:pPr>
        <w:spacing w:line="276" w:lineRule="auto"/>
        <w:ind w:firstLine="709"/>
        <w:rPr>
          <w:sz w:val="28"/>
          <w:szCs w:val="28"/>
        </w:rPr>
      </w:pPr>
    </w:p>
    <w:p w:rsidR="00E762B1" w:rsidRPr="00FA6B0B" w:rsidRDefault="00E762B1" w:rsidP="00792900">
      <w:pPr>
        <w:spacing w:line="276" w:lineRule="auto"/>
        <w:ind w:firstLine="709"/>
        <w:rPr>
          <w:sz w:val="28"/>
          <w:szCs w:val="28"/>
        </w:rPr>
      </w:pPr>
    </w:p>
    <w:p w:rsidR="00E762B1" w:rsidRPr="00FA6B0B" w:rsidRDefault="00E762B1" w:rsidP="00792900">
      <w:pPr>
        <w:spacing w:line="276" w:lineRule="auto"/>
        <w:ind w:firstLine="709"/>
        <w:rPr>
          <w:sz w:val="28"/>
          <w:szCs w:val="28"/>
        </w:rPr>
      </w:pPr>
    </w:p>
    <w:p w:rsidR="00E762B1" w:rsidRPr="00FA6B0B" w:rsidRDefault="00E762B1" w:rsidP="00792900">
      <w:pPr>
        <w:spacing w:line="276" w:lineRule="auto"/>
        <w:ind w:firstLine="709"/>
        <w:rPr>
          <w:sz w:val="28"/>
          <w:szCs w:val="28"/>
        </w:rPr>
      </w:pPr>
    </w:p>
    <w:p w:rsidR="004902CC" w:rsidRDefault="004902CC" w:rsidP="00792900">
      <w:pPr>
        <w:spacing w:line="276" w:lineRule="auto"/>
        <w:ind w:firstLine="709"/>
        <w:rPr>
          <w:sz w:val="28"/>
          <w:szCs w:val="28"/>
        </w:rPr>
      </w:pPr>
    </w:p>
    <w:p w:rsidR="004902CC" w:rsidRDefault="004902CC" w:rsidP="00792900">
      <w:pPr>
        <w:spacing w:line="276" w:lineRule="auto"/>
        <w:ind w:firstLine="709"/>
        <w:rPr>
          <w:sz w:val="28"/>
          <w:szCs w:val="28"/>
        </w:rPr>
      </w:pPr>
    </w:p>
    <w:p w:rsidR="004902CC" w:rsidRDefault="004902CC" w:rsidP="00792900">
      <w:pPr>
        <w:spacing w:line="276" w:lineRule="auto"/>
        <w:ind w:firstLine="709"/>
        <w:rPr>
          <w:sz w:val="28"/>
          <w:szCs w:val="28"/>
        </w:rPr>
      </w:pPr>
    </w:p>
    <w:p w:rsidR="00A376FB" w:rsidRPr="00FA6B0B" w:rsidRDefault="00D97D03" w:rsidP="00792900">
      <w:pPr>
        <w:spacing w:line="276" w:lineRule="auto"/>
        <w:ind w:firstLine="709"/>
        <w:rPr>
          <w:rStyle w:val="FontStyle118"/>
          <w:b w:val="0"/>
          <w:bCs w:val="0"/>
          <w:sz w:val="28"/>
          <w:szCs w:val="28"/>
        </w:rPr>
      </w:pPr>
      <w:r w:rsidRPr="00FA6B0B">
        <w:rPr>
          <w:sz w:val="28"/>
          <w:szCs w:val="28"/>
        </w:rPr>
        <w:t>Рис.1</w:t>
      </w:r>
      <w:r w:rsidR="00A376FB" w:rsidRPr="00FA6B0B">
        <w:rPr>
          <w:sz w:val="28"/>
          <w:szCs w:val="28"/>
        </w:rPr>
        <w:t xml:space="preserve"> </w:t>
      </w:r>
      <w:r w:rsidR="004902CC">
        <w:rPr>
          <w:rFonts w:ascii="Cambria" w:hAnsi="Cambria"/>
          <w:sz w:val="28"/>
          <w:szCs w:val="28"/>
        </w:rPr>
        <w:t xml:space="preserve">Схемы </w:t>
      </w:r>
      <w:proofErr w:type="spellStart"/>
      <w:r w:rsidR="004902CC">
        <w:rPr>
          <w:rFonts w:ascii="Cambria" w:hAnsi="Cambria"/>
          <w:sz w:val="28"/>
          <w:szCs w:val="28"/>
        </w:rPr>
        <w:t>трех</w:t>
      </w:r>
      <w:r w:rsidR="00A376FB" w:rsidRPr="00FA6B0B">
        <w:rPr>
          <w:rFonts w:ascii="Cambria" w:hAnsi="Cambria"/>
          <w:sz w:val="28"/>
          <w:szCs w:val="28"/>
        </w:rPr>
        <w:t>пролетной</w:t>
      </w:r>
      <w:proofErr w:type="spellEnd"/>
      <w:r w:rsidR="00A376FB" w:rsidRPr="00FA6B0B">
        <w:rPr>
          <w:rFonts w:ascii="Cambria" w:hAnsi="Cambria"/>
          <w:sz w:val="28"/>
          <w:szCs w:val="28"/>
        </w:rPr>
        <w:t xml:space="preserve"> поперечной рамы одноэтажного производственного здания.</w:t>
      </w:r>
    </w:p>
    <w:p w:rsidR="00A376FB" w:rsidRPr="00FA6B0B" w:rsidRDefault="00A376FB" w:rsidP="00792900">
      <w:pPr>
        <w:spacing w:line="276" w:lineRule="auto"/>
        <w:ind w:firstLine="709"/>
        <w:rPr>
          <w:rStyle w:val="FontStyle118"/>
          <w:sz w:val="28"/>
          <w:szCs w:val="28"/>
        </w:rPr>
      </w:pPr>
    </w:p>
    <w:p w:rsidR="00A376FB" w:rsidRPr="00FA6B0B" w:rsidRDefault="00A376FB" w:rsidP="00792900">
      <w:pPr>
        <w:spacing w:line="276" w:lineRule="auto"/>
        <w:ind w:firstLine="709"/>
        <w:rPr>
          <w:rStyle w:val="FontStyle118"/>
          <w:sz w:val="28"/>
          <w:szCs w:val="28"/>
        </w:rPr>
      </w:pPr>
    </w:p>
    <w:p w:rsidR="00792900" w:rsidRDefault="00792900" w:rsidP="00792900">
      <w:pPr>
        <w:spacing w:line="276" w:lineRule="auto"/>
        <w:ind w:firstLine="709"/>
        <w:rPr>
          <w:rStyle w:val="FontStyle118"/>
          <w:sz w:val="28"/>
          <w:szCs w:val="28"/>
        </w:rPr>
      </w:pPr>
    </w:p>
    <w:p w:rsidR="00792900" w:rsidRDefault="00792900" w:rsidP="00792900">
      <w:pPr>
        <w:spacing w:line="276" w:lineRule="auto"/>
        <w:ind w:firstLine="709"/>
        <w:rPr>
          <w:rStyle w:val="FontStyle118"/>
          <w:sz w:val="28"/>
          <w:szCs w:val="28"/>
        </w:rPr>
      </w:pPr>
    </w:p>
    <w:p w:rsidR="00792900" w:rsidRDefault="00792900" w:rsidP="00792900">
      <w:pPr>
        <w:spacing w:line="276" w:lineRule="auto"/>
        <w:ind w:firstLine="709"/>
        <w:rPr>
          <w:rStyle w:val="FontStyle118"/>
          <w:sz w:val="28"/>
          <w:szCs w:val="28"/>
        </w:rPr>
      </w:pPr>
    </w:p>
    <w:p w:rsidR="00E762B1" w:rsidRPr="00FA6B0B" w:rsidRDefault="00810981" w:rsidP="00792900">
      <w:pPr>
        <w:spacing w:line="276" w:lineRule="auto"/>
        <w:ind w:firstLine="709"/>
        <w:rPr>
          <w:rStyle w:val="FontStyle118"/>
          <w:sz w:val="28"/>
          <w:szCs w:val="28"/>
        </w:rPr>
      </w:pPr>
      <w:r>
        <w:rPr>
          <w:rStyle w:val="FontStyle118"/>
          <w:sz w:val="28"/>
          <w:szCs w:val="28"/>
        </w:rPr>
        <w:t>3.1.2</w:t>
      </w:r>
      <w:r w:rsidR="00E762B1" w:rsidRPr="00FA6B0B">
        <w:rPr>
          <w:rStyle w:val="FontStyle118"/>
          <w:sz w:val="28"/>
          <w:szCs w:val="28"/>
        </w:rPr>
        <w:t>. Назначение типа колонн и размеров</w:t>
      </w:r>
      <w:r w:rsidR="00E762B1" w:rsidRPr="00FA6B0B">
        <w:rPr>
          <w:rStyle w:val="FontStyle121"/>
          <w:sz w:val="28"/>
          <w:szCs w:val="28"/>
        </w:rPr>
        <w:t xml:space="preserve"> </w:t>
      </w:r>
      <w:r w:rsidR="00E762B1" w:rsidRPr="00FA6B0B">
        <w:rPr>
          <w:rStyle w:val="FontStyle118"/>
          <w:sz w:val="28"/>
          <w:szCs w:val="28"/>
        </w:rPr>
        <w:t>их поперечного сечения</w:t>
      </w:r>
    </w:p>
    <w:p w:rsidR="00E762B1" w:rsidRPr="00FA6B0B" w:rsidRDefault="00E762B1" w:rsidP="00792900">
      <w:pPr>
        <w:spacing w:line="276" w:lineRule="auto"/>
        <w:ind w:firstLine="709"/>
        <w:rPr>
          <w:rStyle w:val="FontStyle118"/>
          <w:sz w:val="28"/>
          <w:szCs w:val="28"/>
        </w:rPr>
      </w:pPr>
    </w:p>
    <w:p w:rsidR="00E762B1" w:rsidRPr="007C5A27" w:rsidRDefault="00E762B1" w:rsidP="00792900">
      <w:pPr>
        <w:pStyle w:val="Style9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FA6B0B">
        <w:rPr>
          <w:rStyle w:val="FontStyle118"/>
          <w:sz w:val="28"/>
          <w:szCs w:val="28"/>
        </w:rPr>
        <w:t xml:space="preserve">       </w:t>
      </w:r>
      <w:r w:rsidRPr="007C5A27">
        <w:rPr>
          <w:rStyle w:val="FontStyle121"/>
          <w:sz w:val="26"/>
          <w:szCs w:val="26"/>
        </w:rPr>
        <w:t xml:space="preserve">Сборные типовые железобетонные колонны, входящие в состав поперечных рам, применяют при  </w:t>
      </w:r>
      <w:r w:rsidRPr="007C5A27">
        <w:rPr>
          <w:rStyle w:val="FontStyle117"/>
          <w:b w:val="0"/>
          <w:sz w:val="26"/>
          <w:szCs w:val="26"/>
        </w:rPr>
        <w:t xml:space="preserve">Н ≤ </w:t>
      </w:r>
      <w:r w:rsidRPr="007C5A27">
        <w:rPr>
          <w:rStyle w:val="FontStyle121"/>
          <w:sz w:val="26"/>
          <w:szCs w:val="26"/>
        </w:rPr>
        <w:t xml:space="preserve">18 м, </w:t>
      </w:r>
      <w:r w:rsidRPr="007C5A27">
        <w:rPr>
          <w:rStyle w:val="FontStyle117"/>
          <w:b w:val="0"/>
          <w:sz w:val="26"/>
          <w:szCs w:val="26"/>
        </w:rPr>
        <w:t xml:space="preserve">В ≤ </w:t>
      </w:r>
      <w:r w:rsidRPr="007C5A27">
        <w:rPr>
          <w:rStyle w:val="FontStyle121"/>
          <w:sz w:val="26"/>
          <w:szCs w:val="26"/>
        </w:rPr>
        <w:t>12 м и</w:t>
      </w:r>
      <w:r w:rsidRPr="007C5A27">
        <w:rPr>
          <w:rStyle w:val="FontStyle121"/>
          <w:i/>
          <w:sz w:val="26"/>
          <w:szCs w:val="26"/>
        </w:rPr>
        <w:t xml:space="preserve"> </w:t>
      </w:r>
      <w:r w:rsidRPr="007C5A27">
        <w:rPr>
          <w:rStyle w:val="FontStyle121"/>
          <w:i/>
          <w:sz w:val="26"/>
          <w:szCs w:val="26"/>
          <w:lang w:val="en-US"/>
        </w:rPr>
        <w:t>Q</w:t>
      </w:r>
      <w:r w:rsidRPr="007C5A27">
        <w:rPr>
          <w:rStyle w:val="FontStyle121"/>
          <w:sz w:val="26"/>
          <w:szCs w:val="26"/>
        </w:rPr>
        <w:t xml:space="preserve"> ≤ 50 т. При большей высоте здания, шаге колонн и грузоподъемности кранов обычно используют стальные колонны, а железобетонные - при специальном обосновании.</w:t>
      </w:r>
    </w:p>
    <w:p w:rsidR="00E762B1" w:rsidRPr="007C5A27" w:rsidRDefault="00E762B1" w:rsidP="00792900">
      <w:pPr>
        <w:pStyle w:val="Style5"/>
        <w:widowControl/>
        <w:spacing w:line="276" w:lineRule="auto"/>
        <w:ind w:firstLine="709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Сплошные колонны с консолями применяют в зданиях с пролетами до 24 м, высотой </w:t>
      </w:r>
      <w:proofErr w:type="spellStart"/>
      <w:r w:rsidRPr="007C5A27">
        <w:rPr>
          <w:rStyle w:val="FontStyle117"/>
          <w:b w:val="0"/>
          <w:sz w:val="26"/>
          <w:szCs w:val="26"/>
          <w:lang w:val="en-US"/>
        </w:rPr>
        <w:t>H</w:t>
      </w:r>
      <w:r w:rsidRPr="007C5A27">
        <w:rPr>
          <w:rStyle w:val="FontStyle117"/>
          <w:b w:val="0"/>
          <w:sz w:val="26"/>
          <w:szCs w:val="26"/>
          <w:vertAlign w:val="subscript"/>
          <w:lang w:val="en-US"/>
        </w:rPr>
        <w:t>gr</w:t>
      </w:r>
      <w:proofErr w:type="spellEnd"/>
      <w:r w:rsidRPr="007C5A27">
        <w:rPr>
          <w:rStyle w:val="FontStyle117"/>
          <w:b w:val="0"/>
          <w:sz w:val="26"/>
          <w:szCs w:val="26"/>
        </w:rPr>
        <w:t xml:space="preserve"> &lt; </w:t>
      </w:r>
      <w:r w:rsidRPr="007C5A27">
        <w:rPr>
          <w:rStyle w:val="FontStyle121"/>
          <w:sz w:val="26"/>
          <w:szCs w:val="26"/>
        </w:rPr>
        <w:t xml:space="preserve">16,2 м и при грузоподъемности кранов </w:t>
      </w:r>
      <w:r w:rsidRPr="007C5A27">
        <w:rPr>
          <w:rStyle w:val="FontStyle117"/>
          <w:b w:val="0"/>
          <w:sz w:val="26"/>
          <w:szCs w:val="26"/>
          <w:lang w:val="en-US"/>
        </w:rPr>
        <w:t>Q</w:t>
      </w:r>
      <w:r w:rsidRPr="007C5A27">
        <w:rPr>
          <w:rStyle w:val="FontStyle117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 xml:space="preserve">≤ 30 т, при высоте от пола до головки кранового рельса </w:t>
      </w:r>
      <w:proofErr w:type="spellStart"/>
      <w:r w:rsidRPr="007C5A27">
        <w:rPr>
          <w:rStyle w:val="FontStyle117"/>
          <w:b w:val="0"/>
          <w:sz w:val="26"/>
          <w:szCs w:val="26"/>
          <w:lang w:val="en-US"/>
        </w:rPr>
        <w:t>H</w:t>
      </w:r>
      <w:r w:rsidRPr="007C5A27">
        <w:rPr>
          <w:rStyle w:val="FontStyle117"/>
          <w:b w:val="0"/>
          <w:sz w:val="26"/>
          <w:szCs w:val="26"/>
          <w:vertAlign w:val="subscript"/>
          <w:lang w:val="en-US"/>
        </w:rPr>
        <w:t>gr</w:t>
      </w:r>
      <w:proofErr w:type="spellEnd"/>
      <w:r w:rsidRPr="007C5A27">
        <w:rPr>
          <w:rStyle w:val="FontStyle117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>≤ 14,4 м и</w:t>
      </w:r>
      <w:proofErr w:type="gramStart"/>
      <w:r w:rsidRPr="007C5A27">
        <w:rPr>
          <w:rStyle w:val="FontStyle121"/>
          <w:sz w:val="26"/>
          <w:szCs w:val="26"/>
        </w:rPr>
        <w:t xml:space="preserve"> </w:t>
      </w:r>
      <w:r w:rsidRPr="007C5A27">
        <w:rPr>
          <w:rStyle w:val="FontStyle117"/>
          <w:b w:val="0"/>
          <w:sz w:val="26"/>
          <w:szCs w:val="26"/>
        </w:rPr>
        <w:t>В</w:t>
      </w:r>
      <w:proofErr w:type="gramEnd"/>
      <w:r w:rsidRPr="007C5A27">
        <w:rPr>
          <w:rStyle w:val="FontStyle117"/>
          <w:b w:val="0"/>
          <w:sz w:val="26"/>
          <w:szCs w:val="26"/>
        </w:rPr>
        <w:t xml:space="preserve"> ≤ </w:t>
      </w:r>
      <w:r w:rsidRPr="007C5A27">
        <w:rPr>
          <w:rStyle w:val="FontStyle121"/>
          <w:sz w:val="26"/>
          <w:szCs w:val="26"/>
        </w:rPr>
        <w:t>12 м.</w:t>
      </w:r>
    </w:p>
    <w:p w:rsidR="00E762B1" w:rsidRPr="007C5A27" w:rsidRDefault="00E762B1" w:rsidP="00792900">
      <w:pPr>
        <w:pStyle w:val="Style88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>Сквозные (</w:t>
      </w:r>
      <w:proofErr w:type="spellStart"/>
      <w:r w:rsidRPr="007C5A27">
        <w:rPr>
          <w:rStyle w:val="FontStyle121"/>
          <w:sz w:val="26"/>
          <w:szCs w:val="26"/>
        </w:rPr>
        <w:t>двухветвевые</w:t>
      </w:r>
      <w:proofErr w:type="spellEnd"/>
      <w:r w:rsidRPr="007C5A27">
        <w:rPr>
          <w:rStyle w:val="FontStyle121"/>
          <w:sz w:val="26"/>
          <w:szCs w:val="26"/>
        </w:rPr>
        <w:t xml:space="preserve">) колонны рациональны при </w:t>
      </w:r>
      <w:r w:rsidRPr="007C5A27">
        <w:rPr>
          <w:rStyle w:val="FontStyle117"/>
          <w:b w:val="0"/>
          <w:sz w:val="26"/>
          <w:szCs w:val="26"/>
          <w:lang w:val="en-US"/>
        </w:rPr>
        <w:t>Q</w:t>
      </w:r>
      <w:r w:rsidRPr="007C5A27">
        <w:rPr>
          <w:rStyle w:val="FontStyle117"/>
          <w:b w:val="0"/>
          <w:sz w:val="26"/>
          <w:szCs w:val="26"/>
        </w:rPr>
        <w:t xml:space="preserve"> &gt; </w:t>
      </w:r>
      <w:r w:rsidRPr="007C5A27">
        <w:rPr>
          <w:rStyle w:val="FontStyle121"/>
          <w:sz w:val="26"/>
          <w:szCs w:val="26"/>
        </w:rPr>
        <w:t xml:space="preserve">50 т, пролетах более 24 м, </w:t>
      </w:r>
      <w:r w:rsidRPr="007C5A27">
        <w:rPr>
          <w:rStyle w:val="FontStyle121"/>
          <w:i/>
          <w:sz w:val="26"/>
          <w:szCs w:val="26"/>
          <w:lang w:val="en-US"/>
        </w:rPr>
        <w:t>H</w:t>
      </w:r>
      <w:r w:rsidRPr="007C5A27">
        <w:rPr>
          <w:rStyle w:val="FontStyle121"/>
          <w:sz w:val="26"/>
          <w:szCs w:val="26"/>
        </w:rPr>
        <w:t xml:space="preserve"> &gt; 16,2 м и</w:t>
      </w:r>
      <w:proofErr w:type="gramStart"/>
      <w:r w:rsidRPr="007C5A27">
        <w:rPr>
          <w:rStyle w:val="FontStyle121"/>
          <w:sz w:val="26"/>
          <w:szCs w:val="26"/>
        </w:rPr>
        <w:t xml:space="preserve"> </w:t>
      </w:r>
      <w:r w:rsidRPr="007C5A27">
        <w:rPr>
          <w:rStyle w:val="FontStyle117"/>
          <w:b w:val="0"/>
          <w:sz w:val="26"/>
          <w:szCs w:val="26"/>
        </w:rPr>
        <w:t>В</w:t>
      </w:r>
      <w:proofErr w:type="gramEnd"/>
      <w:r w:rsidRPr="007C5A27">
        <w:rPr>
          <w:rStyle w:val="FontStyle117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 xml:space="preserve">= </w:t>
      </w:r>
      <w:r w:rsidRPr="007C5A27">
        <w:rPr>
          <w:rStyle w:val="FontStyle121"/>
          <w:spacing w:val="30"/>
          <w:sz w:val="26"/>
          <w:szCs w:val="26"/>
        </w:rPr>
        <w:t>12</w:t>
      </w:r>
      <w:r w:rsidRPr="007C5A27">
        <w:rPr>
          <w:rStyle w:val="FontStyle121"/>
          <w:sz w:val="26"/>
          <w:szCs w:val="26"/>
        </w:rPr>
        <w:t xml:space="preserve"> м, а также в случаях, когда высота сечения подкрановой части колонны </w:t>
      </w:r>
      <w:proofErr w:type="spellStart"/>
      <w:r w:rsidRPr="007C5A27">
        <w:rPr>
          <w:rStyle w:val="FontStyle117"/>
          <w:b w:val="0"/>
          <w:spacing w:val="-10"/>
          <w:sz w:val="26"/>
          <w:szCs w:val="26"/>
          <w:lang w:val="en-US"/>
        </w:rPr>
        <w:t>h</w:t>
      </w:r>
      <w:r w:rsidRPr="007C5A27">
        <w:rPr>
          <w:rStyle w:val="FontStyle117"/>
          <w:b w:val="0"/>
          <w:spacing w:val="-10"/>
          <w:sz w:val="26"/>
          <w:szCs w:val="26"/>
          <w:vertAlign w:val="subscript"/>
          <w:lang w:val="en-US"/>
        </w:rPr>
        <w:t>N</w:t>
      </w:r>
      <w:proofErr w:type="spellEnd"/>
      <w:r w:rsidRPr="007C5A27">
        <w:rPr>
          <w:rStyle w:val="FontStyle117"/>
          <w:b w:val="0"/>
          <w:spacing w:val="-10"/>
          <w:sz w:val="26"/>
          <w:szCs w:val="26"/>
          <w:vertAlign w:val="subscript"/>
        </w:rPr>
        <w:t xml:space="preserve"> </w:t>
      </w:r>
      <w:r w:rsidRPr="007C5A27">
        <w:rPr>
          <w:rStyle w:val="FontStyle117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>превышает 1 м.</w:t>
      </w:r>
    </w:p>
    <w:p w:rsidR="00E762B1" w:rsidRPr="007C5A27" w:rsidRDefault="00E762B1" w:rsidP="00792900">
      <w:pPr>
        <w:pStyle w:val="Style88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>Исходя из вышеизложенного</w:t>
      </w:r>
      <w:r w:rsidR="004902CC">
        <w:rPr>
          <w:rStyle w:val="FontStyle121"/>
          <w:sz w:val="26"/>
          <w:szCs w:val="26"/>
        </w:rPr>
        <w:t>,</w:t>
      </w:r>
      <w:r w:rsidRPr="007C5A27">
        <w:rPr>
          <w:rStyle w:val="FontStyle121"/>
          <w:sz w:val="26"/>
          <w:szCs w:val="26"/>
        </w:rPr>
        <w:t xml:space="preserve"> принимаем железобетонные колонны сплошного сечения.</w:t>
      </w:r>
    </w:p>
    <w:p w:rsidR="00E762B1" w:rsidRPr="007C5A27" w:rsidRDefault="00E762B1" w:rsidP="00792900">
      <w:pPr>
        <w:pStyle w:val="Style5"/>
        <w:widowControl/>
        <w:spacing w:line="276" w:lineRule="auto"/>
        <w:ind w:firstLine="709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>Высота (</w:t>
      </w:r>
      <w:proofErr w:type="gramStart"/>
      <w:r w:rsidRPr="007C5A27">
        <w:rPr>
          <w:rStyle w:val="FontStyle121"/>
          <w:sz w:val="26"/>
          <w:szCs w:val="26"/>
        </w:rPr>
        <w:t>мм</w:t>
      </w:r>
      <w:proofErr w:type="gramEnd"/>
      <w:r w:rsidRPr="007C5A27">
        <w:rPr>
          <w:rStyle w:val="FontStyle121"/>
          <w:sz w:val="26"/>
          <w:szCs w:val="26"/>
        </w:rPr>
        <w:t xml:space="preserve">) сечения крайних колонн в </w:t>
      </w:r>
      <w:proofErr w:type="spellStart"/>
      <w:r w:rsidRPr="007C5A27">
        <w:rPr>
          <w:rStyle w:val="FontStyle121"/>
          <w:sz w:val="26"/>
          <w:szCs w:val="26"/>
        </w:rPr>
        <w:t>надкрановой</w:t>
      </w:r>
      <w:proofErr w:type="spellEnd"/>
      <w:r w:rsidRPr="007C5A27">
        <w:rPr>
          <w:rStyle w:val="FontStyle121"/>
          <w:sz w:val="26"/>
          <w:szCs w:val="26"/>
        </w:rPr>
        <w:t xml:space="preserve"> части назначается из условия размещения кранового оборудования при нулевой привязке</w:t>
      </w:r>
    </w:p>
    <w:p w:rsidR="00E762B1" w:rsidRPr="00FA6B0B" w:rsidRDefault="00E762B1" w:rsidP="00792900">
      <w:pPr>
        <w:pStyle w:val="Style22"/>
        <w:widowControl/>
        <w:spacing w:line="276" w:lineRule="auto"/>
        <w:ind w:left="2069" w:firstLine="709"/>
        <w:rPr>
          <w:rStyle w:val="FontStyle117"/>
          <w:b w:val="0"/>
          <w:spacing w:val="40"/>
          <w:sz w:val="28"/>
          <w:szCs w:val="28"/>
          <w:lang w:eastAsia="en-US"/>
        </w:rPr>
      </w:pPr>
      <w:proofErr w:type="spellStart"/>
      <w:proofErr w:type="gramStart"/>
      <w:r w:rsidRPr="00FA6B0B">
        <w:rPr>
          <w:rStyle w:val="FontStyle117"/>
          <w:b w:val="0"/>
          <w:spacing w:val="40"/>
          <w:sz w:val="28"/>
          <w:szCs w:val="28"/>
          <w:lang w:val="en-US" w:eastAsia="en-US"/>
        </w:rPr>
        <w:t>h</w:t>
      </w:r>
      <w:r w:rsidRPr="00FA6B0B">
        <w:rPr>
          <w:rStyle w:val="FontStyle117"/>
          <w:b w:val="0"/>
          <w:spacing w:val="40"/>
          <w:sz w:val="28"/>
          <w:szCs w:val="28"/>
          <w:vertAlign w:val="subscript"/>
          <w:lang w:val="en-US" w:eastAsia="en-US"/>
        </w:rPr>
        <w:t>V</w:t>
      </w:r>
      <w:proofErr w:type="spellEnd"/>
      <w:proofErr w:type="gramEnd"/>
      <w:r w:rsidRPr="00FA6B0B">
        <w:rPr>
          <w:rStyle w:val="FontStyle117"/>
          <w:b w:val="0"/>
          <w:spacing w:val="40"/>
          <w:sz w:val="28"/>
          <w:szCs w:val="28"/>
          <w:vertAlign w:val="subscript"/>
          <w:lang w:eastAsia="en-US"/>
        </w:rPr>
        <w:t xml:space="preserve"> </w:t>
      </w:r>
      <w:r w:rsidRPr="00FA6B0B">
        <w:rPr>
          <w:rStyle w:val="FontStyle117"/>
          <w:b w:val="0"/>
          <w:spacing w:val="40"/>
          <w:sz w:val="28"/>
          <w:szCs w:val="28"/>
          <w:lang w:eastAsia="en-US"/>
        </w:rPr>
        <w:t xml:space="preserve">≤ </w:t>
      </w:r>
      <w:r w:rsidR="00887CF8">
        <w:rPr>
          <w:rStyle w:val="FontStyle117"/>
          <w:b w:val="0"/>
          <w:i w:val="0"/>
          <w:spacing w:val="40"/>
          <w:sz w:val="28"/>
          <w:szCs w:val="28"/>
          <w:lang w:val="en-US" w:eastAsia="en-US"/>
        </w:rPr>
        <w:t>750</w:t>
      </w:r>
      <w:r w:rsidRPr="00FA6B0B">
        <w:rPr>
          <w:rStyle w:val="FontStyle117"/>
          <w:b w:val="0"/>
          <w:spacing w:val="40"/>
          <w:sz w:val="28"/>
          <w:szCs w:val="28"/>
          <w:lang w:eastAsia="en-US"/>
        </w:rPr>
        <w:t xml:space="preserve"> </w:t>
      </w:r>
      <w:r w:rsidRPr="00FA6B0B">
        <w:rPr>
          <w:rStyle w:val="FontStyle117"/>
          <w:b w:val="0"/>
          <w:i w:val="0"/>
          <w:spacing w:val="40"/>
          <w:sz w:val="28"/>
          <w:szCs w:val="28"/>
          <w:lang w:eastAsia="en-US"/>
        </w:rPr>
        <w:t>-</w:t>
      </w:r>
      <w:r w:rsidRPr="00FA6B0B">
        <w:rPr>
          <w:rStyle w:val="FontStyle117"/>
          <w:b w:val="0"/>
          <w:spacing w:val="40"/>
          <w:sz w:val="28"/>
          <w:szCs w:val="28"/>
          <w:lang w:eastAsia="en-US"/>
        </w:rPr>
        <w:t xml:space="preserve"> </w:t>
      </w:r>
      <w:r w:rsidRPr="00FA6B0B">
        <w:rPr>
          <w:rStyle w:val="FontStyle117"/>
          <w:b w:val="0"/>
          <w:spacing w:val="40"/>
          <w:sz w:val="28"/>
          <w:szCs w:val="28"/>
          <w:lang w:val="en-US" w:eastAsia="en-US"/>
        </w:rPr>
        <w:t>B</w:t>
      </w:r>
      <w:r w:rsidRPr="00FA6B0B">
        <w:rPr>
          <w:rStyle w:val="FontStyle117"/>
          <w:b w:val="0"/>
          <w:spacing w:val="40"/>
          <w:sz w:val="28"/>
          <w:szCs w:val="28"/>
          <w:vertAlign w:val="subscript"/>
          <w:lang w:eastAsia="en-US"/>
        </w:rPr>
        <w:t xml:space="preserve">1 </w:t>
      </w:r>
      <w:r w:rsidRPr="00FA6B0B">
        <w:rPr>
          <w:rStyle w:val="FontStyle117"/>
          <w:b w:val="0"/>
          <w:i w:val="0"/>
          <w:spacing w:val="40"/>
          <w:sz w:val="28"/>
          <w:szCs w:val="28"/>
          <w:lang w:eastAsia="en-US"/>
        </w:rPr>
        <w:t>-</w:t>
      </w:r>
      <w:r w:rsidRPr="00FA6B0B">
        <w:rPr>
          <w:rStyle w:val="FontStyle117"/>
          <w:b w:val="0"/>
          <w:spacing w:val="40"/>
          <w:sz w:val="28"/>
          <w:szCs w:val="28"/>
          <w:lang w:eastAsia="en-US"/>
        </w:rPr>
        <w:t xml:space="preserve"> </w:t>
      </w:r>
      <w:proofErr w:type="spellStart"/>
      <w:r w:rsidRPr="00FA6B0B">
        <w:rPr>
          <w:rStyle w:val="FontStyle117"/>
          <w:b w:val="0"/>
          <w:spacing w:val="40"/>
          <w:sz w:val="28"/>
          <w:szCs w:val="28"/>
          <w:lang w:val="en-US" w:eastAsia="en-US"/>
        </w:rPr>
        <w:t>Δr</w:t>
      </w:r>
      <w:proofErr w:type="spellEnd"/>
      <w:r w:rsidRPr="00FA6B0B">
        <w:rPr>
          <w:rStyle w:val="FontStyle117"/>
          <w:b w:val="0"/>
          <w:spacing w:val="40"/>
          <w:sz w:val="28"/>
          <w:szCs w:val="28"/>
          <w:lang w:eastAsia="en-US"/>
        </w:rPr>
        <w:t xml:space="preserve">, </w:t>
      </w:r>
    </w:p>
    <w:p w:rsidR="00E762B1" w:rsidRPr="00FA6B0B" w:rsidRDefault="00E762B1" w:rsidP="00792900">
      <w:pPr>
        <w:pStyle w:val="Style86"/>
        <w:widowControl/>
        <w:spacing w:line="276" w:lineRule="auto"/>
        <w:ind w:firstLine="709"/>
        <w:rPr>
          <w:rStyle w:val="FontStyle121"/>
          <w:sz w:val="28"/>
          <w:szCs w:val="28"/>
        </w:rPr>
      </w:pPr>
      <w:r w:rsidRPr="00FA6B0B">
        <w:rPr>
          <w:rStyle w:val="FontStyle121"/>
          <w:sz w:val="28"/>
          <w:szCs w:val="28"/>
        </w:rPr>
        <w:t xml:space="preserve">где  </w:t>
      </w:r>
      <w:r w:rsidRPr="00FA6B0B">
        <w:rPr>
          <w:rStyle w:val="FontStyle117"/>
          <w:b w:val="0"/>
          <w:sz w:val="28"/>
          <w:szCs w:val="28"/>
          <w:lang w:val="en-US"/>
        </w:rPr>
        <w:t>B</w:t>
      </w:r>
      <w:r w:rsidRPr="00FA6B0B">
        <w:rPr>
          <w:rStyle w:val="FontStyle117"/>
          <w:b w:val="0"/>
          <w:sz w:val="28"/>
          <w:szCs w:val="28"/>
          <w:vertAlign w:val="subscript"/>
        </w:rPr>
        <w:t>1</w:t>
      </w:r>
      <w:r w:rsidRPr="00FA6B0B">
        <w:rPr>
          <w:rStyle w:val="FontStyle117"/>
          <w:b w:val="0"/>
          <w:sz w:val="28"/>
          <w:szCs w:val="28"/>
        </w:rPr>
        <w:t xml:space="preserve"> </w:t>
      </w:r>
      <w:r w:rsidRPr="007C5A27">
        <w:rPr>
          <w:rStyle w:val="FontStyle117"/>
          <w:b w:val="0"/>
          <w:sz w:val="26"/>
          <w:szCs w:val="26"/>
        </w:rPr>
        <w:t xml:space="preserve">- </w:t>
      </w:r>
      <w:r w:rsidRPr="007C5A27">
        <w:rPr>
          <w:rStyle w:val="FontStyle121"/>
          <w:sz w:val="26"/>
          <w:szCs w:val="26"/>
        </w:rPr>
        <w:t xml:space="preserve">расстояние от оси кранового </w:t>
      </w:r>
      <w:r w:rsidR="008B2479" w:rsidRPr="007C5A27">
        <w:rPr>
          <w:rStyle w:val="FontStyle121"/>
          <w:sz w:val="26"/>
          <w:szCs w:val="26"/>
        </w:rPr>
        <w:t>рельса до края моста крана</w:t>
      </w:r>
      <w:r w:rsidRPr="007C5A27">
        <w:rPr>
          <w:rStyle w:val="FontStyle121"/>
          <w:sz w:val="26"/>
          <w:szCs w:val="26"/>
        </w:rPr>
        <w:t>;</w:t>
      </w:r>
      <w:r w:rsidRPr="00FA6B0B">
        <w:rPr>
          <w:rStyle w:val="FontStyle121"/>
          <w:sz w:val="28"/>
          <w:szCs w:val="28"/>
        </w:rPr>
        <w:t xml:space="preserve"> </w:t>
      </w:r>
    </w:p>
    <w:p w:rsidR="00E762B1" w:rsidRPr="00FA6B0B" w:rsidRDefault="00E762B1" w:rsidP="00792900">
      <w:pPr>
        <w:pStyle w:val="Style86"/>
        <w:widowControl/>
        <w:spacing w:line="276" w:lineRule="auto"/>
        <w:ind w:firstLine="709"/>
        <w:rPr>
          <w:rStyle w:val="FontStyle121"/>
          <w:sz w:val="28"/>
          <w:szCs w:val="28"/>
        </w:rPr>
      </w:pPr>
      <w:r w:rsidRPr="00FA6B0B">
        <w:rPr>
          <w:rStyle w:val="FontStyle117"/>
          <w:b w:val="0"/>
          <w:sz w:val="28"/>
          <w:szCs w:val="28"/>
          <w:lang w:val="en-US"/>
        </w:rPr>
        <w:t>B</w:t>
      </w:r>
      <w:r w:rsidRPr="00FA6B0B">
        <w:rPr>
          <w:rStyle w:val="FontStyle117"/>
          <w:b w:val="0"/>
          <w:sz w:val="28"/>
          <w:szCs w:val="28"/>
          <w:vertAlign w:val="subscript"/>
        </w:rPr>
        <w:t>1</w:t>
      </w:r>
      <w:r w:rsidRPr="00FA6B0B">
        <w:rPr>
          <w:rStyle w:val="FontStyle117"/>
          <w:b w:val="0"/>
          <w:sz w:val="28"/>
          <w:szCs w:val="28"/>
        </w:rPr>
        <w:t xml:space="preserve"> =</w:t>
      </w:r>
      <w:r w:rsidR="00887CF8">
        <w:rPr>
          <w:rStyle w:val="FontStyle117"/>
          <w:b w:val="0"/>
          <w:sz w:val="28"/>
          <w:szCs w:val="28"/>
          <w:lang w:val="en-US"/>
        </w:rPr>
        <w:t>300</w:t>
      </w:r>
      <w:r w:rsidRPr="00FA6B0B">
        <w:rPr>
          <w:rStyle w:val="FontStyle117"/>
          <w:b w:val="0"/>
          <w:sz w:val="28"/>
          <w:szCs w:val="28"/>
        </w:rPr>
        <w:t xml:space="preserve"> </w:t>
      </w:r>
      <w:r w:rsidRPr="00FA6B0B">
        <w:rPr>
          <w:rStyle w:val="FontStyle117"/>
          <w:b w:val="0"/>
          <w:i w:val="0"/>
          <w:sz w:val="28"/>
          <w:szCs w:val="28"/>
        </w:rPr>
        <w:t>мм.</w:t>
      </w:r>
    </w:p>
    <w:p w:rsidR="00E762B1" w:rsidRPr="007C5A27" w:rsidRDefault="00E762B1" w:rsidP="00792900">
      <w:pPr>
        <w:pStyle w:val="Style86"/>
        <w:widowControl/>
        <w:spacing w:line="276" w:lineRule="auto"/>
        <w:ind w:firstLine="709"/>
        <w:rPr>
          <w:rStyle w:val="FontStyle121"/>
          <w:sz w:val="26"/>
          <w:szCs w:val="26"/>
        </w:rPr>
      </w:pPr>
      <w:r w:rsidRPr="00FA6B0B">
        <w:rPr>
          <w:rStyle w:val="FontStyle117"/>
          <w:b w:val="0"/>
          <w:spacing w:val="-10"/>
          <w:sz w:val="28"/>
          <w:szCs w:val="28"/>
        </w:rPr>
        <w:t>Δ</w:t>
      </w:r>
      <w:r w:rsidRPr="00FA6B0B">
        <w:rPr>
          <w:rStyle w:val="FontStyle117"/>
          <w:b w:val="0"/>
          <w:spacing w:val="-10"/>
          <w:sz w:val="28"/>
          <w:szCs w:val="28"/>
          <w:lang w:val="en-US"/>
        </w:rPr>
        <w:t>r</w:t>
      </w:r>
      <w:r w:rsidRPr="00FA6B0B">
        <w:rPr>
          <w:rStyle w:val="FontStyle117"/>
          <w:b w:val="0"/>
          <w:sz w:val="28"/>
          <w:szCs w:val="28"/>
        </w:rPr>
        <w:t xml:space="preserve"> </w:t>
      </w:r>
      <w:r w:rsidRPr="00FA6B0B">
        <w:rPr>
          <w:rStyle w:val="FontStyle121"/>
          <w:sz w:val="28"/>
          <w:szCs w:val="28"/>
        </w:rPr>
        <w:t xml:space="preserve">= 70 мм - </w:t>
      </w:r>
      <w:r w:rsidRPr="007C5A27">
        <w:rPr>
          <w:rStyle w:val="FontStyle121"/>
          <w:sz w:val="26"/>
          <w:szCs w:val="26"/>
        </w:rPr>
        <w:t>горизонтальный зазор, необходимый по условиям</w:t>
      </w:r>
    </w:p>
    <w:p w:rsidR="00E762B1" w:rsidRPr="007C5A27" w:rsidRDefault="00E762B1" w:rsidP="00792900">
      <w:pPr>
        <w:pStyle w:val="Style3"/>
        <w:widowControl/>
        <w:spacing w:line="276" w:lineRule="auto"/>
        <w:ind w:firstLine="709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lastRenderedPageBreak/>
        <w:t xml:space="preserve">эксплуатации крана, а также </w:t>
      </w:r>
      <w:proofErr w:type="gramStart"/>
      <w:r w:rsidRPr="007C5A27">
        <w:rPr>
          <w:rStyle w:val="FontStyle121"/>
          <w:sz w:val="26"/>
          <w:szCs w:val="26"/>
        </w:rPr>
        <w:t>учитывающий</w:t>
      </w:r>
      <w:proofErr w:type="gramEnd"/>
      <w:r w:rsidRPr="007C5A27">
        <w:rPr>
          <w:rStyle w:val="FontStyle121"/>
          <w:sz w:val="26"/>
          <w:szCs w:val="26"/>
        </w:rPr>
        <w:t xml:space="preserve"> возможные фактические отклонения сечения колонны от проектных значений.</w:t>
      </w:r>
    </w:p>
    <w:p w:rsidR="00E762B1" w:rsidRPr="00FA6B0B" w:rsidRDefault="00E762B1" w:rsidP="00792900">
      <w:pPr>
        <w:pStyle w:val="Style3"/>
        <w:widowControl/>
        <w:spacing w:line="276" w:lineRule="auto"/>
        <w:ind w:firstLine="709"/>
        <w:rPr>
          <w:rStyle w:val="FontStyle117"/>
          <w:b w:val="0"/>
          <w:i w:val="0"/>
          <w:spacing w:val="40"/>
          <w:sz w:val="28"/>
          <w:szCs w:val="28"/>
          <w:lang w:eastAsia="en-US"/>
        </w:rPr>
      </w:pPr>
      <w:proofErr w:type="spellStart"/>
      <w:proofErr w:type="gramStart"/>
      <w:r w:rsidRPr="00FA6B0B">
        <w:rPr>
          <w:rStyle w:val="FontStyle117"/>
          <w:b w:val="0"/>
          <w:spacing w:val="40"/>
          <w:sz w:val="28"/>
          <w:szCs w:val="28"/>
          <w:lang w:val="en-US" w:eastAsia="en-US"/>
        </w:rPr>
        <w:t>h</w:t>
      </w:r>
      <w:r w:rsidRPr="00FA6B0B">
        <w:rPr>
          <w:rStyle w:val="FontStyle117"/>
          <w:b w:val="0"/>
          <w:spacing w:val="40"/>
          <w:sz w:val="28"/>
          <w:szCs w:val="28"/>
          <w:vertAlign w:val="subscript"/>
          <w:lang w:val="en-US" w:eastAsia="en-US"/>
        </w:rPr>
        <w:t>V</w:t>
      </w:r>
      <w:proofErr w:type="spellEnd"/>
      <w:proofErr w:type="gramEnd"/>
      <w:r w:rsidRPr="00FA6B0B">
        <w:rPr>
          <w:rStyle w:val="FontStyle117"/>
          <w:b w:val="0"/>
          <w:spacing w:val="40"/>
          <w:sz w:val="28"/>
          <w:szCs w:val="28"/>
          <w:lang w:eastAsia="en-US"/>
        </w:rPr>
        <w:t xml:space="preserve"> </w:t>
      </w:r>
      <w:r w:rsidRPr="00FA6B0B">
        <w:rPr>
          <w:rStyle w:val="FontStyle121"/>
          <w:bCs/>
          <w:i/>
          <w:iCs/>
          <w:sz w:val="28"/>
          <w:szCs w:val="28"/>
        </w:rPr>
        <w:t>≤</w:t>
      </w:r>
      <w:r w:rsidR="008B2479" w:rsidRPr="00FA6B0B">
        <w:rPr>
          <w:rStyle w:val="FontStyle121"/>
          <w:bCs/>
          <w:iCs/>
          <w:sz w:val="28"/>
          <w:szCs w:val="28"/>
        </w:rPr>
        <w:t xml:space="preserve"> </w:t>
      </w:r>
      <w:r w:rsidR="00887CF8">
        <w:rPr>
          <w:rStyle w:val="FontStyle121"/>
          <w:bCs/>
          <w:iCs/>
          <w:sz w:val="28"/>
          <w:szCs w:val="28"/>
          <w:lang w:val="en-US"/>
        </w:rPr>
        <w:t>750</w:t>
      </w:r>
      <w:r w:rsidR="008B2479" w:rsidRPr="00FA6B0B">
        <w:rPr>
          <w:rStyle w:val="FontStyle121"/>
          <w:bCs/>
          <w:iCs/>
          <w:sz w:val="28"/>
          <w:szCs w:val="28"/>
        </w:rPr>
        <w:t>–</w:t>
      </w:r>
      <w:r w:rsidR="00887CF8">
        <w:rPr>
          <w:rStyle w:val="FontStyle121"/>
          <w:bCs/>
          <w:iCs/>
          <w:sz w:val="28"/>
          <w:szCs w:val="28"/>
          <w:lang w:val="en-US"/>
        </w:rPr>
        <w:t>30</w:t>
      </w:r>
      <w:r w:rsidR="008B2479" w:rsidRPr="00FA6B0B">
        <w:rPr>
          <w:rStyle w:val="FontStyle121"/>
          <w:bCs/>
          <w:iCs/>
          <w:sz w:val="28"/>
          <w:szCs w:val="28"/>
        </w:rPr>
        <w:t>0</w:t>
      </w:r>
      <w:r w:rsidRPr="00FA6B0B">
        <w:rPr>
          <w:rStyle w:val="FontStyle121"/>
          <w:bCs/>
          <w:iCs/>
          <w:sz w:val="28"/>
          <w:szCs w:val="28"/>
        </w:rPr>
        <w:t>–70=</w:t>
      </w:r>
      <w:r w:rsidR="00887CF8">
        <w:rPr>
          <w:rStyle w:val="FontStyle121"/>
          <w:bCs/>
          <w:iCs/>
          <w:sz w:val="28"/>
          <w:szCs w:val="28"/>
          <w:lang w:val="en-US"/>
        </w:rPr>
        <w:t>380</w:t>
      </w:r>
      <w:r w:rsidRPr="00FA6B0B">
        <w:rPr>
          <w:rStyle w:val="FontStyle121"/>
          <w:bCs/>
          <w:iCs/>
          <w:sz w:val="28"/>
          <w:szCs w:val="28"/>
        </w:rPr>
        <w:t xml:space="preserve"> мм</w:t>
      </w:r>
    </w:p>
    <w:p w:rsidR="00D97D03" w:rsidRPr="00FA6B0B" w:rsidRDefault="00644718" w:rsidP="00792900">
      <w:pPr>
        <w:pStyle w:val="Style3"/>
        <w:widowControl/>
        <w:spacing w:line="276" w:lineRule="auto"/>
        <w:ind w:firstLine="709"/>
        <w:rPr>
          <w:rStyle w:val="FontStyle121"/>
          <w:bCs/>
          <w:iCs/>
          <w:spacing w:val="40"/>
          <w:sz w:val="28"/>
          <w:szCs w:val="28"/>
          <w:lang w:eastAsia="en-US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 wp14:anchorId="0B378016" wp14:editId="6B397487">
            <wp:simplePos x="0" y="0"/>
            <wp:positionH relativeFrom="column">
              <wp:posOffset>2514600</wp:posOffset>
            </wp:positionH>
            <wp:positionV relativeFrom="paragraph">
              <wp:posOffset>69215</wp:posOffset>
            </wp:positionV>
            <wp:extent cx="2133600" cy="2600325"/>
            <wp:effectExtent l="0" t="0" r="0" b="9525"/>
            <wp:wrapNone/>
            <wp:docPr id="15" name="Рисунок 4" descr="Untitled-Scanned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Untitled-Scanned-0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558" r="65782" b="10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7D03" w:rsidRPr="00FA6B0B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D97D03" w:rsidRPr="00FA6B0B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D97D03" w:rsidRPr="00FA6B0B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D97D03" w:rsidRPr="00FA6B0B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D97D03" w:rsidRPr="00FA6B0B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D97D03" w:rsidRPr="00FA6B0B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D97D03" w:rsidRPr="00FA6B0B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D97D03" w:rsidRPr="00FA6B0B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D97D03" w:rsidRPr="005115AA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E4137E" w:rsidRPr="005115AA" w:rsidRDefault="00E4137E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E4137E" w:rsidRPr="005115AA" w:rsidRDefault="00E4137E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D97D03" w:rsidRPr="00FA6B0B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A376FB" w:rsidRPr="007C5A27" w:rsidRDefault="00D97D03" w:rsidP="00792900">
      <w:pPr>
        <w:spacing w:line="276" w:lineRule="auto"/>
        <w:ind w:firstLine="709"/>
        <w:rPr>
          <w:rFonts w:ascii="Cambria" w:hAnsi="Cambria"/>
          <w:sz w:val="26"/>
          <w:szCs w:val="26"/>
        </w:rPr>
      </w:pPr>
      <w:r w:rsidRPr="007C5A27">
        <w:rPr>
          <w:rStyle w:val="FontStyle121"/>
          <w:sz w:val="26"/>
          <w:szCs w:val="26"/>
        </w:rPr>
        <w:t>Рис. 2.</w:t>
      </w:r>
      <w:r w:rsidR="00A376FB" w:rsidRPr="007C5A27">
        <w:rPr>
          <w:rFonts w:ascii="Cambria" w:hAnsi="Cambria"/>
          <w:sz w:val="26"/>
          <w:szCs w:val="26"/>
        </w:rPr>
        <w:t xml:space="preserve"> Определение размеров</w:t>
      </w:r>
    </w:p>
    <w:p w:rsidR="00A376FB" w:rsidRPr="007C5A27" w:rsidRDefault="00A376FB" w:rsidP="00792900">
      <w:pPr>
        <w:spacing w:line="276" w:lineRule="auto"/>
        <w:ind w:firstLine="709"/>
        <w:rPr>
          <w:rFonts w:ascii="Cambria" w:hAnsi="Cambria"/>
          <w:sz w:val="26"/>
          <w:szCs w:val="26"/>
        </w:rPr>
      </w:pPr>
      <w:r w:rsidRPr="007C5A27">
        <w:rPr>
          <w:rFonts w:ascii="Cambria" w:hAnsi="Cambria"/>
          <w:sz w:val="26"/>
          <w:szCs w:val="26"/>
        </w:rPr>
        <w:t xml:space="preserve"> сечений колонн.</w:t>
      </w:r>
    </w:p>
    <w:p w:rsidR="00D97D03" w:rsidRPr="00FA6B0B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D97D03" w:rsidRPr="00FA6B0B" w:rsidRDefault="00D97D03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E762B1" w:rsidRDefault="00E762B1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  <w:r w:rsidRPr="00FA6B0B">
        <w:rPr>
          <w:rStyle w:val="FontStyle121"/>
          <w:sz w:val="28"/>
          <w:szCs w:val="28"/>
        </w:rPr>
        <w:tab/>
      </w:r>
      <w:r w:rsidRPr="007C5A27">
        <w:rPr>
          <w:rStyle w:val="FontStyle121"/>
          <w:sz w:val="26"/>
          <w:szCs w:val="26"/>
        </w:rPr>
        <w:t xml:space="preserve">Высота сечения верхней части средних колонн назначается с учетом условий </w:t>
      </w:r>
      <w:proofErr w:type="spellStart"/>
      <w:r w:rsidRPr="007C5A27">
        <w:rPr>
          <w:rStyle w:val="FontStyle121"/>
          <w:sz w:val="26"/>
          <w:szCs w:val="26"/>
        </w:rPr>
        <w:t>опирания</w:t>
      </w:r>
      <w:proofErr w:type="spellEnd"/>
      <w:r w:rsidRPr="007C5A27">
        <w:rPr>
          <w:rStyle w:val="FontStyle121"/>
          <w:sz w:val="26"/>
          <w:szCs w:val="26"/>
        </w:rPr>
        <w:t xml:space="preserve"> двух ригелей на торец колонны; если </w:t>
      </w:r>
      <w:proofErr w:type="spellStart"/>
      <w:r w:rsidRPr="007C5A27">
        <w:rPr>
          <w:rStyle w:val="FontStyle117"/>
          <w:b w:val="0"/>
          <w:sz w:val="26"/>
          <w:szCs w:val="26"/>
          <w:lang w:val="en-US"/>
        </w:rPr>
        <w:t>h</w:t>
      </w:r>
      <w:r w:rsidRPr="007C5A27">
        <w:rPr>
          <w:rStyle w:val="FontStyle117"/>
          <w:b w:val="0"/>
          <w:sz w:val="26"/>
          <w:szCs w:val="26"/>
          <w:vertAlign w:val="subscript"/>
          <w:lang w:val="en-US"/>
        </w:rPr>
        <w:t>V</w:t>
      </w:r>
      <w:proofErr w:type="spellEnd"/>
      <w:r w:rsidRPr="007C5A27">
        <w:rPr>
          <w:rStyle w:val="FontStyle117"/>
          <w:b w:val="0"/>
          <w:sz w:val="26"/>
          <w:szCs w:val="26"/>
        </w:rPr>
        <w:t xml:space="preserve"> &lt; </w:t>
      </w:r>
      <w:r w:rsidRPr="007C5A27">
        <w:rPr>
          <w:rStyle w:val="FontStyle121"/>
          <w:sz w:val="26"/>
          <w:szCs w:val="26"/>
        </w:rPr>
        <w:t xml:space="preserve">600 мм, то по верху колонны устраивают симметричные двусторонние консоли. Высоту сечения подкрановой части определяют условиями прочности и пространственной жесткости здания и на основании опыта проектирования не менее </w:t>
      </w:r>
      <w:proofErr w:type="spellStart"/>
      <w:r w:rsidRPr="00FA6B0B">
        <w:rPr>
          <w:rStyle w:val="FontStyle117"/>
          <w:b w:val="0"/>
          <w:sz w:val="28"/>
          <w:szCs w:val="28"/>
          <w:lang w:val="en-US"/>
        </w:rPr>
        <w:t>h</w:t>
      </w:r>
      <w:r w:rsidRPr="00FA6B0B">
        <w:rPr>
          <w:rStyle w:val="FontStyle117"/>
          <w:b w:val="0"/>
          <w:sz w:val="28"/>
          <w:szCs w:val="28"/>
          <w:vertAlign w:val="subscript"/>
          <w:lang w:val="en-US"/>
        </w:rPr>
        <w:t>N</w:t>
      </w:r>
      <w:proofErr w:type="spellEnd"/>
      <w:r w:rsidRPr="00FA6B0B">
        <w:rPr>
          <w:rStyle w:val="FontStyle117"/>
          <w:b w:val="0"/>
          <w:sz w:val="28"/>
          <w:szCs w:val="28"/>
        </w:rPr>
        <w:t xml:space="preserve"> = </w:t>
      </w:r>
      <w:r w:rsidRPr="00FA6B0B">
        <w:rPr>
          <w:rStyle w:val="FontStyle121"/>
          <w:sz w:val="28"/>
          <w:szCs w:val="28"/>
        </w:rPr>
        <w:t xml:space="preserve">(1/10... 1/14) </w:t>
      </w:r>
      <w:r w:rsidRPr="00FA6B0B">
        <w:rPr>
          <w:rStyle w:val="FontStyle117"/>
          <w:b w:val="0"/>
          <w:sz w:val="28"/>
          <w:szCs w:val="28"/>
          <w:lang w:val="en-US"/>
        </w:rPr>
        <w:t>H</w:t>
      </w:r>
      <w:r w:rsidRPr="00FA6B0B">
        <w:rPr>
          <w:rStyle w:val="FontStyle117"/>
          <w:b w:val="0"/>
          <w:sz w:val="28"/>
          <w:szCs w:val="28"/>
          <w:vertAlign w:val="subscript"/>
          <w:lang w:val="en-US"/>
        </w:rPr>
        <w:t>N</w:t>
      </w:r>
      <w:r w:rsidRPr="00FA6B0B">
        <w:rPr>
          <w:rStyle w:val="FontStyle117"/>
          <w:b w:val="0"/>
          <w:sz w:val="28"/>
          <w:szCs w:val="28"/>
        </w:rPr>
        <w:t xml:space="preserve"> </w:t>
      </w:r>
      <w:r w:rsidR="00E4137E" w:rsidRPr="005115AA">
        <w:rPr>
          <w:rStyle w:val="FontStyle117"/>
          <w:b w:val="0"/>
          <w:sz w:val="28"/>
          <w:szCs w:val="28"/>
        </w:rPr>
        <w:t xml:space="preserve">,     </w:t>
      </w:r>
      <w:r w:rsidRPr="00FA6B0B">
        <w:rPr>
          <w:rStyle w:val="FontStyle121"/>
          <w:sz w:val="28"/>
          <w:szCs w:val="28"/>
        </w:rPr>
        <w:t>кратно 100 мм.</w:t>
      </w:r>
    </w:p>
    <w:p w:rsidR="00792900" w:rsidRPr="00FA6B0B" w:rsidRDefault="00792900" w:rsidP="00792900">
      <w:pPr>
        <w:pStyle w:val="Style5"/>
        <w:widowControl/>
        <w:spacing w:line="276" w:lineRule="auto"/>
        <w:ind w:firstLine="709"/>
        <w:rPr>
          <w:rStyle w:val="FontStyle121"/>
          <w:sz w:val="28"/>
          <w:szCs w:val="28"/>
        </w:rPr>
      </w:pPr>
    </w:p>
    <w:p w:rsidR="00E762B1" w:rsidRPr="00FA6B0B" w:rsidRDefault="00E762B1" w:rsidP="00792900">
      <w:pPr>
        <w:pStyle w:val="Style4"/>
        <w:widowControl/>
        <w:tabs>
          <w:tab w:val="left" w:pos="1035"/>
        </w:tabs>
        <w:spacing w:line="276" w:lineRule="auto"/>
        <w:ind w:firstLine="709"/>
        <w:jc w:val="left"/>
        <w:rPr>
          <w:rStyle w:val="FontStyle121"/>
          <w:sz w:val="28"/>
          <w:szCs w:val="28"/>
        </w:rPr>
      </w:pPr>
      <w:proofErr w:type="spellStart"/>
      <w:proofErr w:type="gramStart"/>
      <w:r w:rsidRPr="00FA6B0B">
        <w:rPr>
          <w:rStyle w:val="FontStyle117"/>
          <w:b w:val="0"/>
          <w:sz w:val="28"/>
          <w:szCs w:val="28"/>
          <w:lang w:val="en-US"/>
        </w:rPr>
        <w:t>h</w:t>
      </w:r>
      <w:r w:rsidRPr="00FA6B0B">
        <w:rPr>
          <w:rStyle w:val="FontStyle117"/>
          <w:b w:val="0"/>
          <w:sz w:val="28"/>
          <w:szCs w:val="28"/>
          <w:vertAlign w:val="subscript"/>
          <w:lang w:val="en-US"/>
        </w:rPr>
        <w:t>N</w:t>
      </w:r>
      <w:proofErr w:type="spellEnd"/>
      <w:proofErr w:type="gramEnd"/>
      <w:r w:rsidRPr="00FA6B0B">
        <w:rPr>
          <w:rStyle w:val="FontStyle117"/>
          <w:b w:val="0"/>
          <w:sz w:val="28"/>
          <w:szCs w:val="28"/>
        </w:rPr>
        <w:t xml:space="preserve"> = </w:t>
      </w:r>
      <w:r w:rsidRPr="00FA6B0B">
        <w:rPr>
          <w:rStyle w:val="FontStyle121"/>
          <w:sz w:val="28"/>
          <w:szCs w:val="28"/>
        </w:rPr>
        <w:t xml:space="preserve">(1/10... 1/14) </w:t>
      </w:r>
      <w:r w:rsidR="00887CF8">
        <w:rPr>
          <w:rStyle w:val="FontStyle121"/>
          <w:sz w:val="28"/>
          <w:szCs w:val="28"/>
          <w:lang w:val="en-US"/>
        </w:rPr>
        <w:t>9500</w:t>
      </w:r>
      <w:r w:rsidRPr="00FA6B0B">
        <w:rPr>
          <w:rStyle w:val="FontStyle121"/>
          <w:sz w:val="28"/>
          <w:szCs w:val="28"/>
        </w:rPr>
        <w:t xml:space="preserve">≈ </w:t>
      </w:r>
      <w:r w:rsidR="00887CF8">
        <w:rPr>
          <w:rStyle w:val="FontStyle121"/>
          <w:sz w:val="28"/>
          <w:szCs w:val="28"/>
          <w:lang w:val="en-US"/>
        </w:rPr>
        <w:t>800</w:t>
      </w:r>
      <w:r w:rsidRPr="00FA6B0B">
        <w:rPr>
          <w:rStyle w:val="FontStyle121"/>
          <w:sz w:val="28"/>
          <w:szCs w:val="28"/>
        </w:rPr>
        <w:t xml:space="preserve"> мм.</w:t>
      </w:r>
    </w:p>
    <w:p w:rsidR="00E762B1" w:rsidRDefault="00E762B1" w:rsidP="00792900">
      <w:pPr>
        <w:pStyle w:val="Style5"/>
        <w:widowControl/>
        <w:spacing w:line="276" w:lineRule="auto"/>
        <w:ind w:firstLine="709"/>
        <w:rPr>
          <w:rStyle w:val="FontStyle121"/>
          <w:spacing w:val="30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Высота сечения </w:t>
      </w:r>
      <w:proofErr w:type="spellStart"/>
      <w:r w:rsidRPr="007C5A27">
        <w:rPr>
          <w:rStyle w:val="FontStyle121"/>
          <w:sz w:val="26"/>
          <w:szCs w:val="26"/>
        </w:rPr>
        <w:t>надкрановой</w:t>
      </w:r>
      <w:proofErr w:type="spellEnd"/>
      <w:r w:rsidRPr="007C5A27">
        <w:rPr>
          <w:rStyle w:val="FontStyle121"/>
          <w:sz w:val="26"/>
          <w:szCs w:val="26"/>
        </w:rPr>
        <w:t xml:space="preserve"> части обычно принимается для средних колонн </w:t>
      </w:r>
      <w:proofErr w:type="spellStart"/>
      <w:r w:rsidRPr="007C5A27">
        <w:rPr>
          <w:rStyle w:val="FontStyle117"/>
          <w:b w:val="0"/>
          <w:sz w:val="26"/>
          <w:szCs w:val="26"/>
          <w:lang w:val="en-US"/>
        </w:rPr>
        <w:t>h</w:t>
      </w:r>
      <w:r w:rsidRPr="007C5A27">
        <w:rPr>
          <w:rStyle w:val="FontStyle117"/>
          <w:b w:val="0"/>
          <w:sz w:val="26"/>
          <w:szCs w:val="26"/>
          <w:vertAlign w:val="subscript"/>
          <w:lang w:val="en-US"/>
        </w:rPr>
        <w:t>V</w:t>
      </w:r>
      <w:proofErr w:type="spellEnd"/>
      <w:r w:rsidR="00CD09A2" w:rsidRPr="007C5A27">
        <w:rPr>
          <w:rStyle w:val="FontStyle117"/>
          <w:b w:val="0"/>
          <w:sz w:val="26"/>
          <w:szCs w:val="26"/>
          <w:vertAlign w:val="subscript"/>
        </w:rPr>
        <w:t>=</w:t>
      </w:r>
      <w:r w:rsidRPr="007C5A27">
        <w:rPr>
          <w:rStyle w:val="FontStyle117"/>
          <w:b w:val="0"/>
          <w:sz w:val="26"/>
          <w:szCs w:val="26"/>
        </w:rPr>
        <w:t xml:space="preserve">  </w:t>
      </w:r>
      <w:r w:rsidRPr="007C5A27">
        <w:rPr>
          <w:rStyle w:val="FontStyle121"/>
          <w:sz w:val="26"/>
          <w:szCs w:val="26"/>
        </w:rPr>
        <w:t xml:space="preserve">500 или 600 мм; для крайних колонн </w:t>
      </w:r>
      <w:proofErr w:type="spellStart"/>
      <w:r w:rsidRPr="007C5A27">
        <w:rPr>
          <w:rStyle w:val="FontStyle117"/>
          <w:b w:val="0"/>
          <w:sz w:val="26"/>
          <w:szCs w:val="26"/>
          <w:lang w:val="en-US"/>
        </w:rPr>
        <w:t>h</w:t>
      </w:r>
      <w:r w:rsidRPr="007C5A27">
        <w:rPr>
          <w:rStyle w:val="FontStyle117"/>
          <w:b w:val="0"/>
          <w:sz w:val="26"/>
          <w:szCs w:val="26"/>
          <w:vertAlign w:val="subscript"/>
          <w:lang w:val="en-US"/>
        </w:rPr>
        <w:t>V</w:t>
      </w:r>
      <w:proofErr w:type="spellEnd"/>
      <w:r w:rsidRPr="007C5A27">
        <w:rPr>
          <w:rStyle w:val="FontStyle117"/>
          <w:b w:val="0"/>
          <w:sz w:val="26"/>
          <w:szCs w:val="26"/>
        </w:rPr>
        <w:t xml:space="preserve"> = </w:t>
      </w:r>
      <w:r w:rsidRPr="007C5A27">
        <w:rPr>
          <w:rStyle w:val="FontStyle121"/>
          <w:sz w:val="26"/>
          <w:szCs w:val="26"/>
        </w:rPr>
        <w:t xml:space="preserve">400 или 600 мм (большие размеры сечения принимаются при шаге колонн 12 м). Высота сечения подкрановой части сплошных колонн </w:t>
      </w:r>
      <w:proofErr w:type="spellStart"/>
      <w:r w:rsidRPr="007C5A27">
        <w:rPr>
          <w:rStyle w:val="FontStyle117"/>
          <w:b w:val="0"/>
          <w:sz w:val="26"/>
          <w:szCs w:val="26"/>
          <w:lang w:val="en-US"/>
        </w:rPr>
        <w:t>h</w:t>
      </w:r>
      <w:r w:rsidRPr="007C5A27">
        <w:rPr>
          <w:rStyle w:val="FontStyle117"/>
          <w:b w:val="0"/>
          <w:sz w:val="26"/>
          <w:szCs w:val="26"/>
          <w:vertAlign w:val="subscript"/>
          <w:lang w:val="en-US"/>
        </w:rPr>
        <w:t>N</w:t>
      </w:r>
      <w:proofErr w:type="spellEnd"/>
      <w:r w:rsidRPr="007C5A27">
        <w:rPr>
          <w:rStyle w:val="FontStyle117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 xml:space="preserve">= 600 или 900 мм (больший размер принимается при  </w:t>
      </w:r>
      <w:r w:rsidRPr="007C5A27">
        <w:rPr>
          <w:rStyle w:val="FontStyle121"/>
          <w:sz w:val="26"/>
          <w:szCs w:val="26"/>
          <w:lang w:val="en-US"/>
        </w:rPr>
        <w:t>H</w:t>
      </w:r>
      <w:r w:rsidRPr="007C5A27">
        <w:rPr>
          <w:rStyle w:val="FontStyle121"/>
          <w:sz w:val="26"/>
          <w:szCs w:val="26"/>
        </w:rPr>
        <w:t xml:space="preserve"> </w:t>
      </w:r>
      <w:r w:rsidRPr="007C5A27">
        <w:rPr>
          <w:rStyle w:val="FontStyle121"/>
          <w:spacing w:val="30"/>
          <w:sz w:val="26"/>
          <w:szCs w:val="26"/>
        </w:rPr>
        <w:t>&gt;12м,</w:t>
      </w:r>
      <w:r w:rsidRPr="007C5A27">
        <w:rPr>
          <w:rStyle w:val="FontStyle121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  <w:lang w:val="en-US"/>
        </w:rPr>
        <w:t>Q</w:t>
      </w:r>
      <w:r w:rsidRPr="007C5A27">
        <w:rPr>
          <w:rStyle w:val="FontStyle121"/>
          <w:sz w:val="26"/>
          <w:szCs w:val="26"/>
        </w:rPr>
        <w:t xml:space="preserve"> &gt; 10 т, а также шаге колонн</w:t>
      </w:r>
      <w:proofErr w:type="gramStart"/>
      <w:r w:rsidRPr="007C5A27">
        <w:rPr>
          <w:rStyle w:val="FontStyle121"/>
          <w:sz w:val="26"/>
          <w:szCs w:val="26"/>
        </w:rPr>
        <w:t xml:space="preserve"> </w:t>
      </w:r>
      <w:r w:rsidRPr="007C5A27">
        <w:rPr>
          <w:rStyle w:val="FontStyle121"/>
          <w:spacing w:val="30"/>
          <w:sz w:val="26"/>
          <w:szCs w:val="26"/>
        </w:rPr>
        <w:t>В</w:t>
      </w:r>
      <w:proofErr w:type="gramEnd"/>
      <w:r w:rsidRPr="007C5A27">
        <w:rPr>
          <w:rStyle w:val="FontStyle121"/>
          <w:spacing w:val="30"/>
          <w:sz w:val="26"/>
          <w:szCs w:val="26"/>
        </w:rPr>
        <w:t>=12м).</w:t>
      </w:r>
    </w:p>
    <w:p w:rsidR="00792900" w:rsidRPr="007C5A27" w:rsidRDefault="00792900" w:rsidP="00792900">
      <w:pPr>
        <w:pStyle w:val="Style5"/>
        <w:widowControl/>
        <w:spacing w:line="276" w:lineRule="auto"/>
        <w:ind w:firstLine="709"/>
        <w:rPr>
          <w:rStyle w:val="FontStyle121"/>
          <w:spacing w:val="30"/>
          <w:sz w:val="26"/>
          <w:szCs w:val="26"/>
        </w:rPr>
      </w:pPr>
    </w:p>
    <w:p w:rsidR="00E762B1" w:rsidRPr="00FA6B0B" w:rsidRDefault="00E762B1" w:rsidP="00792900">
      <w:pPr>
        <w:pStyle w:val="Style5"/>
        <w:widowControl/>
        <w:spacing w:line="276" w:lineRule="auto"/>
        <w:ind w:firstLine="709"/>
        <w:rPr>
          <w:rStyle w:val="FontStyle117"/>
          <w:b w:val="0"/>
          <w:i w:val="0"/>
          <w:spacing w:val="40"/>
          <w:sz w:val="28"/>
          <w:szCs w:val="28"/>
          <w:lang w:eastAsia="en-US"/>
        </w:rPr>
      </w:pPr>
      <w:r w:rsidRPr="007C5A27">
        <w:rPr>
          <w:rStyle w:val="FontStyle121"/>
          <w:sz w:val="26"/>
          <w:szCs w:val="26"/>
        </w:rPr>
        <w:t>Для средних колонн принимаем</w:t>
      </w:r>
      <w:r w:rsidRPr="00FA6B0B">
        <w:rPr>
          <w:rStyle w:val="FontStyle121"/>
          <w:sz w:val="28"/>
          <w:szCs w:val="28"/>
        </w:rPr>
        <w:t xml:space="preserve">  </w:t>
      </w:r>
      <w:proofErr w:type="spellStart"/>
      <w:r w:rsidRPr="00FA6B0B">
        <w:rPr>
          <w:rStyle w:val="FontStyle117"/>
          <w:b w:val="0"/>
          <w:spacing w:val="40"/>
          <w:sz w:val="28"/>
          <w:szCs w:val="28"/>
          <w:lang w:val="en-US" w:eastAsia="en-US"/>
        </w:rPr>
        <w:t>h</w:t>
      </w:r>
      <w:r w:rsidRPr="00FA6B0B">
        <w:rPr>
          <w:rStyle w:val="FontStyle117"/>
          <w:b w:val="0"/>
          <w:spacing w:val="40"/>
          <w:sz w:val="28"/>
          <w:szCs w:val="28"/>
          <w:vertAlign w:val="subscript"/>
          <w:lang w:val="en-US" w:eastAsia="en-US"/>
        </w:rPr>
        <w:t>V</w:t>
      </w:r>
      <w:proofErr w:type="spellEnd"/>
      <w:r w:rsidRPr="00FA6B0B">
        <w:rPr>
          <w:rStyle w:val="FontStyle117"/>
          <w:b w:val="0"/>
          <w:spacing w:val="40"/>
          <w:sz w:val="28"/>
          <w:szCs w:val="28"/>
          <w:lang w:eastAsia="en-US"/>
        </w:rPr>
        <w:t>=</w:t>
      </w:r>
      <w:r w:rsidR="00E4137E" w:rsidRPr="00E4137E">
        <w:rPr>
          <w:rStyle w:val="FontStyle121"/>
          <w:bCs/>
          <w:iCs/>
          <w:sz w:val="28"/>
          <w:szCs w:val="28"/>
        </w:rPr>
        <w:t>6</w:t>
      </w:r>
      <w:r w:rsidRPr="00FA6B0B">
        <w:rPr>
          <w:rStyle w:val="FontStyle121"/>
          <w:bCs/>
          <w:iCs/>
          <w:sz w:val="28"/>
          <w:szCs w:val="28"/>
        </w:rPr>
        <w:t>00 мм</w:t>
      </w:r>
    </w:p>
    <w:p w:rsidR="00E762B1" w:rsidRDefault="00E762B1" w:rsidP="00792900">
      <w:pPr>
        <w:pStyle w:val="Style5"/>
        <w:widowControl/>
        <w:spacing w:line="276" w:lineRule="auto"/>
        <w:ind w:firstLine="709"/>
        <w:rPr>
          <w:rStyle w:val="FontStyle121"/>
          <w:bCs/>
          <w:iCs/>
          <w:sz w:val="28"/>
          <w:szCs w:val="28"/>
        </w:rPr>
      </w:pPr>
      <w:r w:rsidRPr="00FA6B0B">
        <w:rPr>
          <w:rStyle w:val="FontStyle117"/>
          <w:b w:val="0"/>
          <w:i w:val="0"/>
          <w:spacing w:val="40"/>
          <w:sz w:val="28"/>
          <w:szCs w:val="28"/>
          <w:lang w:eastAsia="en-US"/>
        </w:rPr>
        <w:t xml:space="preserve">                                    </w:t>
      </w:r>
      <w:proofErr w:type="spellStart"/>
      <w:proofErr w:type="gramStart"/>
      <w:r w:rsidRPr="00FA6B0B">
        <w:rPr>
          <w:rStyle w:val="FontStyle117"/>
          <w:b w:val="0"/>
          <w:sz w:val="28"/>
          <w:szCs w:val="28"/>
          <w:lang w:val="en-US"/>
        </w:rPr>
        <w:t>h</w:t>
      </w:r>
      <w:r w:rsidRPr="00FA6B0B">
        <w:rPr>
          <w:rStyle w:val="FontStyle117"/>
          <w:b w:val="0"/>
          <w:sz w:val="28"/>
          <w:szCs w:val="28"/>
          <w:vertAlign w:val="subscript"/>
          <w:lang w:val="en-US"/>
        </w:rPr>
        <w:t>N</w:t>
      </w:r>
      <w:proofErr w:type="spellEnd"/>
      <w:proofErr w:type="gramEnd"/>
      <w:r w:rsidRPr="00FA6B0B">
        <w:rPr>
          <w:rStyle w:val="FontStyle117"/>
          <w:b w:val="0"/>
          <w:sz w:val="28"/>
          <w:szCs w:val="28"/>
        </w:rPr>
        <w:t xml:space="preserve"> =</w:t>
      </w:r>
      <w:r w:rsidR="00887CF8" w:rsidRPr="00887CF8">
        <w:rPr>
          <w:rStyle w:val="FontStyle117"/>
          <w:b w:val="0"/>
          <w:i w:val="0"/>
          <w:sz w:val="28"/>
          <w:szCs w:val="28"/>
        </w:rPr>
        <w:t>800</w:t>
      </w:r>
      <w:r w:rsidRPr="00FA6B0B">
        <w:rPr>
          <w:rStyle w:val="FontStyle121"/>
          <w:bCs/>
          <w:iCs/>
          <w:sz w:val="28"/>
          <w:szCs w:val="28"/>
        </w:rPr>
        <w:t xml:space="preserve"> мм</w:t>
      </w:r>
      <w:r w:rsidR="00CD09A2" w:rsidRPr="00FA6B0B">
        <w:rPr>
          <w:rStyle w:val="FontStyle121"/>
          <w:bCs/>
          <w:iCs/>
          <w:sz w:val="28"/>
          <w:szCs w:val="28"/>
        </w:rPr>
        <w:t>.</w:t>
      </w:r>
    </w:p>
    <w:p w:rsidR="00792900" w:rsidRPr="00FA6B0B" w:rsidRDefault="00792900" w:rsidP="00792900">
      <w:pPr>
        <w:pStyle w:val="Style5"/>
        <w:widowControl/>
        <w:spacing w:line="276" w:lineRule="auto"/>
        <w:ind w:firstLine="709"/>
        <w:rPr>
          <w:rStyle w:val="FontStyle121"/>
          <w:bCs/>
          <w:iCs/>
          <w:sz w:val="28"/>
          <w:szCs w:val="28"/>
        </w:rPr>
      </w:pPr>
    </w:p>
    <w:p w:rsidR="00E4137E" w:rsidRPr="00E4137E" w:rsidRDefault="00CD09A2" w:rsidP="00792900">
      <w:pPr>
        <w:pStyle w:val="Style5"/>
        <w:widowControl/>
        <w:spacing w:line="276" w:lineRule="auto"/>
        <w:ind w:firstLine="709"/>
        <w:rPr>
          <w:rStyle w:val="FontStyle121"/>
          <w:bCs/>
          <w:iCs/>
          <w:sz w:val="28"/>
          <w:szCs w:val="28"/>
        </w:rPr>
      </w:pPr>
      <w:r w:rsidRPr="007C5A27">
        <w:rPr>
          <w:rStyle w:val="FontStyle121"/>
          <w:bCs/>
          <w:iCs/>
          <w:sz w:val="26"/>
          <w:szCs w:val="26"/>
        </w:rPr>
        <w:t>Для крайних колонн:</w:t>
      </w:r>
      <w:r w:rsidRPr="00FA6B0B">
        <w:rPr>
          <w:rStyle w:val="FontStyle121"/>
          <w:bCs/>
          <w:iCs/>
          <w:sz w:val="28"/>
          <w:szCs w:val="28"/>
        </w:rPr>
        <w:t xml:space="preserve"> </w:t>
      </w:r>
      <w:proofErr w:type="spellStart"/>
      <w:r w:rsidRPr="00FA6B0B">
        <w:rPr>
          <w:rStyle w:val="FontStyle117"/>
          <w:b w:val="0"/>
          <w:spacing w:val="40"/>
          <w:sz w:val="28"/>
          <w:szCs w:val="28"/>
          <w:lang w:val="en-US" w:eastAsia="en-US"/>
        </w:rPr>
        <w:t>h</w:t>
      </w:r>
      <w:r w:rsidRPr="00FA6B0B">
        <w:rPr>
          <w:rStyle w:val="FontStyle117"/>
          <w:b w:val="0"/>
          <w:spacing w:val="40"/>
          <w:sz w:val="28"/>
          <w:szCs w:val="28"/>
          <w:vertAlign w:val="subscript"/>
          <w:lang w:val="en-US" w:eastAsia="en-US"/>
        </w:rPr>
        <w:t>V</w:t>
      </w:r>
      <w:proofErr w:type="spellEnd"/>
      <w:r w:rsidRPr="00FA6B0B">
        <w:rPr>
          <w:rStyle w:val="FontStyle117"/>
          <w:b w:val="0"/>
          <w:spacing w:val="40"/>
          <w:sz w:val="28"/>
          <w:szCs w:val="28"/>
          <w:lang w:eastAsia="en-US"/>
        </w:rPr>
        <w:t>=</w:t>
      </w:r>
      <w:r w:rsidR="00887CF8" w:rsidRPr="00887CF8">
        <w:rPr>
          <w:rStyle w:val="FontStyle121"/>
          <w:bCs/>
          <w:iCs/>
          <w:sz w:val="28"/>
          <w:szCs w:val="28"/>
        </w:rPr>
        <w:t>380</w:t>
      </w:r>
      <w:r w:rsidRPr="00FA6B0B">
        <w:rPr>
          <w:rStyle w:val="FontStyle121"/>
          <w:bCs/>
          <w:iCs/>
          <w:sz w:val="28"/>
          <w:szCs w:val="28"/>
        </w:rPr>
        <w:t xml:space="preserve"> мм, </w:t>
      </w:r>
    </w:p>
    <w:p w:rsidR="00CD09A2" w:rsidRPr="00FA6B0B" w:rsidRDefault="00E4137E" w:rsidP="00792900">
      <w:pPr>
        <w:pStyle w:val="Style5"/>
        <w:widowControl/>
        <w:spacing w:line="276" w:lineRule="auto"/>
        <w:ind w:left="2831" w:firstLine="1"/>
        <w:rPr>
          <w:rStyle w:val="FontStyle121"/>
          <w:sz w:val="28"/>
          <w:szCs w:val="28"/>
        </w:rPr>
      </w:pPr>
      <w:r w:rsidRPr="00E4137E">
        <w:rPr>
          <w:rStyle w:val="FontStyle121"/>
          <w:bCs/>
          <w:iCs/>
          <w:sz w:val="28"/>
          <w:szCs w:val="28"/>
        </w:rPr>
        <w:t xml:space="preserve">      </w:t>
      </w:r>
      <w:proofErr w:type="spellStart"/>
      <w:proofErr w:type="gramStart"/>
      <w:r w:rsidR="00CD09A2" w:rsidRPr="00FA6B0B">
        <w:rPr>
          <w:rStyle w:val="FontStyle117"/>
          <w:b w:val="0"/>
          <w:sz w:val="28"/>
          <w:szCs w:val="28"/>
          <w:lang w:val="en-US"/>
        </w:rPr>
        <w:t>h</w:t>
      </w:r>
      <w:r w:rsidR="00CD09A2" w:rsidRPr="00FA6B0B">
        <w:rPr>
          <w:rStyle w:val="FontStyle117"/>
          <w:b w:val="0"/>
          <w:sz w:val="28"/>
          <w:szCs w:val="28"/>
          <w:vertAlign w:val="subscript"/>
          <w:lang w:val="en-US"/>
        </w:rPr>
        <w:t>N</w:t>
      </w:r>
      <w:proofErr w:type="spellEnd"/>
      <w:proofErr w:type="gramEnd"/>
      <w:r w:rsidR="00CD09A2" w:rsidRPr="00FA6B0B">
        <w:rPr>
          <w:rStyle w:val="FontStyle117"/>
          <w:b w:val="0"/>
          <w:sz w:val="28"/>
          <w:szCs w:val="28"/>
        </w:rPr>
        <w:t xml:space="preserve"> =</w:t>
      </w:r>
      <w:r w:rsidR="00CD09A2" w:rsidRPr="00FA6B0B">
        <w:rPr>
          <w:rStyle w:val="FontStyle117"/>
          <w:b w:val="0"/>
          <w:i w:val="0"/>
          <w:sz w:val="28"/>
          <w:szCs w:val="28"/>
        </w:rPr>
        <w:t xml:space="preserve"> </w:t>
      </w:r>
      <w:r w:rsidR="00887CF8">
        <w:rPr>
          <w:rStyle w:val="FontStyle121"/>
          <w:bCs/>
          <w:iCs/>
          <w:sz w:val="28"/>
          <w:szCs w:val="28"/>
          <w:lang w:val="en-US"/>
        </w:rPr>
        <w:t>8</w:t>
      </w:r>
      <w:r w:rsidR="00CD09A2" w:rsidRPr="00FA6B0B">
        <w:rPr>
          <w:rStyle w:val="FontStyle121"/>
          <w:bCs/>
          <w:iCs/>
          <w:sz w:val="28"/>
          <w:szCs w:val="28"/>
        </w:rPr>
        <w:t>00 мм.</w:t>
      </w:r>
    </w:p>
    <w:p w:rsidR="00E762B1" w:rsidRDefault="00E762B1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lastRenderedPageBreak/>
        <w:t xml:space="preserve">Ширину колонны  </w:t>
      </w:r>
      <w:r w:rsidRPr="007C5A27">
        <w:rPr>
          <w:rStyle w:val="FontStyle117"/>
          <w:b w:val="0"/>
          <w:sz w:val="26"/>
          <w:szCs w:val="26"/>
          <w:lang w:val="en-US"/>
        </w:rPr>
        <w:t>b</w:t>
      </w:r>
      <w:r w:rsidRPr="007C5A27">
        <w:rPr>
          <w:rStyle w:val="FontStyle117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 xml:space="preserve">из условия изготовления принимают постоянной по всей высоте: для колонн крайнего и среднего рядов с шагом 6 м – не менее 400 мм, а с шагом 12 м – не менее 500 мм. Кроме того, ширина </w:t>
      </w:r>
      <w:r w:rsidRPr="007C5A27">
        <w:rPr>
          <w:rStyle w:val="FontStyle117"/>
          <w:b w:val="0"/>
          <w:sz w:val="26"/>
          <w:szCs w:val="26"/>
          <w:lang w:val="en-US"/>
        </w:rPr>
        <w:t>b</w:t>
      </w:r>
      <w:r w:rsidRPr="007C5A27">
        <w:rPr>
          <w:rStyle w:val="FontStyle117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>должна удовлетворять требованиям жесткости и быть не менее (1/25... 1/30)</w:t>
      </w:r>
      <w:r w:rsidRPr="007C5A27">
        <w:rPr>
          <w:rStyle w:val="FontStyle121"/>
          <w:i/>
          <w:sz w:val="26"/>
          <w:szCs w:val="26"/>
          <w:lang w:val="en-US"/>
        </w:rPr>
        <w:t>H</w:t>
      </w:r>
      <w:r w:rsidR="00CD09A2" w:rsidRPr="007C5A27">
        <w:rPr>
          <w:rStyle w:val="FontStyle121"/>
          <w:sz w:val="26"/>
          <w:szCs w:val="26"/>
        </w:rPr>
        <w:t xml:space="preserve">, </w:t>
      </w:r>
      <w:r w:rsidR="00CD09A2" w:rsidRPr="007C5A27">
        <w:rPr>
          <w:rStyle w:val="FontStyle121"/>
          <w:i/>
          <w:sz w:val="26"/>
          <w:szCs w:val="26"/>
          <w:lang w:val="en-US"/>
        </w:rPr>
        <w:t>b</w:t>
      </w:r>
      <w:r w:rsidR="00CD09A2" w:rsidRPr="005115AA">
        <w:rPr>
          <w:rStyle w:val="FontStyle121"/>
          <w:sz w:val="26"/>
          <w:szCs w:val="26"/>
        </w:rPr>
        <w:t>=</w:t>
      </w:r>
      <w:r w:rsidR="00322DCF">
        <w:rPr>
          <w:rStyle w:val="FontStyle121"/>
          <w:sz w:val="26"/>
          <w:szCs w:val="26"/>
        </w:rPr>
        <w:t>500</w:t>
      </w:r>
      <w:r w:rsidR="00CD09A2" w:rsidRPr="005115AA">
        <w:rPr>
          <w:rStyle w:val="FontStyle121"/>
          <w:sz w:val="26"/>
          <w:szCs w:val="26"/>
        </w:rPr>
        <w:t xml:space="preserve"> </w:t>
      </w:r>
      <w:r w:rsidR="00CD09A2" w:rsidRPr="007C5A27">
        <w:rPr>
          <w:rStyle w:val="FontStyle121"/>
          <w:sz w:val="26"/>
          <w:szCs w:val="26"/>
        </w:rPr>
        <w:t>мм.</w:t>
      </w:r>
    </w:p>
    <w:p w:rsidR="00792900" w:rsidRPr="007C5A27" w:rsidRDefault="00792900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</w:p>
    <w:p w:rsidR="00E762B1" w:rsidRDefault="00E762B1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Размеры сечений колонн округляются до величин, кратных 100 мм, причем значение </w:t>
      </w:r>
      <w:proofErr w:type="spellStart"/>
      <w:r w:rsidRPr="007C5A27">
        <w:rPr>
          <w:rStyle w:val="FontStyle117"/>
          <w:b w:val="0"/>
          <w:sz w:val="26"/>
          <w:szCs w:val="26"/>
          <w:lang w:val="en-US"/>
        </w:rPr>
        <w:t>h</w:t>
      </w:r>
      <w:r w:rsidRPr="007C5A27">
        <w:rPr>
          <w:rStyle w:val="FontStyle117"/>
          <w:b w:val="0"/>
          <w:sz w:val="26"/>
          <w:szCs w:val="26"/>
          <w:vertAlign w:val="subscript"/>
          <w:lang w:val="en-US"/>
        </w:rPr>
        <w:t>V</w:t>
      </w:r>
      <w:proofErr w:type="spellEnd"/>
      <w:r w:rsidRPr="007C5A27">
        <w:rPr>
          <w:rStyle w:val="FontStyle117"/>
          <w:b w:val="0"/>
          <w:sz w:val="26"/>
          <w:szCs w:val="26"/>
        </w:rPr>
        <w:t xml:space="preserve"> – </w:t>
      </w:r>
      <w:r w:rsidRPr="007C5A27">
        <w:rPr>
          <w:rStyle w:val="FontStyle121"/>
          <w:sz w:val="26"/>
          <w:szCs w:val="26"/>
        </w:rPr>
        <w:t xml:space="preserve">в меньшую сторону, а </w:t>
      </w:r>
      <w:r w:rsidRPr="007C5A27">
        <w:rPr>
          <w:rStyle w:val="FontStyle117"/>
          <w:b w:val="0"/>
          <w:sz w:val="26"/>
          <w:szCs w:val="26"/>
          <w:lang w:val="en-US"/>
        </w:rPr>
        <w:t>b</w:t>
      </w:r>
      <w:r w:rsidRPr="007C5A27">
        <w:rPr>
          <w:rStyle w:val="FontStyle117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 xml:space="preserve">и </w:t>
      </w:r>
      <w:proofErr w:type="spellStart"/>
      <w:r w:rsidRPr="007C5A27">
        <w:rPr>
          <w:rStyle w:val="FontStyle117"/>
          <w:b w:val="0"/>
          <w:sz w:val="26"/>
          <w:szCs w:val="26"/>
          <w:lang w:val="en-US"/>
        </w:rPr>
        <w:t>h</w:t>
      </w:r>
      <w:r w:rsidRPr="007C5A27">
        <w:rPr>
          <w:rStyle w:val="FontStyle117"/>
          <w:b w:val="0"/>
          <w:sz w:val="26"/>
          <w:szCs w:val="26"/>
          <w:vertAlign w:val="subscript"/>
          <w:lang w:val="en-US"/>
        </w:rPr>
        <w:t>N</w:t>
      </w:r>
      <w:proofErr w:type="spellEnd"/>
      <w:r w:rsidRPr="007C5A27">
        <w:rPr>
          <w:rStyle w:val="FontStyle117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>– в большую.</w:t>
      </w:r>
    </w:p>
    <w:p w:rsidR="00792900" w:rsidRPr="007C5A27" w:rsidRDefault="00792900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</w:p>
    <w:p w:rsidR="00E762B1" w:rsidRPr="007C5A27" w:rsidRDefault="00E762B1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       Глубину заделки колонны в стакане фундамента принимают равной большему из двух размеров:</w:t>
      </w:r>
    </w:p>
    <w:p w:rsidR="00E762B1" w:rsidRPr="00FA6B0B" w:rsidRDefault="00E762B1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bCs/>
          <w:i/>
          <w:iCs/>
          <w:sz w:val="28"/>
          <w:szCs w:val="28"/>
        </w:rPr>
      </w:pPr>
    </w:p>
    <w:p w:rsidR="00CD09A2" w:rsidRPr="00FA6B0B" w:rsidRDefault="00E762B1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8"/>
          <w:szCs w:val="28"/>
        </w:rPr>
      </w:pPr>
      <w:proofErr w:type="gramStart"/>
      <w:r w:rsidRPr="00FA6B0B">
        <w:rPr>
          <w:rStyle w:val="FontStyle121"/>
          <w:bCs/>
          <w:i/>
          <w:iCs/>
          <w:sz w:val="28"/>
          <w:szCs w:val="28"/>
        </w:rPr>
        <w:t>Н</w:t>
      </w:r>
      <w:proofErr w:type="gramEnd"/>
      <w:r w:rsidRPr="00FA6B0B">
        <w:rPr>
          <w:rStyle w:val="FontStyle121"/>
          <w:bCs/>
          <w:i/>
          <w:iCs/>
          <w:sz w:val="28"/>
          <w:szCs w:val="28"/>
          <w:vertAlign w:val="subscript"/>
          <w:lang w:val="en-US"/>
        </w:rPr>
        <w:t>ah</w:t>
      </w:r>
      <w:r w:rsidRPr="00FA6B0B">
        <w:rPr>
          <w:rStyle w:val="FontStyle121"/>
          <w:bCs/>
          <w:i/>
          <w:iCs/>
          <w:sz w:val="28"/>
          <w:szCs w:val="28"/>
        </w:rPr>
        <w:t xml:space="preserve">= </w:t>
      </w:r>
      <w:r w:rsidRPr="00FA6B0B">
        <w:rPr>
          <w:rStyle w:val="FontStyle121"/>
          <w:sz w:val="28"/>
          <w:szCs w:val="28"/>
        </w:rPr>
        <w:t xml:space="preserve">0,5 + </w:t>
      </w:r>
      <w:r w:rsidRPr="00FA6B0B">
        <w:rPr>
          <w:rStyle w:val="FontStyle121"/>
          <w:bCs/>
          <w:iCs/>
          <w:sz w:val="28"/>
          <w:szCs w:val="28"/>
        </w:rPr>
        <w:t xml:space="preserve">0,33 </w:t>
      </w:r>
      <w:proofErr w:type="spellStart"/>
      <w:r w:rsidRPr="00FA6B0B">
        <w:rPr>
          <w:rStyle w:val="FontStyle121"/>
          <w:bCs/>
          <w:i/>
          <w:iCs/>
          <w:sz w:val="28"/>
          <w:szCs w:val="28"/>
          <w:lang w:val="en-US"/>
        </w:rPr>
        <w:t>h</w:t>
      </w:r>
      <w:r w:rsidRPr="00FA6B0B">
        <w:rPr>
          <w:rStyle w:val="FontStyle121"/>
          <w:bCs/>
          <w:i/>
          <w:iCs/>
          <w:sz w:val="28"/>
          <w:szCs w:val="28"/>
          <w:vertAlign w:val="subscript"/>
          <w:lang w:val="en-US"/>
        </w:rPr>
        <w:t>N</w:t>
      </w:r>
      <w:proofErr w:type="spellEnd"/>
      <w:r w:rsidR="00C803B5">
        <w:rPr>
          <w:rStyle w:val="FontStyle121"/>
          <w:sz w:val="28"/>
          <w:szCs w:val="28"/>
        </w:rPr>
        <w:t xml:space="preserve"> = 0,</w:t>
      </w:r>
      <w:r w:rsidR="00322DCF">
        <w:rPr>
          <w:rStyle w:val="FontStyle121"/>
          <w:sz w:val="28"/>
          <w:szCs w:val="28"/>
        </w:rPr>
        <w:t>7</w:t>
      </w:r>
      <w:r w:rsidR="00887CF8">
        <w:rPr>
          <w:rStyle w:val="FontStyle121"/>
          <w:sz w:val="28"/>
          <w:szCs w:val="28"/>
          <w:lang w:val="en-US"/>
        </w:rPr>
        <w:t>64</w:t>
      </w:r>
      <w:r w:rsidRPr="00FA6B0B">
        <w:rPr>
          <w:rStyle w:val="FontStyle121"/>
          <w:sz w:val="28"/>
          <w:szCs w:val="28"/>
        </w:rPr>
        <w:t xml:space="preserve"> м</w:t>
      </w:r>
    </w:p>
    <w:p w:rsidR="00CD09A2" w:rsidRPr="00FA6B0B" w:rsidRDefault="00E762B1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8"/>
          <w:szCs w:val="28"/>
        </w:rPr>
      </w:pPr>
      <w:r w:rsidRPr="00FA6B0B">
        <w:rPr>
          <w:rStyle w:val="FontStyle121"/>
          <w:sz w:val="28"/>
          <w:szCs w:val="28"/>
        </w:rPr>
        <w:t xml:space="preserve"> </w:t>
      </w:r>
      <w:r w:rsidR="00CD09A2" w:rsidRPr="00FA6B0B">
        <w:rPr>
          <w:rStyle w:val="FontStyle121"/>
          <w:sz w:val="28"/>
          <w:szCs w:val="28"/>
        </w:rPr>
        <w:t>И</w:t>
      </w:r>
      <w:r w:rsidRPr="00FA6B0B">
        <w:rPr>
          <w:rStyle w:val="FontStyle121"/>
          <w:sz w:val="28"/>
          <w:szCs w:val="28"/>
        </w:rPr>
        <w:t>ли</w:t>
      </w:r>
    </w:p>
    <w:p w:rsidR="00E762B1" w:rsidRPr="00FA6B0B" w:rsidRDefault="00E762B1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8"/>
          <w:szCs w:val="28"/>
        </w:rPr>
      </w:pPr>
      <w:r w:rsidRPr="00FA6B0B">
        <w:rPr>
          <w:rStyle w:val="FontStyle121"/>
          <w:sz w:val="28"/>
          <w:szCs w:val="28"/>
        </w:rPr>
        <w:t xml:space="preserve"> </w:t>
      </w:r>
      <w:proofErr w:type="gramStart"/>
      <w:r w:rsidRPr="00FA6B0B">
        <w:rPr>
          <w:rStyle w:val="FontStyle121"/>
          <w:bCs/>
          <w:i/>
          <w:iCs/>
          <w:sz w:val="28"/>
          <w:szCs w:val="28"/>
        </w:rPr>
        <w:t>Н</w:t>
      </w:r>
      <w:proofErr w:type="gramEnd"/>
      <w:r w:rsidRPr="00FA6B0B">
        <w:rPr>
          <w:rStyle w:val="FontStyle121"/>
          <w:bCs/>
          <w:i/>
          <w:iCs/>
          <w:sz w:val="28"/>
          <w:szCs w:val="28"/>
          <w:vertAlign w:val="subscript"/>
          <w:lang w:val="en-US"/>
        </w:rPr>
        <w:t>ah</w:t>
      </w:r>
      <w:r w:rsidRPr="00FA6B0B">
        <w:rPr>
          <w:rStyle w:val="FontStyle121"/>
          <w:sz w:val="28"/>
          <w:szCs w:val="28"/>
        </w:rPr>
        <w:t xml:space="preserve"> = 1,5</w:t>
      </w:r>
      <w:r w:rsidRPr="00FA6B0B">
        <w:rPr>
          <w:rStyle w:val="FontStyle121"/>
          <w:i/>
          <w:sz w:val="28"/>
          <w:szCs w:val="28"/>
          <w:lang w:val="en-US"/>
        </w:rPr>
        <w:t>b</w:t>
      </w:r>
      <w:r w:rsidR="00CD09A2" w:rsidRPr="00FA6B0B">
        <w:rPr>
          <w:rStyle w:val="FontStyle121"/>
          <w:sz w:val="28"/>
          <w:szCs w:val="28"/>
        </w:rPr>
        <w:t xml:space="preserve"> = 0,</w:t>
      </w:r>
      <w:r w:rsidR="00322DCF">
        <w:rPr>
          <w:rStyle w:val="FontStyle121"/>
          <w:sz w:val="28"/>
          <w:szCs w:val="28"/>
        </w:rPr>
        <w:t>75</w:t>
      </w:r>
      <w:r w:rsidRPr="00FA6B0B">
        <w:rPr>
          <w:rStyle w:val="FontStyle121"/>
          <w:sz w:val="28"/>
          <w:szCs w:val="28"/>
        </w:rPr>
        <w:t xml:space="preserve"> м.</w:t>
      </w:r>
    </w:p>
    <w:p w:rsidR="00E762B1" w:rsidRPr="00FA6B0B" w:rsidRDefault="00E762B1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bCs/>
          <w:i/>
          <w:iCs/>
          <w:sz w:val="28"/>
          <w:szCs w:val="28"/>
        </w:rPr>
      </w:pPr>
    </w:p>
    <w:p w:rsidR="00E762B1" w:rsidRPr="007C5A27" w:rsidRDefault="00E762B1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FA6B0B">
        <w:rPr>
          <w:rStyle w:val="FontStyle121"/>
          <w:bCs/>
          <w:iCs/>
          <w:sz w:val="28"/>
          <w:szCs w:val="28"/>
        </w:rPr>
        <w:t xml:space="preserve">        </w:t>
      </w:r>
      <w:r w:rsidRPr="007C5A27">
        <w:rPr>
          <w:rStyle w:val="FontStyle121"/>
          <w:bCs/>
          <w:iCs/>
          <w:sz w:val="26"/>
          <w:szCs w:val="26"/>
        </w:rPr>
        <w:t xml:space="preserve">Глубину заделки колонны в стакане </w:t>
      </w:r>
      <w:r w:rsidR="00CD09A2" w:rsidRPr="007C5A27">
        <w:rPr>
          <w:rStyle w:val="FontStyle121"/>
          <w:bCs/>
          <w:iCs/>
          <w:sz w:val="26"/>
          <w:szCs w:val="26"/>
        </w:rPr>
        <w:t>фундамента</w:t>
      </w:r>
      <w:r w:rsidR="00322DCF">
        <w:rPr>
          <w:rStyle w:val="FontStyle121"/>
          <w:bCs/>
          <w:iCs/>
          <w:sz w:val="26"/>
          <w:szCs w:val="26"/>
        </w:rPr>
        <w:t xml:space="preserve"> примем равной 0,8</w:t>
      </w:r>
      <w:r w:rsidRPr="007C5A27">
        <w:rPr>
          <w:rStyle w:val="FontStyle121"/>
          <w:bCs/>
          <w:iCs/>
          <w:sz w:val="26"/>
          <w:szCs w:val="26"/>
        </w:rPr>
        <w:t xml:space="preserve"> мм.</w:t>
      </w:r>
    </w:p>
    <w:p w:rsidR="00E762B1" w:rsidRPr="007C5A27" w:rsidRDefault="00E762B1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        Кроме того, глубина заделки колонны должна быть проверена из условия достаточной </w:t>
      </w:r>
      <w:proofErr w:type="spellStart"/>
      <w:r w:rsidRPr="007C5A27">
        <w:rPr>
          <w:rStyle w:val="FontStyle121"/>
          <w:sz w:val="26"/>
          <w:szCs w:val="26"/>
        </w:rPr>
        <w:t>анкеровки</w:t>
      </w:r>
      <w:proofErr w:type="spellEnd"/>
      <w:r w:rsidRPr="007C5A27">
        <w:rPr>
          <w:rStyle w:val="FontStyle121"/>
          <w:sz w:val="26"/>
          <w:szCs w:val="26"/>
        </w:rPr>
        <w:t xml:space="preserve"> продольной рабочей арматуры.</w:t>
      </w:r>
    </w:p>
    <w:p w:rsidR="00792900" w:rsidRPr="00887CF8" w:rsidRDefault="00792900" w:rsidP="00792900">
      <w:pPr>
        <w:spacing w:line="276" w:lineRule="auto"/>
        <w:ind w:firstLine="709"/>
        <w:jc w:val="center"/>
        <w:rPr>
          <w:rStyle w:val="FontStyle118"/>
          <w:sz w:val="28"/>
          <w:szCs w:val="28"/>
          <w:lang w:val="en-US"/>
        </w:rPr>
      </w:pPr>
    </w:p>
    <w:p w:rsidR="00CD09A2" w:rsidRPr="007C5A27" w:rsidRDefault="00810981" w:rsidP="00792900">
      <w:pPr>
        <w:spacing w:line="276" w:lineRule="auto"/>
        <w:ind w:firstLine="709"/>
        <w:jc w:val="center"/>
        <w:rPr>
          <w:rStyle w:val="FontStyle118"/>
          <w:sz w:val="28"/>
          <w:szCs w:val="28"/>
        </w:rPr>
      </w:pPr>
      <w:r>
        <w:rPr>
          <w:rStyle w:val="FontStyle118"/>
          <w:sz w:val="28"/>
          <w:szCs w:val="28"/>
        </w:rPr>
        <w:t>3.1.3</w:t>
      </w:r>
      <w:r w:rsidR="00CD09A2" w:rsidRPr="00FA6B0B">
        <w:rPr>
          <w:rStyle w:val="FontStyle118"/>
          <w:sz w:val="28"/>
          <w:szCs w:val="28"/>
        </w:rPr>
        <w:t xml:space="preserve"> </w:t>
      </w:r>
      <w:r w:rsidR="00CD09A2" w:rsidRPr="007C5A27">
        <w:rPr>
          <w:rStyle w:val="FontStyle118"/>
          <w:sz w:val="28"/>
          <w:szCs w:val="28"/>
        </w:rPr>
        <w:t>Нагрузки, действующие на поперечную раму здания.</w:t>
      </w:r>
    </w:p>
    <w:p w:rsidR="00836136" w:rsidRPr="007C5A27" w:rsidRDefault="00644718" w:rsidP="00792900">
      <w:pPr>
        <w:spacing w:line="276" w:lineRule="auto"/>
        <w:ind w:firstLine="709"/>
        <w:rPr>
          <w:rStyle w:val="FontStyle118"/>
          <w:sz w:val="28"/>
          <w:szCs w:val="28"/>
        </w:rPr>
      </w:pPr>
      <w:r>
        <w:rPr>
          <w:b/>
          <w:noProof/>
        </w:rPr>
        <w:drawing>
          <wp:anchor distT="0" distB="0" distL="114300" distR="114300" simplePos="0" relativeHeight="251659776" behindDoc="1" locked="0" layoutInCell="1" allowOverlap="1" wp14:anchorId="16384326" wp14:editId="0774D60F">
            <wp:simplePos x="0" y="0"/>
            <wp:positionH relativeFrom="column">
              <wp:posOffset>228600</wp:posOffset>
            </wp:positionH>
            <wp:positionV relativeFrom="paragraph">
              <wp:posOffset>128905</wp:posOffset>
            </wp:positionV>
            <wp:extent cx="5715000" cy="2847975"/>
            <wp:effectExtent l="0" t="0" r="0" b="9525"/>
            <wp:wrapNone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6136" w:rsidRPr="007C5A27">
        <w:rPr>
          <w:rStyle w:val="FontStyle118"/>
          <w:sz w:val="28"/>
          <w:szCs w:val="28"/>
        </w:rPr>
        <w:t>Расчетно-конструктивная схема однопролетной поперечной рамы:</w:t>
      </w:r>
    </w:p>
    <w:p w:rsidR="00505499" w:rsidRPr="00FA6B0B" w:rsidRDefault="00505499" w:rsidP="00792900">
      <w:pPr>
        <w:spacing w:line="276" w:lineRule="auto"/>
        <w:ind w:firstLine="709"/>
        <w:rPr>
          <w:sz w:val="28"/>
          <w:szCs w:val="28"/>
        </w:rPr>
      </w:pPr>
    </w:p>
    <w:p w:rsidR="00505499" w:rsidRPr="00FA6B0B" w:rsidRDefault="00505499" w:rsidP="00792900">
      <w:pPr>
        <w:spacing w:line="276" w:lineRule="auto"/>
        <w:ind w:firstLine="709"/>
        <w:rPr>
          <w:sz w:val="28"/>
          <w:szCs w:val="28"/>
        </w:rPr>
      </w:pPr>
    </w:p>
    <w:p w:rsidR="00505499" w:rsidRPr="00FA6B0B" w:rsidRDefault="00505499" w:rsidP="00792900">
      <w:pPr>
        <w:spacing w:line="276" w:lineRule="auto"/>
        <w:ind w:firstLine="709"/>
        <w:rPr>
          <w:sz w:val="28"/>
          <w:szCs w:val="28"/>
        </w:rPr>
      </w:pPr>
    </w:p>
    <w:p w:rsidR="00505499" w:rsidRPr="00FA6B0B" w:rsidRDefault="00505499" w:rsidP="00792900">
      <w:pPr>
        <w:spacing w:line="276" w:lineRule="auto"/>
        <w:ind w:firstLine="709"/>
        <w:rPr>
          <w:sz w:val="28"/>
          <w:szCs w:val="28"/>
        </w:rPr>
      </w:pPr>
    </w:p>
    <w:p w:rsidR="00505499" w:rsidRPr="00FA6B0B" w:rsidRDefault="00505499" w:rsidP="00792900">
      <w:pPr>
        <w:spacing w:line="276" w:lineRule="auto"/>
        <w:ind w:firstLine="709"/>
        <w:rPr>
          <w:sz w:val="28"/>
          <w:szCs w:val="28"/>
        </w:rPr>
      </w:pPr>
    </w:p>
    <w:p w:rsidR="00505499" w:rsidRPr="00FA6B0B" w:rsidRDefault="00505499" w:rsidP="00792900">
      <w:pPr>
        <w:spacing w:line="276" w:lineRule="auto"/>
        <w:ind w:firstLine="709"/>
        <w:rPr>
          <w:sz w:val="28"/>
          <w:szCs w:val="28"/>
        </w:rPr>
      </w:pPr>
    </w:p>
    <w:p w:rsidR="00505499" w:rsidRPr="00FA6B0B" w:rsidRDefault="00505499" w:rsidP="00792900">
      <w:pPr>
        <w:spacing w:line="276" w:lineRule="auto"/>
        <w:ind w:firstLine="709"/>
        <w:rPr>
          <w:sz w:val="28"/>
          <w:szCs w:val="28"/>
        </w:rPr>
      </w:pPr>
    </w:p>
    <w:p w:rsidR="00505499" w:rsidRPr="00FA6B0B" w:rsidRDefault="00505499" w:rsidP="00792900">
      <w:pPr>
        <w:spacing w:line="276" w:lineRule="auto"/>
        <w:ind w:firstLine="709"/>
        <w:rPr>
          <w:sz w:val="28"/>
          <w:szCs w:val="28"/>
        </w:rPr>
      </w:pPr>
    </w:p>
    <w:p w:rsidR="00505499" w:rsidRPr="00FA6B0B" w:rsidRDefault="00505499" w:rsidP="00792900">
      <w:pPr>
        <w:spacing w:line="276" w:lineRule="auto"/>
        <w:ind w:firstLine="709"/>
        <w:rPr>
          <w:sz w:val="28"/>
          <w:szCs w:val="28"/>
        </w:rPr>
      </w:pPr>
    </w:p>
    <w:p w:rsidR="00505499" w:rsidRPr="00FA6B0B" w:rsidRDefault="00505499" w:rsidP="00792900">
      <w:pPr>
        <w:spacing w:line="276" w:lineRule="auto"/>
        <w:ind w:firstLine="709"/>
        <w:rPr>
          <w:sz w:val="28"/>
          <w:szCs w:val="28"/>
        </w:rPr>
      </w:pPr>
    </w:p>
    <w:p w:rsidR="00322DCF" w:rsidRDefault="00322DCF" w:rsidP="00322DCF">
      <w:pPr>
        <w:spacing w:line="276" w:lineRule="auto"/>
        <w:rPr>
          <w:sz w:val="28"/>
          <w:szCs w:val="28"/>
        </w:rPr>
      </w:pPr>
    </w:p>
    <w:p w:rsidR="00887CF8" w:rsidRDefault="00887CF8" w:rsidP="00322DCF">
      <w:pPr>
        <w:spacing w:line="276" w:lineRule="auto"/>
        <w:rPr>
          <w:sz w:val="26"/>
          <w:szCs w:val="26"/>
          <w:lang w:val="en-US"/>
        </w:rPr>
      </w:pPr>
    </w:p>
    <w:p w:rsidR="00D97D03" w:rsidRPr="007C5A27" w:rsidRDefault="00D97D03" w:rsidP="00322DCF">
      <w:pPr>
        <w:spacing w:line="276" w:lineRule="auto"/>
        <w:rPr>
          <w:sz w:val="26"/>
          <w:szCs w:val="26"/>
        </w:rPr>
      </w:pPr>
      <w:r w:rsidRPr="007C5A27">
        <w:rPr>
          <w:sz w:val="26"/>
          <w:szCs w:val="26"/>
        </w:rPr>
        <w:t>Рис.3</w:t>
      </w:r>
      <w:r w:rsidR="00A376FB" w:rsidRPr="007C5A27">
        <w:rPr>
          <w:sz w:val="26"/>
          <w:szCs w:val="26"/>
        </w:rPr>
        <w:t xml:space="preserve"> </w:t>
      </w:r>
      <w:r w:rsidR="00A376FB" w:rsidRPr="007C5A27">
        <w:rPr>
          <w:rFonts w:ascii="Cambria" w:hAnsi="Cambria"/>
          <w:sz w:val="26"/>
          <w:szCs w:val="26"/>
        </w:rPr>
        <w:t>Ра</w:t>
      </w:r>
      <w:r w:rsidR="008A25C1">
        <w:rPr>
          <w:rFonts w:ascii="Cambria" w:hAnsi="Cambria"/>
          <w:sz w:val="26"/>
          <w:szCs w:val="26"/>
        </w:rPr>
        <w:t xml:space="preserve">счетно-конструктивная схема </w:t>
      </w:r>
      <w:proofErr w:type="spellStart"/>
      <w:r w:rsidR="008A25C1">
        <w:rPr>
          <w:rFonts w:ascii="Cambria" w:hAnsi="Cambria"/>
          <w:sz w:val="26"/>
          <w:szCs w:val="26"/>
        </w:rPr>
        <w:t>трех</w:t>
      </w:r>
      <w:r w:rsidR="00A376FB" w:rsidRPr="007C5A27">
        <w:rPr>
          <w:rFonts w:ascii="Cambria" w:hAnsi="Cambria"/>
          <w:sz w:val="26"/>
          <w:szCs w:val="26"/>
        </w:rPr>
        <w:t>пролетной</w:t>
      </w:r>
      <w:proofErr w:type="spellEnd"/>
      <w:r w:rsidR="00A376FB" w:rsidRPr="007C5A27">
        <w:rPr>
          <w:rFonts w:ascii="Cambria" w:hAnsi="Cambria"/>
          <w:sz w:val="26"/>
          <w:szCs w:val="26"/>
        </w:rPr>
        <w:t xml:space="preserve"> поперечной рамы.</w:t>
      </w:r>
    </w:p>
    <w:p w:rsidR="00836136" w:rsidRPr="00FA6B0B" w:rsidRDefault="00836136" w:rsidP="00322DCF">
      <w:pPr>
        <w:spacing w:line="276" w:lineRule="auto"/>
        <w:rPr>
          <w:sz w:val="28"/>
          <w:szCs w:val="28"/>
        </w:rPr>
      </w:pPr>
      <w:r w:rsidRPr="00FA6B0B">
        <w:rPr>
          <w:b/>
          <w:sz w:val="28"/>
          <w:szCs w:val="28"/>
        </w:rPr>
        <w:t>а) постоянные нагрузки</w:t>
      </w:r>
    </w:p>
    <w:p w:rsidR="00460F73" w:rsidRPr="00792900" w:rsidRDefault="00836136" w:rsidP="00792900">
      <w:pPr>
        <w:spacing w:line="276" w:lineRule="auto"/>
        <w:ind w:firstLine="709"/>
        <w:rPr>
          <w:sz w:val="26"/>
          <w:szCs w:val="26"/>
        </w:rPr>
      </w:pPr>
      <w:r w:rsidRPr="007C5A27">
        <w:rPr>
          <w:sz w:val="26"/>
          <w:szCs w:val="26"/>
        </w:rPr>
        <w:t xml:space="preserve">Нагрузка от покрытия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Pr="007C5A27">
        <w:rPr>
          <w:sz w:val="26"/>
          <w:szCs w:val="26"/>
        </w:rPr>
        <w:t xml:space="preserve"> складывается из веса кровли, плит покрытия, несущих конструкций покрытия (стропильных ферм или балок) и в ряде случаев подстропильных конструкций (при шаге стропильных конструкций 6 м и шаге средних колонн 12 м) и может приниматься по данным справочников, каталогов</w:t>
      </w:r>
      <w:r w:rsidR="007340DC">
        <w:rPr>
          <w:sz w:val="26"/>
          <w:szCs w:val="26"/>
        </w:rPr>
        <w:t xml:space="preserve"> </w:t>
      </w:r>
      <w:r w:rsidRPr="007C5A27">
        <w:rPr>
          <w:sz w:val="26"/>
          <w:szCs w:val="26"/>
        </w:rPr>
        <w:t>(рис.3).</w:t>
      </w:r>
    </w:p>
    <w:p w:rsidR="00460F73" w:rsidRDefault="00460F73" w:rsidP="00792900">
      <w:pPr>
        <w:spacing w:line="276" w:lineRule="auto"/>
        <w:ind w:firstLine="709"/>
        <w:rPr>
          <w:sz w:val="28"/>
          <w:szCs w:val="28"/>
        </w:rPr>
      </w:pPr>
    </w:p>
    <w:p w:rsidR="00460F73" w:rsidRPr="00FA6B0B" w:rsidRDefault="00460F73" w:rsidP="00792900">
      <w:pPr>
        <w:spacing w:line="276" w:lineRule="auto"/>
        <w:ind w:firstLine="709"/>
        <w:rPr>
          <w:sz w:val="28"/>
          <w:szCs w:val="28"/>
        </w:rPr>
      </w:pPr>
    </w:p>
    <w:p w:rsidR="00836136" w:rsidRPr="00FA6B0B" w:rsidRDefault="00836136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FA6B0B" w:rsidRDefault="00265D26" w:rsidP="00792900">
      <w:pPr>
        <w:spacing w:line="276" w:lineRule="auto"/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0" type="#_x0000_t75" style="position:absolute;left:0;text-align:left;margin-left:-61.15pt;margin-top:-48.1pt;width:570.35pt;height:234.65pt;z-index:-251659776">
            <v:imagedata r:id="rId13" o:title=""/>
          </v:shape>
          <o:OLEObject Type="Embed" ProgID="AutoCAD.Drawing.18" ShapeID="_x0000_s1030" DrawAspect="Content" ObjectID="_1493152755" r:id="rId14"/>
        </w:pict>
      </w:r>
    </w:p>
    <w:p w:rsidR="00505499" w:rsidRPr="00FA6B0B" w:rsidRDefault="00505499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FA6B0B" w:rsidRDefault="00A0729C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FA6B0B" w:rsidRDefault="00A0729C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FA6B0B" w:rsidRDefault="00A0729C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FA6B0B" w:rsidRDefault="00A0729C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FA6B0B" w:rsidRDefault="00A0729C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FA6B0B" w:rsidRDefault="00A0729C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FA6B0B" w:rsidRDefault="00A0729C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FA6B0B" w:rsidRDefault="00A0729C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FA6B0B" w:rsidRDefault="00A0729C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FA6B0B" w:rsidRDefault="00A0729C" w:rsidP="00792900">
      <w:pPr>
        <w:spacing w:line="276" w:lineRule="auto"/>
        <w:ind w:firstLine="709"/>
        <w:rPr>
          <w:sz w:val="28"/>
          <w:szCs w:val="28"/>
        </w:rPr>
      </w:pPr>
    </w:p>
    <w:p w:rsidR="00A0729C" w:rsidRPr="007C5A27" w:rsidRDefault="00A0729C" w:rsidP="00792900">
      <w:pPr>
        <w:spacing w:line="276" w:lineRule="auto"/>
        <w:ind w:firstLine="709"/>
        <w:rPr>
          <w:sz w:val="26"/>
          <w:szCs w:val="26"/>
        </w:rPr>
      </w:pPr>
      <w:r w:rsidRPr="007C5A27">
        <w:rPr>
          <w:sz w:val="26"/>
          <w:szCs w:val="26"/>
        </w:rPr>
        <w:t>Рис. 4. Нагрузки, действующие на колонны поперечной рамы здания, и их эксцентриситеты.</w:t>
      </w:r>
    </w:p>
    <w:p w:rsidR="00770457" w:rsidRPr="007C5A27" w:rsidRDefault="00770457" w:rsidP="00322DCF">
      <w:pPr>
        <w:spacing w:line="276" w:lineRule="auto"/>
        <w:rPr>
          <w:sz w:val="26"/>
          <w:szCs w:val="26"/>
        </w:rPr>
      </w:pPr>
      <w:r w:rsidRPr="007C5A27">
        <w:rPr>
          <w:sz w:val="26"/>
          <w:szCs w:val="26"/>
        </w:rPr>
        <w:t>Табл. 1. Определение расчетной постоянной нагрузки от веса покрытия, кН/м</w:t>
      </w:r>
      <w:proofErr w:type="gramStart"/>
      <w:r w:rsidRPr="007C5A27">
        <w:rPr>
          <w:sz w:val="26"/>
          <w:szCs w:val="26"/>
          <w:vertAlign w:val="superscript"/>
        </w:rPr>
        <w:t>2</w:t>
      </w:r>
      <w:proofErr w:type="gramEnd"/>
      <w:r w:rsidRPr="007C5A27">
        <w:rPr>
          <w:sz w:val="26"/>
          <w:szCs w:val="26"/>
        </w:rPr>
        <w:t>.</w:t>
      </w:r>
    </w:p>
    <w:tbl>
      <w:tblPr>
        <w:tblW w:w="10812" w:type="dxa"/>
        <w:tblInd w:w="-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11"/>
        <w:gridCol w:w="2765"/>
        <w:gridCol w:w="2581"/>
        <w:gridCol w:w="2555"/>
      </w:tblGrid>
      <w:tr w:rsidR="00770457" w:rsidRPr="00FA6B0B" w:rsidTr="00505499">
        <w:trPr>
          <w:trHeight w:val="1275"/>
        </w:trPr>
        <w:tc>
          <w:tcPr>
            <w:tcW w:w="2911" w:type="dxa"/>
            <w:vAlign w:val="center"/>
          </w:tcPr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Нагрузка</w:t>
            </w:r>
          </w:p>
        </w:tc>
        <w:tc>
          <w:tcPr>
            <w:tcW w:w="2765" w:type="dxa"/>
            <w:vAlign w:val="center"/>
          </w:tcPr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Нормативные</w:t>
            </w: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нагрузки</w:t>
            </w:r>
          </w:p>
        </w:tc>
        <w:tc>
          <w:tcPr>
            <w:tcW w:w="2581" w:type="dxa"/>
            <w:vAlign w:val="center"/>
          </w:tcPr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Коэффициент</w:t>
            </w: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надежности</w:t>
            </w: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по нагрузке</w:t>
            </w:r>
          </w:p>
        </w:tc>
        <w:tc>
          <w:tcPr>
            <w:tcW w:w="2555" w:type="dxa"/>
            <w:vAlign w:val="center"/>
          </w:tcPr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Расчетная</w:t>
            </w: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нагрузка</w:t>
            </w:r>
          </w:p>
        </w:tc>
      </w:tr>
      <w:tr w:rsidR="00770457" w:rsidRPr="00FA6B0B" w:rsidTr="00505499">
        <w:trPr>
          <w:trHeight w:val="1787"/>
        </w:trPr>
        <w:tc>
          <w:tcPr>
            <w:tcW w:w="2911" w:type="dxa"/>
          </w:tcPr>
          <w:p w:rsidR="00770457" w:rsidRPr="00FA6B0B" w:rsidRDefault="00770457" w:rsidP="00792900">
            <w:pPr>
              <w:pStyle w:val="a5"/>
              <w:spacing w:after="0"/>
              <w:ind w:left="0" w:firstLine="70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6B0B">
              <w:rPr>
                <w:rFonts w:ascii="Times New Roman" w:eastAsia="Times New Roman" w:hAnsi="Times New Roman"/>
                <w:sz w:val="28"/>
                <w:szCs w:val="28"/>
              </w:rPr>
              <w:t>1.Кровля из рулонных материалов (трехслойная)</w:t>
            </w:r>
          </w:p>
          <w:p w:rsidR="00770457" w:rsidRPr="00FA6B0B" w:rsidRDefault="00770457" w:rsidP="00792900">
            <w:pPr>
              <w:pStyle w:val="a5"/>
              <w:spacing w:after="0"/>
              <w:ind w:left="0" w:firstLine="70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6B0B">
              <w:rPr>
                <w:rFonts w:ascii="Times New Roman" w:eastAsia="Times New Roman" w:hAnsi="Times New Roman"/>
                <w:sz w:val="28"/>
                <w:szCs w:val="28"/>
              </w:rPr>
              <w:t>2.Стяжка асфальтная</w:t>
            </w:r>
          </w:p>
          <w:p w:rsidR="00770457" w:rsidRPr="00FA6B0B" w:rsidRDefault="00770457" w:rsidP="00792900">
            <w:pPr>
              <w:pStyle w:val="a5"/>
              <w:spacing w:after="0"/>
              <w:ind w:left="0" w:firstLine="70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6B0B">
              <w:rPr>
                <w:rFonts w:ascii="Times New Roman" w:eastAsia="Times New Roman" w:hAnsi="Times New Roman"/>
                <w:sz w:val="28"/>
                <w:szCs w:val="28"/>
              </w:rPr>
              <w:t>3.Утеплитель</w:t>
            </w:r>
          </w:p>
          <w:p w:rsidR="00770457" w:rsidRPr="00FA6B0B" w:rsidRDefault="00770457" w:rsidP="00792900">
            <w:pPr>
              <w:pStyle w:val="a5"/>
              <w:spacing w:after="0"/>
              <w:ind w:left="0" w:firstLine="70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6B0B">
              <w:rPr>
                <w:rFonts w:ascii="Times New Roman" w:eastAsia="Times New Roman" w:hAnsi="Times New Roman"/>
                <w:sz w:val="28"/>
                <w:szCs w:val="28"/>
              </w:rPr>
              <w:t>4.Пароизоляция</w:t>
            </w:r>
          </w:p>
          <w:p w:rsidR="00770457" w:rsidRPr="00FA6B0B" w:rsidRDefault="00770457" w:rsidP="00792900">
            <w:pPr>
              <w:pStyle w:val="a5"/>
              <w:spacing w:after="0"/>
              <w:ind w:left="0" w:firstLine="70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6B0B">
              <w:rPr>
                <w:rFonts w:ascii="Times New Roman" w:eastAsia="Times New Roman" w:hAnsi="Times New Roman"/>
                <w:sz w:val="28"/>
                <w:szCs w:val="28"/>
              </w:rPr>
              <w:t xml:space="preserve">5.Ребристые плиты покрытия </w:t>
            </w:r>
          </w:p>
        </w:tc>
        <w:tc>
          <w:tcPr>
            <w:tcW w:w="2765" w:type="dxa"/>
          </w:tcPr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0,15</w:t>
            </w:r>
          </w:p>
          <w:p w:rsidR="007340DC" w:rsidRDefault="007340DC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0,35</w:t>
            </w:r>
          </w:p>
          <w:p w:rsidR="007340DC" w:rsidRDefault="007340DC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0,4</w:t>
            </w: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0,05</w:t>
            </w:r>
          </w:p>
          <w:p w:rsidR="00770457" w:rsidRPr="00A51D5E" w:rsidRDefault="00770457" w:rsidP="00792900">
            <w:pPr>
              <w:spacing w:line="276" w:lineRule="auto"/>
              <w:ind w:firstLine="709"/>
              <w:rPr>
                <w:sz w:val="28"/>
                <w:szCs w:val="28"/>
                <w:lang w:val="en-US"/>
              </w:rPr>
            </w:pPr>
            <w:r w:rsidRPr="00FA6B0B">
              <w:rPr>
                <w:sz w:val="28"/>
                <w:szCs w:val="28"/>
              </w:rPr>
              <w:t>1,</w:t>
            </w:r>
            <w:r w:rsidR="00A51D5E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581" w:type="dxa"/>
          </w:tcPr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1,3</w:t>
            </w:r>
          </w:p>
          <w:p w:rsidR="007340DC" w:rsidRDefault="007340DC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1,3</w:t>
            </w:r>
          </w:p>
          <w:p w:rsidR="007340DC" w:rsidRDefault="007340DC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1,2</w:t>
            </w: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1,2</w:t>
            </w: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1,1</w:t>
            </w:r>
          </w:p>
        </w:tc>
        <w:tc>
          <w:tcPr>
            <w:tcW w:w="2555" w:type="dxa"/>
          </w:tcPr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0,195</w:t>
            </w:r>
          </w:p>
          <w:p w:rsidR="007340DC" w:rsidRDefault="007340DC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0,455</w:t>
            </w:r>
          </w:p>
          <w:p w:rsidR="007340DC" w:rsidRDefault="007340DC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0,48</w:t>
            </w:r>
          </w:p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>0,06</w:t>
            </w:r>
          </w:p>
          <w:p w:rsidR="00770457" w:rsidRPr="00A51D5E" w:rsidRDefault="00A51D5E" w:rsidP="00792900">
            <w:pPr>
              <w:spacing w:line="276" w:lineRule="auto"/>
              <w:ind w:firstLine="709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65</w:t>
            </w:r>
          </w:p>
        </w:tc>
      </w:tr>
      <w:tr w:rsidR="00770457" w:rsidRPr="00FA6B0B" w:rsidTr="00505499">
        <w:trPr>
          <w:trHeight w:val="352"/>
        </w:trPr>
        <w:tc>
          <w:tcPr>
            <w:tcW w:w="2911" w:type="dxa"/>
            <w:vAlign w:val="center"/>
          </w:tcPr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FA6B0B">
              <w:rPr>
                <w:sz w:val="28"/>
                <w:szCs w:val="28"/>
              </w:rPr>
              <w:t xml:space="preserve">Всего: </w:t>
            </w:r>
            <w:proofErr w:type="gramStart"/>
            <w:r w:rsidRPr="00FA6B0B">
              <w:rPr>
                <w:sz w:val="28"/>
                <w:szCs w:val="28"/>
              </w:rPr>
              <w:t>постоянная</w:t>
            </w:r>
            <w:proofErr w:type="gramEnd"/>
          </w:p>
        </w:tc>
        <w:tc>
          <w:tcPr>
            <w:tcW w:w="2765" w:type="dxa"/>
            <w:vAlign w:val="center"/>
          </w:tcPr>
          <w:p w:rsidR="00770457" w:rsidRPr="00A51D5E" w:rsidRDefault="00265D26" w:rsidP="00A51D5E">
            <w:pPr>
              <w:spacing w:line="276" w:lineRule="auto"/>
              <w:rPr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</m:t>
                  </m:r>
                </m:e>
              </m:nary>
            </m:oMath>
            <w:r w:rsidR="00770457" w:rsidRPr="00FA6B0B">
              <w:rPr>
                <w:sz w:val="28"/>
                <w:szCs w:val="28"/>
              </w:rPr>
              <w:t>2,</w:t>
            </w:r>
            <w:r w:rsidR="00A51D5E"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2581" w:type="dxa"/>
            <w:vAlign w:val="center"/>
          </w:tcPr>
          <w:p w:rsidR="00770457" w:rsidRPr="00FA6B0B" w:rsidRDefault="00770457" w:rsidP="00792900">
            <w:pPr>
              <w:spacing w:line="276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2555" w:type="dxa"/>
            <w:vAlign w:val="center"/>
          </w:tcPr>
          <w:p w:rsidR="00770457" w:rsidRPr="00A51D5E" w:rsidRDefault="00644718" w:rsidP="00A51D5E">
            <w:pPr>
              <w:spacing w:line="276" w:lineRule="auto"/>
              <w:rPr>
                <w:sz w:val="28"/>
                <w:szCs w:val="28"/>
                <w:lang w:val="en-US"/>
              </w:rPr>
            </w:pPr>
            <m:oMath>
              <m:r>
                <w:rPr>
                  <w:rFonts w:ascii="Cambria Math" w:hAnsi="Cambria Math"/>
                </w:rPr>
                <m:t>g=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</m:t>
                  </m:r>
                </m:e>
              </m:nary>
            </m:oMath>
            <w:r w:rsidR="00A51D5E">
              <w:rPr>
                <w:sz w:val="28"/>
                <w:szCs w:val="28"/>
                <w:lang w:val="en-US"/>
              </w:rPr>
              <w:t>2.84</w:t>
            </w:r>
          </w:p>
        </w:tc>
      </w:tr>
    </w:tbl>
    <w:p w:rsidR="00770457" w:rsidRPr="00FA6B0B" w:rsidRDefault="00770457" w:rsidP="00792900">
      <w:pPr>
        <w:spacing w:line="276" w:lineRule="auto"/>
        <w:ind w:firstLine="709"/>
        <w:rPr>
          <w:sz w:val="28"/>
          <w:szCs w:val="28"/>
          <w:lang w:val="en-US"/>
        </w:rPr>
      </w:pPr>
    </w:p>
    <w:p w:rsidR="00770457" w:rsidRPr="00FA6B0B" w:rsidRDefault="00770457" w:rsidP="00792900">
      <w:pPr>
        <w:spacing w:line="276" w:lineRule="auto"/>
        <w:ind w:firstLine="709"/>
        <w:rPr>
          <w:sz w:val="28"/>
          <w:szCs w:val="28"/>
        </w:rPr>
      </w:pPr>
    </w:p>
    <w:p w:rsidR="00081C58" w:rsidRPr="007C5A27" w:rsidRDefault="00081C58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Нагрузка </w:t>
      </w:r>
      <w:r w:rsidRPr="007C5A27">
        <w:rPr>
          <w:rStyle w:val="FontStyle105"/>
          <w:b w:val="0"/>
          <w:sz w:val="26"/>
          <w:szCs w:val="26"/>
          <w:lang w:val="en-US"/>
        </w:rPr>
        <w:t>F</w:t>
      </w:r>
      <w:r w:rsidRPr="007C5A27">
        <w:rPr>
          <w:rStyle w:val="FontStyle105"/>
          <w:b w:val="0"/>
          <w:sz w:val="26"/>
          <w:szCs w:val="26"/>
          <w:vertAlign w:val="subscript"/>
          <w:lang w:val="en-US"/>
        </w:rPr>
        <w:t>c</w:t>
      </w:r>
      <w:r w:rsidRPr="007C5A27">
        <w:rPr>
          <w:rStyle w:val="FontStyle105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 xml:space="preserve">передается на колонну как опорное давление ригеля, и ее подсчет производится по соответствующей грузовой площади: </w:t>
      </w:r>
    </w:p>
    <w:p w:rsidR="00081C58" w:rsidRPr="00FA6B0B" w:rsidRDefault="00081C58" w:rsidP="00792900">
      <w:pPr>
        <w:pStyle w:val="Style4"/>
        <w:widowControl/>
        <w:spacing w:line="276" w:lineRule="auto"/>
        <w:ind w:firstLine="709"/>
        <w:jc w:val="left"/>
        <w:rPr>
          <w:rStyle w:val="FontStyle117"/>
          <w:b w:val="0"/>
          <w:bCs w:val="0"/>
          <w:i w:val="0"/>
          <w:iCs w:val="0"/>
          <w:sz w:val="28"/>
          <w:szCs w:val="28"/>
        </w:rPr>
      </w:pPr>
      <w:r w:rsidRPr="00FA6B0B">
        <w:rPr>
          <w:rStyle w:val="FontStyle105"/>
          <w:b w:val="0"/>
          <w:spacing w:val="50"/>
          <w:sz w:val="28"/>
          <w:szCs w:val="28"/>
          <w:lang w:val="en-US"/>
        </w:rPr>
        <w:t>F</w:t>
      </w:r>
      <w:r w:rsidRPr="00FA6B0B">
        <w:rPr>
          <w:rStyle w:val="FontStyle117"/>
          <w:b w:val="0"/>
          <w:sz w:val="28"/>
          <w:szCs w:val="28"/>
          <w:vertAlign w:val="subscript"/>
          <w:lang w:val="en-US"/>
        </w:rPr>
        <w:t>c</w:t>
      </w:r>
      <w:r w:rsidRPr="00FA6B0B">
        <w:rPr>
          <w:rStyle w:val="FontStyle117"/>
          <w:b w:val="0"/>
          <w:sz w:val="28"/>
          <w:szCs w:val="28"/>
        </w:rPr>
        <w:t xml:space="preserve">= </w:t>
      </w:r>
      <w:r w:rsidRPr="00FA6B0B">
        <w:rPr>
          <w:rStyle w:val="FontStyle117"/>
          <w:b w:val="0"/>
          <w:i w:val="0"/>
          <w:sz w:val="28"/>
          <w:szCs w:val="28"/>
        </w:rPr>
        <w:t>0</w:t>
      </w:r>
      <w:proofErr w:type="gramStart"/>
      <w:r w:rsidRPr="00FA6B0B">
        <w:rPr>
          <w:rStyle w:val="FontStyle117"/>
          <w:b w:val="0"/>
          <w:i w:val="0"/>
          <w:sz w:val="28"/>
          <w:szCs w:val="28"/>
        </w:rPr>
        <w:t>,5</w:t>
      </w:r>
      <w:proofErr w:type="gramEnd"/>
      <w:r w:rsidRPr="00FA6B0B">
        <w:rPr>
          <w:rStyle w:val="FontStyle117"/>
          <w:b w:val="0"/>
          <w:sz w:val="28"/>
          <w:szCs w:val="28"/>
        </w:rPr>
        <w:t>(</w:t>
      </w:r>
      <w:proofErr w:type="spellStart"/>
      <w:r w:rsidRPr="00FA6B0B">
        <w:rPr>
          <w:rStyle w:val="FontStyle117"/>
          <w:b w:val="0"/>
          <w:sz w:val="28"/>
          <w:szCs w:val="28"/>
          <w:lang w:val="en-US"/>
        </w:rPr>
        <w:t>gB</w:t>
      </w:r>
      <w:r w:rsidR="008E1F3B">
        <w:rPr>
          <w:rStyle w:val="FontStyle117"/>
          <w:b w:val="0"/>
          <w:sz w:val="28"/>
          <w:szCs w:val="28"/>
          <w:lang w:val="en-US"/>
        </w:rPr>
        <w:t>l</w:t>
      </w:r>
      <w:r w:rsidRPr="00FA6B0B">
        <w:rPr>
          <w:rStyle w:val="FontStyle117"/>
          <w:b w:val="0"/>
          <w:sz w:val="28"/>
          <w:szCs w:val="28"/>
          <w:lang w:val="en-US"/>
        </w:rPr>
        <w:t>γ</w:t>
      </w:r>
      <w:r w:rsidRPr="00FA6B0B">
        <w:rPr>
          <w:rStyle w:val="FontStyle105"/>
          <w:b w:val="0"/>
          <w:spacing w:val="50"/>
          <w:sz w:val="28"/>
          <w:szCs w:val="28"/>
          <w:vertAlign w:val="subscript"/>
          <w:lang w:val="en-US"/>
        </w:rPr>
        <w:t>n</w:t>
      </w:r>
      <w:proofErr w:type="spellEnd"/>
      <w:r w:rsidRPr="00FA6B0B">
        <w:rPr>
          <w:rStyle w:val="FontStyle105"/>
          <w:b w:val="0"/>
          <w:spacing w:val="50"/>
          <w:sz w:val="28"/>
          <w:szCs w:val="28"/>
        </w:rPr>
        <w:t>+</w:t>
      </w:r>
      <w:proofErr w:type="spellStart"/>
      <w:r w:rsidRPr="00FA6B0B">
        <w:rPr>
          <w:rStyle w:val="FontStyle105"/>
          <w:b w:val="0"/>
          <w:spacing w:val="50"/>
          <w:sz w:val="28"/>
          <w:szCs w:val="28"/>
          <w:lang w:val="en-US"/>
        </w:rPr>
        <w:t>Gγ</w:t>
      </w:r>
      <w:r w:rsidRPr="00FA6B0B">
        <w:rPr>
          <w:rStyle w:val="FontStyle105"/>
          <w:b w:val="0"/>
          <w:spacing w:val="50"/>
          <w:sz w:val="28"/>
          <w:szCs w:val="28"/>
          <w:vertAlign w:val="subscript"/>
          <w:lang w:val="en-US"/>
        </w:rPr>
        <w:t>f</w:t>
      </w:r>
      <w:r w:rsidRPr="00FA6B0B">
        <w:rPr>
          <w:rStyle w:val="FontStyle105"/>
          <w:b w:val="0"/>
          <w:spacing w:val="50"/>
          <w:sz w:val="28"/>
          <w:szCs w:val="28"/>
          <w:lang w:val="en-US"/>
        </w:rPr>
        <w:t>γ</w:t>
      </w:r>
      <w:r w:rsidRPr="00FA6B0B">
        <w:rPr>
          <w:rStyle w:val="FontStyle117"/>
          <w:b w:val="0"/>
          <w:sz w:val="28"/>
          <w:szCs w:val="28"/>
          <w:vertAlign w:val="subscript"/>
          <w:lang w:val="en-US"/>
        </w:rPr>
        <w:t>n</w:t>
      </w:r>
      <w:proofErr w:type="spellEnd"/>
      <w:r w:rsidRPr="00FA6B0B">
        <w:rPr>
          <w:rStyle w:val="FontStyle117"/>
          <w:b w:val="0"/>
          <w:sz w:val="28"/>
          <w:szCs w:val="28"/>
        </w:rPr>
        <w:t xml:space="preserve">), </w:t>
      </w:r>
      <w:r w:rsidRPr="00FA6B0B">
        <w:rPr>
          <w:rStyle w:val="FontStyle117"/>
          <w:b w:val="0"/>
          <w:i w:val="0"/>
          <w:sz w:val="28"/>
          <w:szCs w:val="28"/>
        </w:rPr>
        <w:t>кН</w:t>
      </w:r>
      <w:r w:rsidRPr="00FA6B0B">
        <w:rPr>
          <w:rStyle w:val="FontStyle117"/>
          <w:b w:val="0"/>
          <w:sz w:val="28"/>
          <w:szCs w:val="28"/>
        </w:rPr>
        <w:t>,</w:t>
      </w:r>
    </w:p>
    <w:p w:rsidR="00081C58" w:rsidRPr="007C5A27" w:rsidRDefault="00081C58" w:rsidP="00792900">
      <w:pPr>
        <w:pStyle w:val="Style7"/>
        <w:widowControl/>
        <w:spacing w:line="276" w:lineRule="auto"/>
        <w:ind w:left="739" w:firstLine="709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где </w:t>
      </w:r>
      <w:r w:rsidRPr="007C5A27">
        <w:rPr>
          <w:rStyle w:val="FontStyle117"/>
          <w:b w:val="0"/>
          <w:sz w:val="26"/>
          <w:szCs w:val="26"/>
          <w:lang w:val="en-US"/>
        </w:rPr>
        <w:t>g</w:t>
      </w:r>
      <w:r w:rsidRPr="007C5A27">
        <w:rPr>
          <w:rStyle w:val="FontStyle117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>- расчетная постоянная нагрузка от веса покрытия, кН/м</w:t>
      </w:r>
      <w:proofErr w:type="gramStart"/>
      <w:r w:rsidRPr="007C5A27">
        <w:rPr>
          <w:rStyle w:val="FontStyle121"/>
          <w:sz w:val="26"/>
          <w:szCs w:val="26"/>
          <w:vertAlign w:val="superscript"/>
        </w:rPr>
        <w:t>2</w:t>
      </w:r>
      <w:proofErr w:type="gramEnd"/>
      <w:r w:rsidRPr="007C5A27">
        <w:rPr>
          <w:rStyle w:val="FontStyle121"/>
          <w:sz w:val="26"/>
          <w:szCs w:val="26"/>
          <w:vertAlign w:val="superscript"/>
        </w:rPr>
        <w:t xml:space="preserve"> </w:t>
      </w:r>
      <w:r w:rsidRPr="007C5A27">
        <w:rPr>
          <w:rStyle w:val="FontStyle121"/>
          <w:sz w:val="26"/>
          <w:szCs w:val="26"/>
        </w:rPr>
        <w:t>(см. таблицу);</w:t>
      </w:r>
    </w:p>
    <w:p w:rsidR="00081C58" w:rsidRPr="007C5A27" w:rsidRDefault="00081C58" w:rsidP="00792900">
      <w:pPr>
        <w:pStyle w:val="Style17"/>
        <w:widowControl/>
        <w:spacing w:line="276" w:lineRule="auto"/>
        <w:ind w:left="446" w:firstLine="709"/>
        <w:jc w:val="left"/>
        <w:rPr>
          <w:rStyle w:val="FontStyle121"/>
          <w:sz w:val="26"/>
          <w:szCs w:val="26"/>
          <w:lang w:eastAsia="en-US"/>
        </w:rPr>
      </w:pPr>
      <w:r w:rsidRPr="007C5A27">
        <w:rPr>
          <w:rStyle w:val="FontStyle105"/>
          <w:b w:val="0"/>
          <w:spacing w:val="50"/>
          <w:sz w:val="26"/>
          <w:szCs w:val="26"/>
          <w:lang w:val="en-US" w:eastAsia="en-US"/>
        </w:rPr>
        <w:lastRenderedPageBreak/>
        <w:t>G</w:t>
      </w:r>
      <w:r w:rsidRPr="007C5A27">
        <w:rPr>
          <w:rStyle w:val="FontStyle105"/>
          <w:b w:val="0"/>
          <w:sz w:val="26"/>
          <w:szCs w:val="26"/>
          <w:lang w:eastAsia="en-US"/>
        </w:rPr>
        <w:t xml:space="preserve"> </w:t>
      </w:r>
      <w:r w:rsidRPr="007C5A27">
        <w:rPr>
          <w:rStyle w:val="FontStyle121"/>
          <w:sz w:val="26"/>
          <w:szCs w:val="26"/>
          <w:lang w:eastAsia="en-US"/>
        </w:rPr>
        <w:t xml:space="preserve">- </w:t>
      </w:r>
      <w:proofErr w:type="gramStart"/>
      <w:r w:rsidRPr="007C5A27">
        <w:rPr>
          <w:rStyle w:val="FontStyle121"/>
          <w:sz w:val="26"/>
          <w:szCs w:val="26"/>
          <w:lang w:eastAsia="en-US"/>
        </w:rPr>
        <w:t>собственный</w:t>
      </w:r>
      <w:proofErr w:type="gramEnd"/>
      <w:r w:rsidRPr="007C5A27">
        <w:rPr>
          <w:rStyle w:val="FontStyle121"/>
          <w:sz w:val="26"/>
          <w:szCs w:val="26"/>
          <w:lang w:eastAsia="en-US"/>
        </w:rPr>
        <w:t xml:space="preserve"> вес ригеля, кН; </w:t>
      </w:r>
    </w:p>
    <w:p w:rsidR="00081C58" w:rsidRPr="007C5A27" w:rsidRDefault="00081C58" w:rsidP="00792900">
      <w:pPr>
        <w:pStyle w:val="Style17"/>
        <w:widowControl/>
        <w:spacing w:line="276" w:lineRule="auto"/>
        <w:ind w:left="446" w:firstLine="709"/>
        <w:jc w:val="left"/>
        <w:rPr>
          <w:rStyle w:val="FontStyle121"/>
          <w:sz w:val="26"/>
          <w:szCs w:val="26"/>
          <w:lang w:eastAsia="en-US"/>
        </w:rPr>
      </w:pPr>
      <w:r w:rsidRPr="007C5A27">
        <w:rPr>
          <w:rStyle w:val="FontStyle117"/>
          <w:b w:val="0"/>
          <w:sz w:val="26"/>
          <w:szCs w:val="26"/>
          <w:lang w:eastAsia="en-US"/>
        </w:rPr>
        <w:t xml:space="preserve">В </w:t>
      </w:r>
      <w:r w:rsidRPr="007C5A27">
        <w:rPr>
          <w:rStyle w:val="FontStyle121"/>
          <w:sz w:val="26"/>
          <w:szCs w:val="26"/>
          <w:lang w:eastAsia="en-US"/>
        </w:rPr>
        <w:t xml:space="preserve">- шаг колонн, </w:t>
      </w:r>
      <w:proofErr w:type="gramStart"/>
      <w:r w:rsidRPr="007C5A27">
        <w:rPr>
          <w:rStyle w:val="FontStyle121"/>
          <w:sz w:val="26"/>
          <w:szCs w:val="26"/>
          <w:lang w:eastAsia="en-US"/>
        </w:rPr>
        <w:t>м</w:t>
      </w:r>
      <w:proofErr w:type="gramEnd"/>
      <w:r w:rsidRPr="007C5A27">
        <w:rPr>
          <w:rStyle w:val="FontStyle121"/>
          <w:sz w:val="26"/>
          <w:szCs w:val="26"/>
          <w:lang w:eastAsia="en-US"/>
        </w:rPr>
        <w:t>;</w:t>
      </w:r>
    </w:p>
    <w:p w:rsidR="00081C58" w:rsidRPr="007C5A27" w:rsidRDefault="00081C58" w:rsidP="00792900">
      <w:pPr>
        <w:pStyle w:val="Style17"/>
        <w:widowControl/>
        <w:spacing w:line="276" w:lineRule="auto"/>
        <w:ind w:left="470" w:right="2419"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i/>
          <w:sz w:val="26"/>
          <w:szCs w:val="26"/>
          <w:lang w:val="en-US"/>
        </w:rPr>
        <w:t>l</w:t>
      </w:r>
      <w:r w:rsidRPr="007C5A27">
        <w:rPr>
          <w:rStyle w:val="FontStyle121"/>
          <w:i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 xml:space="preserve">- </w:t>
      </w:r>
      <w:proofErr w:type="gramStart"/>
      <w:r w:rsidRPr="007C5A27">
        <w:rPr>
          <w:rStyle w:val="FontStyle121"/>
          <w:sz w:val="26"/>
          <w:szCs w:val="26"/>
        </w:rPr>
        <w:t>пролет</w:t>
      </w:r>
      <w:proofErr w:type="gramEnd"/>
      <w:r w:rsidRPr="007C5A27">
        <w:rPr>
          <w:rStyle w:val="FontStyle121"/>
          <w:sz w:val="26"/>
          <w:szCs w:val="26"/>
        </w:rPr>
        <w:t xml:space="preserve"> ригеля (фермы), м; </w:t>
      </w:r>
    </w:p>
    <w:p w:rsidR="00081C58" w:rsidRPr="00FA6B0B" w:rsidRDefault="00081C58" w:rsidP="00792900">
      <w:pPr>
        <w:pStyle w:val="Style17"/>
        <w:widowControl/>
        <w:spacing w:line="276" w:lineRule="auto"/>
        <w:ind w:left="470" w:right="2419" w:firstLine="709"/>
        <w:jc w:val="left"/>
        <w:rPr>
          <w:rStyle w:val="FontStyle105"/>
          <w:b w:val="0"/>
          <w:i w:val="0"/>
          <w:spacing w:val="50"/>
          <w:sz w:val="28"/>
          <w:szCs w:val="28"/>
        </w:rPr>
      </w:pPr>
      <w:proofErr w:type="spellStart"/>
      <w:proofErr w:type="gramStart"/>
      <w:r w:rsidRPr="00FA6B0B">
        <w:rPr>
          <w:rStyle w:val="FontStyle117"/>
          <w:b w:val="0"/>
          <w:sz w:val="28"/>
          <w:szCs w:val="28"/>
          <w:lang w:val="en-US"/>
        </w:rPr>
        <w:t>γ</w:t>
      </w:r>
      <w:r w:rsidRPr="00FA6B0B">
        <w:rPr>
          <w:rStyle w:val="FontStyle105"/>
          <w:b w:val="0"/>
          <w:spacing w:val="50"/>
          <w:sz w:val="28"/>
          <w:szCs w:val="28"/>
          <w:vertAlign w:val="subscript"/>
          <w:lang w:val="en-US"/>
        </w:rPr>
        <w:t>n</w:t>
      </w:r>
      <w:proofErr w:type="spellEnd"/>
      <w:proofErr w:type="gramEnd"/>
      <w:r w:rsidRPr="00FA6B0B">
        <w:rPr>
          <w:rStyle w:val="FontStyle121"/>
          <w:bCs/>
          <w:i/>
          <w:iCs/>
          <w:sz w:val="28"/>
          <w:szCs w:val="28"/>
        </w:rPr>
        <w:t xml:space="preserve">= </w:t>
      </w:r>
      <w:r w:rsidR="00A51D5E">
        <w:rPr>
          <w:rStyle w:val="FontStyle121"/>
          <w:bCs/>
          <w:iCs/>
          <w:sz w:val="28"/>
          <w:szCs w:val="28"/>
        </w:rPr>
        <w:t>1</w:t>
      </w:r>
      <w:r w:rsidRPr="00FA6B0B">
        <w:rPr>
          <w:rStyle w:val="FontStyle121"/>
          <w:bCs/>
          <w:iCs/>
          <w:sz w:val="28"/>
          <w:szCs w:val="28"/>
        </w:rPr>
        <w:t>;</w:t>
      </w:r>
    </w:p>
    <w:p w:rsidR="00081C58" w:rsidRPr="00FA6B0B" w:rsidRDefault="00081C58" w:rsidP="00792900">
      <w:pPr>
        <w:pStyle w:val="Style17"/>
        <w:widowControl/>
        <w:spacing w:line="276" w:lineRule="auto"/>
        <w:ind w:left="470" w:right="2419" w:firstLine="709"/>
        <w:jc w:val="left"/>
        <w:rPr>
          <w:rStyle w:val="FontStyle121"/>
          <w:bCs/>
          <w:iCs/>
          <w:sz w:val="28"/>
          <w:szCs w:val="28"/>
        </w:rPr>
      </w:pPr>
      <w:proofErr w:type="spellStart"/>
      <w:proofErr w:type="gramStart"/>
      <w:r w:rsidRPr="00FA6B0B">
        <w:rPr>
          <w:rStyle w:val="FontStyle117"/>
          <w:b w:val="0"/>
          <w:sz w:val="28"/>
          <w:szCs w:val="28"/>
          <w:lang w:val="en-US"/>
        </w:rPr>
        <w:t>γ</w:t>
      </w:r>
      <w:r w:rsidRPr="00FA6B0B">
        <w:rPr>
          <w:rStyle w:val="FontStyle105"/>
          <w:b w:val="0"/>
          <w:spacing w:val="50"/>
          <w:sz w:val="28"/>
          <w:szCs w:val="28"/>
          <w:vertAlign w:val="subscript"/>
          <w:lang w:val="en-US"/>
        </w:rPr>
        <w:t>f</w:t>
      </w:r>
      <w:proofErr w:type="spellEnd"/>
      <w:proofErr w:type="gramEnd"/>
      <w:r w:rsidRPr="00FA6B0B">
        <w:rPr>
          <w:rStyle w:val="FontStyle105"/>
          <w:b w:val="0"/>
          <w:spacing w:val="50"/>
          <w:sz w:val="28"/>
          <w:szCs w:val="28"/>
        </w:rPr>
        <w:t xml:space="preserve"> </w:t>
      </w:r>
      <w:r w:rsidRPr="00FA6B0B">
        <w:rPr>
          <w:rStyle w:val="FontStyle121"/>
          <w:bCs/>
          <w:iCs/>
          <w:sz w:val="28"/>
          <w:szCs w:val="28"/>
        </w:rPr>
        <w:t>= 1,</w:t>
      </w:r>
      <w:r w:rsidR="00A51D5E">
        <w:rPr>
          <w:rStyle w:val="FontStyle121"/>
          <w:bCs/>
          <w:iCs/>
          <w:sz w:val="28"/>
          <w:szCs w:val="28"/>
        </w:rPr>
        <w:t>1</w:t>
      </w:r>
      <w:r w:rsidRPr="00FA6B0B">
        <w:rPr>
          <w:rStyle w:val="FontStyle121"/>
          <w:bCs/>
          <w:iCs/>
          <w:sz w:val="28"/>
          <w:szCs w:val="28"/>
        </w:rPr>
        <w:t>.</w:t>
      </w:r>
    </w:p>
    <w:p w:rsidR="00081C58" w:rsidRPr="00FA6B0B" w:rsidRDefault="00265D26" w:rsidP="00792900">
      <w:pPr>
        <w:pStyle w:val="Style17"/>
        <w:widowControl/>
        <w:spacing w:line="276" w:lineRule="auto"/>
        <w:ind w:right="2419" w:firstLine="709"/>
        <w:jc w:val="left"/>
        <w:rPr>
          <w:rStyle w:val="FontStyle117"/>
          <w:b w:val="0"/>
          <w:i w:val="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A376FB" w:rsidRPr="00FA6B0B">
        <w:rPr>
          <w:sz w:val="28"/>
          <w:szCs w:val="28"/>
        </w:rPr>
        <w:t xml:space="preserve"> -</w:t>
      </w:r>
      <w:r w:rsidR="00A376FB" w:rsidRPr="007C5A27">
        <w:rPr>
          <w:sz w:val="26"/>
          <w:szCs w:val="26"/>
        </w:rPr>
        <w:t>соответственно коэффициент надежности по нагрузке и надежности по назначению здания и сооружения.</w:t>
      </w:r>
    </w:p>
    <w:p w:rsidR="00081C58" w:rsidRPr="00FA6B0B" w:rsidRDefault="00081C58" w:rsidP="00792900">
      <w:pPr>
        <w:pStyle w:val="Style17"/>
        <w:widowControl/>
        <w:spacing w:line="276" w:lineRule="auto"/>
        <w:ind w:right="2419" w:firstLine="709"/>
        <w:jc w:val="left"/>
        <w:rPr>
          <w:rStyle w:val="FontStyle121"/>
          <w:sz w:val="28"/>
          <w:szCs w:val="28"/>
        </w:rPr>
      </w:pPr>
      <w:r w:rsidRPr="00FA6B0B">
        <w:rPr>
          <w:rStyle w:val="FontStyle105"/>
          <w:b w:val="0"/>
          <w:spacing w:val="50"/>
          <w:sz w:val="28"/>
          <w:szCs w:val="28"/>
          <w:lang w:val="en-US"/>
        </w:rPr>
        <w:t>F</w:t>
      </w:r>
      <w:r w:rsidRPr="00FA6B0B">
        <w:rPr>
          <w:rStyle w:val="FontStyle117"/>
          <w:b w:val="0"/>
          <w:sz w:val="28"/>
          <w:szCs w:val="28"/>
          <w:vertAlign w:val="subscript"/>
          <w:lang w:val="en-US"/>
        </w:rPr>
        <w:t>c</w:t>
      </w:r>
      <w:r w:rsidRPr="00FA6B0B">
        <w:rPr>
          <w:rStyle w:val="FontStyle117"/>
          <w:b w:val="0"/>
          <w:sz w:val="28"/>
          <w:szCs w:val="28"/>
          <w:vertAlign w:val="subscript"/>
        </w:rPr>
        <w:t xml:space="preserve"> </w:t>
      </w:r>
      <w:r w:rsidRPr="00FA6B0B">
        <w:rPr>
          <w:rStyle w:val="FontStyle117"/>
          <w:b w:val="0"/>
          <w:sz w:val="28"/>
          <w:szCs w:val="28"/>
        </w:rPr>
        <w:t>=</w:t>
      </w:r>
      <w:r w:rsidRPr="00FA6B0B">
        <w:rPr>
          <w:rStyle w:val="FontStyle117"/>
          <w:b w:val="0"/>
          <w:i w:val="0"/>
          <w:sz w:val="28"/>
          <w:szCs w:val="28"/>
        </w:rPr>
        <w:t xml:space="preserve"> 0</w:t>
      </w:r>
      <w:proofErr w:type="gramStart"/>
      <w:r w:rsidRPr="00FA6B0B">
        <w:rPr>
          <w:rStyle w:val="FontStyle117"/>
          <w:b w:val="0"/>
          <w:i w:val="0"/>
          <w:sz w:val="28"/>
          <w:szCs w:val="28"/>
        </w:rPr>
        <w:t>,5</w:t>
      </w:r>
      <w:proofErr w:type="gramEnd"/>
      <w:r w:rsidRPr="00FA6B0B">
        <w:rPr>
          <w:rStyle w:val="FontStyle117"/>
          <w:b w:val="0"/>
          <w:i w:val="0"/>
          <w:sz w:val="28"/>
          <w:szCs w:val="28"/>
        </w:rPr>
        <w:t>(</w:t>
      </w:r>
      <w:r w:rsidR="00A51D5E">
        <w:rPr>
          <w:rStyle w:val="FontStyle117"/>
          <w:b w:val="0"/>
          <w:i w:val="0"/>
          <w:sz w:val="28"/>
          <w:szCs w:val="28"/>
        </w:rPr>
        <w:t>2,84</w:t>
      </w:r>
      <w:r w:rsidRPr="00FA6B0B">
        <w:rPr>
          <w:rStyle w:val="FontStyle117"/>
          <w:b w:val="0"/>
          <w:i w:val="0"/>
          <w:sz w:val="28"/>
          <w:szCs w:val="28"/>
        </w:rPr>
        <w:t>∙</w:t>
      </w:r>
      <w:r w:rsidR="00A51D5E">
        <w:rPr>
          <w:rStyle w:val="FontStyle117"/>
          <w:b w:val="0"/>
          <w:i w:val="0"/>
          <w:sz w:val="28"/>
          <w:szCs w:val="28"/>
        </w:rPr>
        <w:t>6</w:t>
      </w:r>
      <w:r w:rsidRPr="00FA6B0B">
        <w:rPr>
          <w:rStyle w:val="FontStyle117"/>
          <w:b w:val="0"/>
          <w:i w:val="0"/>
          <w:sz w:val="28"/>
          <w:szCs w:val="28"/>
        </w:rPr>
        <w:t>∙</w:t>
      </w:r>
      <w:r w:rsidR="00A51D5E">
        <w:rPr>
          <w:rStyle w:val="FontStyle117"/>
          <w:b w:val="0"/>
          <w:i w:val="0"/>
          <w:sz w:val="28"/>
          <w:szCs w:val="28"/>
        </w:rPr>
        <w:t>18</w:t>
      </w:r>
      <w:r w:rsidRPr="00FA6B0B">
        <w:rPr>
          <w:rStyle w:val="FontStyle117"/>
          <w:b w:val="0"/>
          <w:i w:val="0"/>
          <w:sz w:val="28"/>
          <w:szCs w:val="28"/>
        </w:rPr>
        <w:t>∙</w:t>
      </w:r>
      <w:r w:rsidR="00A51D5E">
        <w:rPr>
          <w:rStyle w:val="FontStyle117"/>
          <w:b w:val="0"/>
          <w:i w:val="0"/>
          <w:sz w:val="28"/>
          <w:szCs w:val="28"/>
        </w:rPr>
        <w:t>1</w:t>
      </w:r>
      <w:r w:rsidRPr="00FA6B0B">
        <w:rPr>
          <w:rStyle w:val="FontStyle117"/>
          <w:b w:val="0"/>
          <w:i w:val="0"/>
          <w:sz w:val="28"/>
          <w:szCs w:val="28"/>
        </w:rPr>
        <w:t>+</w:t>
      </w:r>
      <w:r w:rsidR="00A51D5E">
        <w:rPr>
          <w:rStyle w:val="FontStyle117"/>
          <w:b w:val="0"/>
          <w:i w:val="0"/>
          <w:sz w:val="28"/>
          <w:szCs w:val="28"/>
        </w:rPr>
        <w:t>60</w:t>
      </w:r>
      <w:r w:rsidR="008E1F3B">
        <w:rPr>
          <w:rStyle w:val="FontStyle117"/>
          <w:b w:val="0"/>
          <w:i w:val="0"/>
          <w:sz w:val="28"/>
          <w:szCs w:val="28"/>
        </w:rPr>
        <w:t>∙1,</w:t>
      </w:r>
      <w:r w:rsidR="00A51D5E">
        <w:rPr>
          <w:rStyle w:val="FontStyle117"/>
          <w:b w:val="0"/>
          <w:i w:val="0"/>
          <w:sz w:val="28"/>
          <w:szCs w:val="28"/>
        </w:rPr>
        <w:t>2</w:t>
      </w:r>
      <w:r w:rsidR="008E1F3B">
        <w:rPr>
          <w:rStyle w:val="FontStyle117"/>
          <w:b w:val="0"/>
          <w:i w:val="0"/>
          <w:sz w:val="28"/>
          <w:szCs w:val="28"/>
        </w:rPr>
        <w:t>∙</w:t>
      </w:r>
      <w:r w:rsidR="00A51D5E">
        <w:rPr>
          <w:rStyle w:val="FontStyle117"/>
          <w:b w:val="0"/>
          <w:i w:val="0"/>
          <w:sz w:val="28"/>
          <w:szCs w:val="28"/>
        </w:rPr>
        <w:t>1</w:t>
      </w:r>
      <w:r w:rsidR="005E1D00">
        <w:rPr>
          <w:rStyle w:val="FontStyle117"/>
          <w:b w:val="0"/>
          <w:i w:val="0"/>
          <w:sz w:val="28"/>
          <w:szCs w:val="28"/>
        </w:rPr>
        <w:t>) =</w:t>
      </w:r>
      <w:r w:rsidR="00A51D5E">
        <w:rPr>
          <w:rStyle w:val="FontStyle117"/>
          <w:b w:val="0"/>
          <w:i w:val="0"/>
          <w:sz w:val="28"/>
          <w:szCs w:val="28"/>
        </w:rPr>
        <w:t>189,36</w:t>
      </w:r>
      <w:r w:rsidRPr="00FA6B0B">
        <w:rPr>
          <w:rStyle w:val="FontStyle117"/>
          <w:b w:val="0"/>
          <w:i w:val="0"/>
          <w:sz w:val="28"/>
          <w:szCs w:val="28"/>
        </w:rPr>
        <w:t>кН</w:t>
      </w:r>
    </w:p>
    <w:p w:rsidR="00081C58" w:rsidRPr="007C5A27" w:rsidRDefault="00081C58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Нагрузки от собственного веса </w:t>
      </w:r>
      <w:proofErr w:type="spellStart"/>
      <w:r w:rsidRPr="007C5A27">
        <w:rPr>
          <w:rStyle w:val="FontStyle121"/>
          <w:sz w:val="26"/>
          <w:szCs w:val="26"/>
        </w:rPr>
        <w:t>надкрановой</w:t>
      </w:r>
      <w:proofErr w:type="spellEnd"/>
      <w:r w:rsidRPr="007C5A27">
        <w:rPr>
          <w:rStyle w:val="FontStyle121"/>
          <w:sz w:val="26"/>
          <w:szCs w:val="26"/>
        </w:rPr>
        <w:t xml:space="preserve"> </w:t>
      </w:r>
      <w:r w:rsidRPr="007C5A27">
        <w:rPr>
          <w:rStyle w:val="FontStyle105"/>
          <w:b w:val="0"/>
          <w:sz w:val="26"/>
          <w:szCs w:val="26"/>
        </w:rPr>
        <w:t>G</w:t>
      </w:r>
      <w:r w:rsidRPr="007C5A27">
        <w:rPr>
          <w:rStyle w:val="FontStyle105"/>
          <w:b w:val="0"/>
          <w:sz w:val="26"/>
          <w:szCs w:val="26"/>
          <w:vertAlign w:val="subscript"/>
        </w:rPr>
        <w:t>1</w:t>
      </w:r>
      <w:r w:rsidRPr="007C5A27">
        <w:rPr>
          <w:rStyle w:val="FontStyle105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 xml:space="preserve">и подкрановой </w:t>
      </w:r>
      <w:r w:rsidRPr="007C5A27">
        <w:rPr>
          <w:rStyle w:val="FontStyle105"/>
          <w:b w:val="0"/>
          <w:sz w:val="26"/>
          <w:szCs w:val="26"/>
          <w:lang w:val="en-US"/>
        </w:rPr>
        <w:t>G</w:t>
      </w:r>
      <w:r w:rsidRPr="007C5A27">
        <w:rPr>
          <w:rStyle w:val="FontStyle105"/>
          <w:b w:val="0"/>
          <w:sz w:val="26"/>
          <w:szCs w:val="26"/>
          <w:vertAlign w:val="subscript"/>
        </w:rPr>
        <w:t xml:space="preserve">2 </w:t>
      </w:r>
      <w:r w:rsidRPr="007C5A27">
        <w:rPr>
          <w:rStyle w:val="FontStyle121"/>
          <w:sz w:val="26"/>
          <w:szCs w:val="26"/>
        </w:rPr>
        <w:t>частей колонны вычисляются по принятым размерам и приложены соответственно на уровне верха подкрановой консоли и верха фундамента. Для сплошных колонн прямоугольного сечения</w:t>
      </w:r>
    </w:p>
    <w:p w:rsidR="00081C58" w:rsidRPr="00FA6B0B" w:rsidRDefault="00081C58" w:rsidP="00792900">
      <w:pPr>
        <w:pStyle w:val="Style18"/>
        <w:widowControl/>
        <w:spacing w:line="276" w:lineRule="auto"/>
        <w:ind w:right="1613" w:firstLine="709"/>
        <w:rPr>
          <w:rStyle w:val="FontStyle105"/>
          <w:b w:val="0"/>
          <w:sz w:val="28"/>
          <w:szCs w:val="28"/>
          <w:lang w:eastAsia="en-US"/>
        </w:rPr>
      </w:pPr>
    </w:p>
    <w:p w:rsidR="00081C58" w:rsidRPr="00FA6B0B" w:rsidRDefault="00081C58" w:rsidP="00792900">
      <w:pPr>
        <w:pStyle w:val="Style18"/>
        <w:widowControl/>
        <w:spacing w:line="276" w:lineRule="auto"/>
        <w:ind w:right="1613" w:firstLine="709"/>
        <w:rPr>
          <w:rStyle w:val="FontStyle121"/>
          <w:sz w:val="28"/>
          <w:szCs w:val="28"/>
          <w:lang w:eastAsia="en-US"/>
        </w:rPr>
      </w:pPr>
      <w:r w:rsidRPr="00FA6B0B">
        <w:rPr>
          <w:rStyle w:val="FontStyle105"/>
          <w:b w:val="0"/>
          <w:sz w:val="28"/>
          <w:szCs w:val="28"/>
        </w:rPr>
        <w:t>G</w:t>
      </w:r>
      <w:r w:rsidRPr="00FA6B0B">
        <w:rPr>
          <w:rStyle w:val="FontStyle105"/>
          <w:b w:val="0"/>
          <w:sz w:val="28"/>
          <w:szCs w:val="28"/>
          <w:vertAlign w:val="subscript"/>
        </w:rPr>
        <w:t>1</w:t>
      </w:r>
      <w:r w:rsidRPr="00FA6B0B">
        <w:rPr>
          <w:rStyle w:val="FontStyle105"/>
          <w:b w:val="0"/>
          <w:sz w:val="28"/>
          <w:szCs w:val="28"/>
          <w:vertAlign w:val="subscript"/>
          <w:lang w:eastAsia="en-US"/>
        </w:rPr>
        <w:t xml:space="preserve"> </w:t>
      </w:r>
      <w:r w:rsidRPr="00FA6B0B">
        <w:rPr>
          <w:rStyle w:val="FontStyle121"/>
          <w:sz w:val="28"/>
          <w:szCs w:val="28"/>
          <w:lang w:eastAsia="en-US"/>
        </w:rPr>
        <w:t xml:space="preserve">= </w:t>
      </w:r>
      <w:proofErr w:type="spellStart"/>
      <w:r w:rsidRPr="00FA6B0B">
        <w:rPr>
          <w:rStyle w:val="FontStyle117"/>
          <w:b w:val="0"/>
          <w:sz w:val="28"/>
          <w:szCs w:val="28"/>
          <w:lang w:val="en-US" w:eastAsia="en-US"/>
        </w:rPr>
        <w:t>h</w:t>
      </w:r>
      <w:r w:rsidRPr="00FA6B0B">
        <w:rPr>
          <w:rStyle w:val="FontStyle117"/>
          <w:b w:val="0"/>
          <w:sz w:val="28"/>
          <w:szCs w:val="28"/>
          <w:vertAlign w:val="subscript"/>
          <w:lang w:val="en-US" w:eastAsia="en-US"/>
        </w:rPr>
        <w:t>V</w:t>
      </w:r>
      <w:proofErr w:type="spellEnd"/>
      <w:r w:rsidRPr="00FA6B0B">
        <w:rPr>
          <w:rStyle w:val="FontStyle117"/>
          <w:b w:val="0"/>
          <w:sz w:val="28"/>
          <w:szCs w:val="28"/>
          <w:vertAlign w:val="subscript"/>
          <w:lang w:eastAsia="en-US"/>
        </w:rPr>
        <w:t xml:space="preserve"> </w:t>
      </w:r>
      <w:proofErr w:type="spellStart"/>
      <w:r w:rsidRPr="00FA6B0B">
        <w:rPr>
          <w:rStyle w:val="FontStyle117"/>
          <w:b w:val="0"/>
          <w:sz w:val="28"/>
          <w:szCs w:val="28"/>
          <w:lang w:val="en-US" w:eastAsia="en-US"/>
        </w:rPr>
        <w:t>bH</w:t>
      </w:r>
      <w:r w:rsidRPr="00FA6B0B">
        <w:rPr>
          <w:rStyle w:val="FontStyle117"/>
          <w:b w:val="0"/>
          <w:sz w:val="28"/>
          <w:szCs w:val="28"/>
          <w:vertAlign w:val="subscript"/>
          <w:lang w:val="en-US" w:eastAsia="en-US"/>
        </w:rPr>
        <w:t>V</w:t>
      </w:r>
      <w:proofErr w:type="spellEnd"/>
      <w:r w:rsidRPr="00FA6B0B">
        <w:rPr>
          <w:rStyle w:val="FontStyle117"/>
          <w:b w:val="0"/>
          <w:sz w:val="28"/>
          <w:szCs w:val="28"/>
          <w:vertAlign w:val="subscript"/>
          <w:lang w:eastAsia="en-US"/>
        </w:rPr>
        <w:t xml:space="preserve"> </w:t>
      </w:r>
      <w:proofErr w:type="spellStart"/>
      <w:r w:rsidRPr="00FA6B0B">
        <w:rPr>
          <w:rStyle w:val="FontStyle117"/>
          <w:b w:val="0"/>
          <w:sz w:val="28"/>
          <w:szCs w:val="28"/>
          <w:lang w:val="en-US" w:eastAsia="en-US"/>
        </w:rPr>
        <w:t>γγ</w:t>
      </w:r>
      <w:r w:rsidRPr="00FA6B0B">
        <w:rPr>
          <w:rStyle w:val="FontStyle117"/>
          <w:b w:val="0"/>
          <w:sz w:val="28"/>
          <w:szCs w:val="28"/>
          <w:vertAlign w:val="subscript"/>
          <w:lang w:val="en-US" w:eastAsia="en-US"/>
        </w:rPr>
        <w:t>f</w:t>
      </w:r>
      <w:proofErr w:type="spellEnd"/>
      <w:r w:rsidRPr="00FA6B0B">
        <w:rPr>
          <w:rStyle w:val="FontStyle117"/>
          <w:b w:val="0"/>
          <w:sz w:val="28"/>
          <w:szCs w:val="28"/>
          <w:vertAlign w:val="subscript"/>
          <w:lang w:eastAsia="en-US"/>
        </w:rPr>
        <w:t xml:space="preserve"> </w:t>
      </w:r>
      <w:proofErr w:type="spellStart"/>
      <w:r w:rsidRPr="00FA6B0B">
        <w:rPr>
          <w:rStyle w:val="FontStyle117"/>
          <w:b w:val="0"/>
          <w:sz w:val="28"/>
          <w:szCs w:val="28"/>
          <w:lang w:val="en-US" w:eastAsia="en-US"/>
        </w:rPr>
        <w:t>γ</w:t>
      </w:r>
      <w:r w:rsidRPr="00FA6B0B">
        <w:rPr>
          <w:rStyle w:val="FontStyle117"/>
          <w:b w:val="0"/>
          <w:sz w:val="28"/>
          <w:szCs w:val="28"/>
          <w:vertAlign w:val="subscript"/>
          <w:lang w:val="en-US" w:eastAsia="en-US"/>
        </w:rPr>
        <w:t>n</w:t>
      </w:r>
      <w:proofErr w:type="spellEnd"/>
      <w:r w:rsidRPr="00FA6B0B">
        <w:rPr>
          <w:rStyle w:val="FontStyle121"/>
          <w:sz w:val="28"/>
          <w:szCs w:val="28"/>
          <w:lang w:eastAsia="en-US"/>
        </w:rPr>
        <w:t xml:space="preserve">, кН;        </w:t>
      </w:r>
      <w:r w:rsidRPr="00FA6B0B">
        <w:rPr>
          <w:rStyle w:val="FontStyle105"/>
          <w:b w:val="0"/>
          <w:sz w:val="28"/>
          <w:szCs w:val="28"/>
          <w:lang w:val="en-US" w:eastAsia="en-US"/>
        </w:rPr>
        <w:t>G</w:t>
      </w:r>
      <w:r w:rsidRPr="00FA6B0B">
        <w:rPr>
          <w:rStyle w:val="FontStyle105"/>
          <w:b w:val="0"/>
          <w:sz w:val="28"/>
          <w:szCs w:val="28"/>
          <w:vertAlign w:val="subscript"/>
          <w:lang w:eastAsia="en-US"/>
        </w:rPr>
        <w:t>2</w:t>
      </w:r>
      <w:r w:rsidRPr="00FA6B0B">
        <w:rPr>
          <w:rStyle w:val="FontStyle105"/>
          <w:b w:val="0"/>
          <w:sz w:val="28"/>
          <w:szCs w:val="28"/>
          <w:lang w:eastAsia="en-US"/>
        </w:rPr>
        <w:t xml:space="preserve"> </w:t>
      </w:r>
      <w:r w:rsidRPr="00FA6B0B">
        <w:rPr>
          <w:rStyle w:val="FontStyle121"/>
          <w:sz w:val="28"/>
          <w:szCs w:val="28"/>
          <w:lang w:eastAsia="en-US"/>
        </w:rPr>
        <w:t>=</w:t>
      </w:r>
      <w:r w:rsidRPr="00FA6B0B">
        <w:rPr>
          <w:rStyle w:val="FontStyle117"/>
          <w:b w:val="0"/>
          <w:sz w:val="28"/>
          <w:szCs w:val="28"/>
          <w:lang w:eastAsia="en-US"/>
        </w:rPr>
        <w:t xml:space="preserve"> </w:t>
      </w:r>
      <w:proofErr w:type="spellStart"/>
      <w:r w:rsidRPr="00FA6B0B">
        <w:rPr>
          <w:rStyle w:val="FontStyle117"/>
          <w:b w:val="0"/>
          <w:sz w:val="28"/>
          <w:szCs w:val="28"/>
          <w:lang w:val="en-US" w:eastAsia="en-US"/>
        </w:rPr>
        <w:t>h</w:t>
      </w:r>
      <w:r w:rsidRPr="00FA6B0B">
        <w:rPr>
          <w:rStyle w:val="FontStyle117"/>
          <w:b w:val="0"/>
          <w:sz w:val="28"/>
          <w:szCs w:val="28"/>
          <w:vertAlign w:val="subscript"/>
          <w:lang w:val="en-US" w:eastAsia="en-US"/>
        </w:rPr>
        <w:t>N</w:t>
      </w:r>
      <w:proofErr w:type="spellEnd"/>
      <w:r w:rsidRPr="00FA6B0B">
        <w:rPr>
          <w:rStyle w:val="FontStyle117"/>
          <w:b w:val="0"/>
          <w:sz w:val="28"/>
          <w:szCs w:val="28"/>
          <w:vertAlign w:val="subscript"/>
          <w:lang w:eastAsia="en-US"/>
        </w:rPr>
        <w:t xml:space="preserve"> </w:t>
      </w:r>
      <w:proofErr w:type="spellStart"/>
      <w:r w:rsidRPr="00FA6B0B">
        <w:rPr>
          <w:rStyle w:val="FontStyle117"/>
          <w:b w:val="0"/>
          <w:sz w:val="28"/>
          <w:szCs w:val="28"/>
          <w:lang w:val="en-US" w:eastAsia="en-US"/>
        </w:rPr>
        <w:t>bH</w:t>
      </w:r>
      <w:r w:rsidRPr="00FA6B0B">
        <w:rPr>
          <w:rStyle w:val="FontStyle117"/>
          <w:b w:val="0"/>
          <w:sz w:val="28"/>
          <w:szCs w:val="28"/>
          <w:vertAlign w:val="subscript"/>
          <w:lang w:val="en-US" w:eastAsia="en-US"/>
        </w:rPr>
        <w:t>N</w:t>
      </w:r>
      <w:proofErr w:type="spellEnd"/>
      <w:r w:rsidRPr="00FA6B0B">
        <w:rPr>
          <w:rStyle w:val="FontStyle117"/>
          <w:b w:val="0"/>
          <w:sz w:val="28"/>
          <w:szCs w:val="28"/>
          <w:vertAlign w:val="subscript"/>
          <w:lang w:eastAsia="en-US"/>
        </w:rPr>
        <w:t xml:space="preserve"> </w:t>
      </w:r>
      <w:proofErr w:type="spellStart"/>
      <w:r w:rsidRPr="00FA6B0B">
        <w:rPr>
          <w:rStyle w:val="FontStyle117"/>
          <w:b w:val="0"/>
          <w:sz w:val="28"/>
          <w:szCs w:val="28"/>
          <w:lang w:val="en-US" w:eastAsia="en-US"/>
        </w:rPr>
        <w:t>γγ</w:t>
      </w:r>
      <w:r w:rsidRPr="00FA6B0B">
        <w:rPr>
          <w:rStyle w:val="FontStyle117"/>
          <w:b w:val="0"/>
          <w:sz w:val="28"/>
          <w:szCs w:val="28"/>
          <w:vertAlign w:val="subscript"/>
          <w:lang w:val="en-US" w:eastAsia="en-US"/>
        </w:rPr>
        <w:t>f</w:t>
      </w:r>
      <w:proofErr w:type="spellEnd"/>
      <w:r w:rsidRPr="00FA6B0B">
        <w:rPr>
          <w:rStyle w:val="FontStyle117"/>
          <w:b w:val="0"/>
          <w:sz w:val="28"/>
          <w:szCs w:val="28"/>
          <w:vertAlign w:val="subscript"/>
          <w:lang w:eastAsia="en-US"/>
        </w:rPr>
        <w:t xml:space="preserve"> </w:t>
      </w:r>
      <w:proofErr w:type="spellStart"/>
      <w:r w:rsidRPr="00FA6B0B">
        <w:rPr>
          <w:rStyle w:val="FontStyle117"/>
          <w:b w:val="0"/>
          <w:sz w:val="28"/>
          <w:szCs w:val="28"/>
          <w:lang w:val="en-US" w:eastAsia="en-US"/>
        </w:rPr>
        <w:t>γ</w:t>
      </w:r>
      <w:r w:rsidRPr="00FA6B0B">
        <w:rPr>
          <w:rStyle w:val="FontStyle117"/>
          <w:b w:val="0"/>
          <w:sz w:val="28"/>
          <w:szCs w:val="28"/>
          <w:vertAlign w:val="subscript"/>
          <w:lang w:val="en-US" w:eastAsia="en-US"/>
        </w:rPr>
        <w:t>n</w:t>
      </w:r>
      <w:proofErr w:type="spellEnd"/>
      <w:r w:rsidRPr="00FA6B0B">
        <w:rPr>
          <w:rStyle w:val="FontStyle121"/>
          <w:sz w:val="28"/>
          <w:szCs w:val="28"/>
          <w:lang w:eastAsia="en-US"/>
        </w:rPr>
        <w:t xml:space="preserve">, кН,                         где </w:t>
      </w:r>
      <w:r w:rsidRPr="00FA6B0B">
        <w:rPr>
          <w:rStyle w:val="FontStyle117"/>
          <w:b w:val="0"/>
          <w:sz w:val="28"/>
          <w:szCs w:val="28"/>
          <w:lang w:eastAsia="en-US"/>
        </w:rPr>
        <w:t xml:space="preserve">γ = </w:t>
      </w:r>
      <w:r w:rsidRPr="00FA6B0B">
        <w:rPr>
          <w:rStyle w:val="FontStyle117"/>
          <w:b w:val="0"/>
          <w:i w:val="0"/>
          <w:sz w:val="28"/>
          <w:szCs w:val="28"/>
          <w:lang w:eastAsia="en-US"/>
        </w:rPr>
        <w:t xml:space="preserve">25 </w:t>
      </w:r>
      <w:r w:rsidRPr="00FA6B0B">
        <w:rPr>
          <w:rStyle w:val="FontStyle121"/>
          <w:sz w:val="28"/>
          <w:szCs w:val="28"/>
          <w:lang w:eastAsia="en-US"/>
        </w:rPr>
        <w:t>кН/м</w:t>
      </w:r>
      <w:r w:rsidRPr="00FA6B0B">
        <w:rPr>
          <w:rStyle w:val="FontStyle121"/>
          <w:sz w:val="28"/>
          <w:szCs w:val="28"/>
          <w:vertAlign w:val="superscript"/>
          <w:lang w:eastAsia="en-US"/>
        </w:rPr>
        <w:t>3</w:t>
      </w:r>
      <w:r w:rsidRPr="00FA6B0B">
        <w:rPr>
          <w:rStyle w:val="FontStyle121"/>
          <w:sz w:val="28"/>
          <w:szCs w:val="28"/>
          <w:lang w:eastAsia="en-US"/>
        </w:rPr>
        <w:t xml:space="preserve"> - объемный вес железобетона.</w:t>
      </w:r>
    </w:p>
    <w:p w:rsidR="00792900" w:rsidRDefault="00792900" w:rsidP="00A51D5E">
      <w:pPr>
        <w:pStyle w:val="Style4"/>
        <w:widowControl/>
        <w:spacing w:line="276" w:lineRule="auto"/>
        <w:ind w:firstLine="0"/>
        <w:jc w:val="left"/>
        <w:rPr>
          <w:rStyle w:val="FontStyle121"/>
          <w:sz w:val="28"/>
          <w:szCs w:val="28"/>
        </w:rPr>
      </w:pPr>
    </w:p>
    <w:p w:rsidR="00081C58" w:rsidRPr="00FA6B0B" w:rsidRDefault="00081C58" w:rsidP="00601B75">
      <w:pPr>
        <w:pStyle w:val="Style4"/>
        <w:widowControl/>
        <w:spacing w:line="276" w:lineRule="auto"/>
        <w:ind w:firstLine="709"/>
        <w:jc w:val="left"/>
        <w:rPr>
          <w:rStyle w:val="FontStyle121"/>
          <w:sz w:val="28"/>
          <w:szCs w:val="28"/>
        </w:rPr>
      </w:pPr>
      <w:r w:rsidRPr="00FA6B0B">
        <w:rPr>
          <w:rStyle w:val="FontStyle121"/>
          <w:sz w:val="28"/>
          <w:szCs w:val="28"/>
        </w:rPr>
        <w:t>Для крайних колонн</w:t>
      </w:r>
      <w:r w:rsidR="00A51D5E">
        <w:rPr>
          <w:rStyle w:val="FontStyle121"/>
          <w:sz w:val="28"/>
          <w:szCs w:val="28"/>
        </w:rPr>
        <w:t>:</w:t>
      </w:r>
      <w:r w:rsidR="00601B75" w:rsidRPr="00601B75">
        <w:rPr>
          <w:rStyle w:val="FontStyle121"/>
          <w:sz w:val="28"/>
          <w:szCs w:val="28"/>
        </w:rPr>
        <w:t xml:space="preserve"> </w:t>
      </w:r>
    </w:p>
    <w:p w:rsidR="00081C58" w:rsidRPr="00FA6B0B" w:rsidRDefault="00081C58" w:rsidP="00792900">
      <w:pPr>
        <w:pStyle w:val="Style4"/>
        <w:widowControl/>
        <w:spacing w:line="276" w:lineRule="auto"/>
        <w:ind w:firstLine="709"/>
        <w:jc w:val="left"/>
        <w:rPr>
          <w:rStyle w:val="FontStyle105"/>
          <w:b w:val="0"/>
          <w:bCs w:val="0"/>
          <w:i w:val="0"/>
          <w:iCs w:val="0"/>
          <w:sz w:val="28"/>
          <w:szCs w:val="28"/>
        </w:rPr>
      </w:pPr>
      <w:r w:rsidRPr="00FA6B0B">
        <w:rPr>
          <w:rStyle w:val="FontStyle105"/>
          <w:b w:val="0"/>
          <w:sz w:val="28"/>
          <w:szCs w:val="28"/>
          <w:lang w:val="en-US" w:eastAsia="en-US"/>
        </w:rPr>
        <w:t>G</w:t>
      </w:r>
      <w:r w:rsidRPr="00FA6B0B">
        <w:rPr>
          <w:rStyle w:val="FontStyle105"/>
          <w:b w:val="0"/>
          <w:sz w:val="28"/>
          <w:szCs w:val="28"/>
          <w:vertAlign w:val="subscript"/>
          <w:lang w:eastAsia="en-US"/>
        </w:rPr>
        <w:t>1</w:t>
      </w:r>
      <w:r w:rsidRPr="00FA6B0B">
        <w:rPr>
          <w:rStyle w:val="FontStyle105"/>
          <w:b w:val="0"/>
          <w:sz w:val="28"/>
          <w:szCs w:val="28"/>
          <w:lang w:eastAsia="en-US"/>
        </w:rPr>
        <w:t xml:space="preserve"> =</w:t>
      </w:r>
      <w:r w:rsidR="005E1D00">
        <w:rPr>
          <w:rStyle w:val="FontStyle105"/>
          <w:b w:val="0"/>
          <w:i w:val="0"/>
          <w:sz w:val="28"/>
          <w:szCs w:val="28"/>
          <w:lang w:eastAsia="en-US"/>
        </w:rPr>
        <w:t xml:space="preserve"> 0</w:t>
      </w:r>
      <w:proofErr w:type="gramStart"/>
      <w:r w:rsidR="005E1D00">
        <w:rPr>
          <w:rStyle w:val="FontStyle105"/>
          <w:b w:val="0"/>
          <w:i w:val="0"/>
          <w:sz w:val="28"/>
          <w:szCs w:val="28"/>
          <w:lang w:eastAsia="en-US"/>
        </w:rPr>
        <w:t>,</w:t>
      </w:r>
      <w:r w:rsidR="00A51D5E">
        <w:rPr>
          <w:rStyle w:val="FontStyle105"/>
          <w:b w:val="0"/>
          <w:i w:val="0"/>
          <w:sz w:val="28"/>
          <w:szCs w:val="28"/>
          <w:lang w:eastAsia="en-US"/>
        </w:rPr>
        <w:t>38</w:t>
      </w:r>
      <w:proofErr w:type="gramEnd"/>
      <w:r w:rsidR="005E1D00">
        <w:rPr>
          <w:rStyle w:val="FontStyle105"/>
          <w:b w:val="0"/>
          <w:i w:val="0"/>
          <w:sz w:val="28"/>
          <w:szCs w:val="28"/>
          <w:lang w:eastAsia="en-US"/>
        </w:rPr>
        <w:t>∙0,</w:t>
      </w:r>
      <w:r w:rsidR="00601B75">
        <w:rPr>
          <w:rStyle w:val="FontStyle105"/>
          <w:b w:val="0"/>
          <w:i w:val="0"/>
          <w:sz w:val="28"/>
          <w:szCs w:val="28"/>
          <w:lang w:eastAsia="en-US"/>
        </w:rPr>
        <w:t>5</w:t>
      </w:r>
      <w:r w:rsidR="005E1D00">
        <w:rPr>
          <w:rStyle w:val="FontStyle105"/>
          <w:b w:val="0"/>
          <w:i w:val="0"/>
          <w:sz w:val="28"/>
          <w:szCs w:val="28"/>
          <w:lang w:eastAsia="en-US"/>
        </w:rPr>
        <w:t>∙</w:t>
      </w:r>
      <w:r w:rsidR="00601B75">
        <w:rPr>
          <w:rStyle w:val="FontStyle105"/>
          <w:b w:val="0"/>
          <w:i w:val="0"/>
          <w:sz w:val="28"/>
          <w:szCs w:val="28"/>
          <w:lang w:eastAsia="en-US"/>
        </w:rPr>
        <w:t>3,</w:t>
      </w:r>
      <w:r w:rsidR="00A51D5E">
        <w:rPr>
          <w:rStyle w:val="FontStyle105"/>
          <w:b w:val="0"/>
          <w:i w:val="0"/>
          <w:sz w:val="28"/>
          <w:szCs w:val="28"/>
          <w:lang w:eastAsia="en-US"/>
        </w:rPr>
        <w:t>3</w:t>
      </w:r>
      <w:r w:rsidR="00B22A70">
        <w:rPr>
          <w:rStyle w:val="FontStyle105"/>
          <w:b w:val="0"/>
          <w:i w:val="0"/>
          <w:sz w:val="28"/>
          <w:szCs w:val="28"/>
          <w:lang w:eastAsia="en-US"/>
        </w:rPr>
        <w:t>∙25∙1,1∙</w:t>
      </w:r>
      <w:r w:rsidR="00A51D5E">
        <w:rPr>
          <w:rStyle w:val="FontStyle105"/>
          <w:b w:val="0"/>
          <w:i w:val="0"/>
          <w:sz w:val="28"/>
          <w:szCs w:val="28"/>
          <w:lang w:eastAsia="en-US"/>
        </w:rPr>
        <w:t>1</w:t>
      </w:r>
      <w:r w:rsidR="008E1F3B">
        <w:rPr>
          <w:rStyle w:val="FontStyle105"/>
          <w:b w:val="0"/>
          <w:i w:val="0"/>
          <w:sz w:val="28"/>
          <w:szCs w:val="28"/>
          <w:lang w:eastAsia="en-US"/>
        </w:rPr>
        <w:t xml:space="preserve"> = </w:t>
      </w:r>
      <w:r w:rsidR="00A51D5E">
        <w:rPr>
          <w:rStyle w:val="FontStyle105"/>
          <w:b w:val="0"/>
          <w:i w:val="0"/>
          <w:sz w:val="28"/>
          <w:szCs w:val="28"/>
          <w:lang w:eastAsia="en-US"/>
        </w:rPr>
        <w:t>17,2</w:t>
      </w:r>
      <w:r w:rsidRPr="00FA6B0B">
        <w:rPr>
          <w:rStyle w:val="FontStyle105"/>
          <w:b w:val="0"/>
          <w:i w:val="0"/>
          <w:sz w:val="28"/>
          <w:szCs w:val="28"/>
          <w:lang w:eastAsia="en-US"/>
        </w:rPr>
        <w:t xml:space="preserve"> кН</w:t>
      </w:r>
    </w:p>
    <w:p w:rsidR="00A51D5E" w:rsidRDefault="00081C58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8"/>
          <w:szCs w:val="28"/>
        </w:rPr>
      </w:pPr>
      <w:r w:rsidRPr="00FA6B0B">
        <w:rPr>
          <w:rStyle w:val="FontStyle105"/>
          <w:b w:val="0"/>
          <w:sz w:val="28"/>
          <w:szCs w:val="28"/>
          <w:lang w:val="en-US" w:eastAsia="en-US"/>
        </w:rPr>
        <w:t>G</w:t>
      </w:r>
      <w:r w:rsidRPr="00FA6B0B">
        <w:rPr>
          <w:rStyle w:val="FontStyle105"/>
          <w:b w:val="0"/>
          <w:sz w:val="28"/>
          <w:szCs w:val="28"/>
          <w:vertAlign w:val="subscript"/>
          <w:lang w:eastAsia="en-US"/>
        </w:rPr>
        <w:t>2</w:t>
      </w:r>
      <w:r w:rsidRPr="00FA6B0B">
        <w:rPr>
          <w:rStyle w:val="FontStyle105"/>
          <w:b w:val="0"/>
          <w:sz w:val="28"/>
          <w:szCs w:val="28"/>
          <w:lang w:eastAsia="en-US"/>
        </w:rPr>
        <w:t xml:space="preserve"> =</w:t>
      </w:r>
      <w:r w:rsidR="00B22A70">
        <w:rPr>
          <w:rStyle w:val="FontStyle105"/>
          <w:b w:val="0"/>
          <w:i w:val="0"/>
          <w:sz w:val="28"/>
          <w:szCs w:val="28"/>
          <w:lang w:eastAsia="en-US"/>
        </w:rPr>
        <w:t xml:space="preserve"> 0</w:t>
      </w:r>
      <w:proofErr w:type="gramStart"/>
      <w:r w:rsidR="00B22A70">
        <w:rPr>
          <w:rStyle w:val="FontStyle105"/>
          <w:b w:val="0"/>
          <w:i w:val="0"/>
          <w:sz w:val="28"/>
          <w:szCs w:val="28"/>
          <w:lang w:eastAsia="en-US"/>
        </w:rPr>
        <w:t>,</w:t>
      </w:r>
      <w:r w:rsidR="00A51D5E">
        <w:rPr>
          <w:rStyle w:val="FontStyle105"/>
          <w:b w:val="0"/>
          <w:i w:val="0"/>
          <w:sz w:val="28"/>
          <w:szCs w:val="28"/>
          <w:lang w:eastAsia="en-US"/>
        </w:rPr>
        <w:t>8</w:t>
      </w:r>
      <w:proofErr w:type="gramEnd"/>
      <w:r w:rsidR="00601B75">
        <w:rPr>
          <w:rStyle w:val="FontStyle105"/>
          <w:b w:val="0"/>
          <w:i w:val="0"/>
          <w:sz w:val="28"/>
          <w:szCs w:val="28"/>
          <w:lang w:eastAsia="en-US"/>
        </w:rPr>
        <w:t>∙0,5</w:t>
      </w:r>
      <w:r w:rsidR="008E1F3B">
        <w:rPr>
          <w:rStyle w:val="FontStyle105"/>
          <w:b w:val="0"/>
          <w:i w:val="0"/>
          <w:sz w:val="28"/>
          <w:szCs w:val="28"/>
          <w:lang w:eastAsia="en-US"/>
        </w:rPr>
        <w:t>∙</w:t>
      </w:r>
      <w:r w:rsidR="00A51D5E">
        <w:rPr>
          <w:rStyle w:val="FontStyle105"/>
          <w:b w:val="0"/>
          <w:i w:val="0"/>
          <w:sz w:val="28"/>
          <w:szCs w:val="28"/>
          <w:lang w:eastAsia="en-US"/>
        </w:rPr>
        <w:t>9,5</w:t>
      </w:r>
      <w:r w:rsidR="00B22A70">
        <w:rPr>
          <w:rStyle w:val="FontStyle105"/>
          <w:b w:val="0"/>
          <w:i w:val="0"/>
          <w:sz w:val="28"/>
          <w:szCs w:val="28"/>
          <w:lang w:eastAsia="en-US"/>
        </w:rPr>
        <w:t>∙25∙1,1∙</w:t>
      </w:r>
      <w:r w:rsidR="00A51D5E">
        <w:rPr>
          <w:rStyle w:val="FontStyle105"/>
          <w:b w:val="0"/>
          <w:i w:val="0"/>
          <w:sz w:val="28"/>
          <w:szCs w:val="28"/>
          <w:lang w:eastAsia="en-US"/>
        </w:rPr>
        <w:t>1</w:t>
      </w:r>
      <w:r w:rsidR="00B22A70">
        <w:rPr>
          <w:rStyle w:val="FontStyle105"/>
          <w:b w:val="0"/>
          <w:i w:val="0"/>
          <w:sz w:val="28"/>
          <w:szCs w:val="28"/>
          <w:lang w:eastAsia="en-US"/>
        </w:rPr>
        <w:t xml:space="preserve"> = </w:t>
      </w:r>
      <w:r w:rsidR="00A51D5E">
        <w:rPr>
          <w:rStyle w:val="FontStyle105"/>
          <w:b w:val="0"/>
          <w:i w:val="0"/>
          <w:sz w:val="28"/>
          <w:szCs w:val="28"/>
          <w:lang w:eastAsia="en-US"/>
        </w:rPr>
        <w:t>104,5</w:t>
      </w:r>
      <w:r w:rsidRPr="00FA6B0B">
        <w:rPr>
          <w:rStyle w:val="FontStyle105"/>
          <w:b w:val="0"/>
          <w:i w:val="0"/>
          <w:sz w:val="28"/>
          <w:szCs w:val="28"/>
          <w:lang w:eastAsia="en-US"/>
        </w:rPr>
        <w:t xml:space="preserve"> кН</w:t>
      </w:r>
      <w:r w:rsidR="00A51D5E" w:rsidRPr="00A51D5E">
        <w:rPr>
          <w:rStyle w:val="FontStyle121"/>
          <w:sz w:val="28"/>
          <w:szCs w:val="28"/>
        </w:rPr>
        <w:t xml:space="preserve"> </w:t>
      </w:r>
    </w:p>
    <w:p w:rsidR="00081C58" w:rsidRDefault="00A51D5E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8"/>
          <w:szCs w:val="28"/>
        </w:rPr>
      </w:pPr>
      <w:r w:rsidRPr="00FA6B0B">
        <w:rPr>
          <w:rStyle w:val="FontStyle121"/>
          <w:sz w:val="28"/>
          <w:szCs w:val="28"/>
        </w:rPr>
        <w:t>Для средних колонн:</w:t>
      </w:r>
    </w:p>
    <w:p w:rsidR="00A51D5E" w:rsidRPr="00FA6B0B" w:rsidRDefault="00A51D5E" w:rsidP="00A51D5E">
      <w:pPr>
        <w:pStyle w:val="Style4"/>
        <w:widowControl/>
        <w:spacing w:line="276" w:lineRule="auto"/>
        <w:ind w:firstLine="709"/>
        <w:jc w:val="left"/>
        <w:rPr>
          <w:rStyle w:val="FontStyle105"/>
          <w:b w:val="0"/>
          <w:bCs w:val="0"/>
          <w:i w:val="0"/>
          <w:iCs w:val="0"/>
          <w:sz w:val="28"/>
          <w:szCs w:val="28"/>
        </w:rPr>
      </w:pPr>
      <w:r w:rsidRPr="00FA6B0B">
        <w:rPr>
          <w:rStyle w:val="FontStyle105"/>
          <w:b w:val="0"/>
          <w:sz w:val="28"/>
          <w:szCs w:val="28"/>
          <w:lang w:val="en-US" w:eastAsia="en-US"/>
        </w:rPr>
        <w:t>G</w:t>
      </w:r>
      <w:r w:rsidRPr="00FA6B0B">
        <w:rPr>
          <w:rStyle w:val="FontStyle105"/>
          <w:b w:val="0"/>
          <w:sz w:val="28"/>
          <w:szCs w:val="28"/>
          <w:vertAlign w:val="subscript"/>
          <w:lang w:eastAsia="en-US"/>
        </w:rPr>
        <w:t>1</w:t>
      </w:r>
      <w:r w:rsidRPr="00FA6B0B">
        <w:rPr>
          <w:rStyle w:val="FontStyle105"/>
          <w:b w:val="0"/>
          <w:sz w:val="28"/>
          <w:szCs w:val="28"/>
          <w:lang w:eastAsia="en-US"/>
        </w:rPr>
        <w:t xml:space="preserve"> =</w:t>
      </w:r>
      <w:r>
        <w:rPr>
          <w:rStyle w:val="FontStyle105"/>
          <w:b w:val="0"/>
          <w:i w:val="0"/>
          <w:sz w:val="28"/>
          <w:szCs w:val="28"/>
          <w:lang w:eastAsia="en-US"/>
        </w:rPr>
        <w:t xml:space="preserve"> 0</w:t>
      </w:r>
      <w:proofErr w:type="gramStart"/>
      <w:r>
        <w:rPr>
          <w:rStyle w:val="FontStyle105"/>
          <w:b w:val="0"/>
          <w:i w:val="0"/>
          <w:sz w:val="28"/>
          <w:szCs w:val="28"/>
          <w:lang w:eastAsia="en-US"/>
        </w:rPr>
        <w:t>,</w:t>
      </w:r>
      <w:r>
        <w:rPr>
          <w:rStyle w:val="FontStyle105"/>
          <w:b w:val="0"/>
          <w:i w:val="0"/>
          <w:sz w:val="28"/>
          <w:szCs w:val="28"/>
          <w:lang w:eastAsia="en-US"/>
        </w:rPr>
        <w:t>6</w:t>
      </w:r>
      <w:proofErr w:type="gramEnd"/>
      <w:r>
        <w:rPr>
          <w:rStyle w:val="FontStyle105"/>
          <w:b w:val="0"/>
          <w:i w:val="0"/>
          <w:sz w:val="28"/>
          <w:szCs w:val="28"/>
          <w:lang w:eastAsia="en-US"/>
        </w:rPr>
        <w:t xml:space="preserve">∙0,5∙3,3∙25∙1,1∙1 = </w:t>
      </w:r>
      <w:r>
        <w:rPr>
          <w:rStyle w:val="FontStyle105"/>
          <w:b w:val="0"/>
          <w:i w:val="0"/>
          <w:sz w:val="28"/>
          <w:szCs w:val="28"/>
          <w:lang w:eastAsia="en-US"/>
        </w:rPr>
        <w:t>2</w:t>
      </w:r>
      <w:r>
        <w:rPr>
          <w:rStyle w:val="FontStyle105"/>
          <w:b w:val="0"/>
          <w:i w:val="0"/>
          <w:sz w:val="28"/>
          <w:szCs w:val="28"/>
          <w:lang w:eastAsia="en-US"/>
        </w:rPr>
        <w:t>7,2</w:t>
      </w:r>
      <w:r w:rsidRPr="00FA6B0B">
        <w:rPr>
          <w:rStyle w:val="FontStyle105"/>
          <w:b w:val="0"/>
          <w:i w:val="0"/>
          <w:sz w:val="28"/>
          <w:szCs w:val="28"/>
          <w:lang w:eastAsia="en-US"/>
        </w:rPr>
        <w:t xml:space="preserve"> кН</w:t>
      </w:r>
    </w:p>
    <w:p w:rsidR="00A51D5E" w:rsidRPr="00A51D5E" w:rsidRDefault="00A51D5E" w:rsidP="00A51D5E">
      <w:pPr>
        <w:pStyle w:val="Style4"/>
        <w:widowControl/>
        <w:spacing w:line="276" w:lineRule="auto"/>
        <w:ind w:firstLine="709"/>
        <w:jc w:val="left"/>
        <w:rPr>
          <w:rStyle w:val="FontStyle105"/>
          <w:b w:val="0"/>
          <w:bCs w:val="0"/>
          <w:i w:val="0"/>
          <w:iCs w:val="0"/>
          <w:sz w:val="28"/>
          <w:szCs w:val="28"/>
        </w:rPr>
      </w:pPr>
      <w:r w:rsidRPr="00FA6B0B">
        <w:rPr>
          <w:rStyle w:val="FontStyle105"/>
          <w:b w:val="0"/>
          <w:sz w:val="28"/>
          <w:szCs w:val="28"/>
          <w:lang w:val="en-US" w:eastAsia="en-US"/>
        </w:rPr>
        <w:t>G</w:t>
      </w:r>
      <w:r w:rsidRPr="00FA6B0B">
        <w:rPr>
          <w:rStyle w:val="FontStyle105"/>
          <w:b w:val="0"/>
          <w:sz w:val="28"/>
          <w:szCs w:val="28"/>
          <w:vertAlign w:val="subscript"/>
          <w:lang w:eastAsia="en-US"/>
        </w:rPr>
        <w:t>2</w:t>
      </w:r>
      <w:r w:rsidRPr="00FA6B0B">
        <w:rPr>
          <w:rStyle w:val="FontStyle105"/>
          <w:b w:val="0"/>
          <w:sz w:val="28"/>
          <w:szCs w:val="28"/>
          <w:lang w:eastAsia="en-US"/>
        </w:rPr>
        <w:t xml:space="preserve"> =</w:t>
      </w:r>
      <w:r>
        <w:rPr>
          <w:rStyle w:val="FontStyle105"/>
          <w:b w:val="0"/>
          <w:i w:val="0"/>
          <w:sz w:val="28"/>
          <w:szCs w:val="28"/>
          <w:lang w:eastAsia="en-US"/>
        </w:rPr>
        <w:t xml:space="preserve"> 0</w:t>
      </w:r>
      <w:proofErr w:type="gramStart"/>
      <w:r>
        <w:rPr>
          <w:rStyle w:val="FontStyle105"/>
          <w:b w:val="0"/>
          <w:i w:val="0"/>
          <w:sz w:val="28"/>
          <w:szCs w:val="28"/>
          <w:lang w:eastAsia="en-US"/>
        </w:rPr>
        <w:t>,8</w:t>
      </w:r>
      <w:proofErr w:type="gramEnd"/>
      <w:r>
        <w:rPr>
          <w:rStyle w:val="FontStyle105"/>
          <w:b w:val="0"/>
          <w:i w:val="0"/>
          <w:sz w:val="28"/>
          <w:szCs w:val="28"/>
          <w:lang w:eastAsia="en-US"/>
        </w:rPr>
        <w:t xml:space="preserve">∙0,5∙9,5∙25∙1,1∙1 = </w:t>
      </w:r>
      <w:r>
        <w:rPr>
          <w:rStyle w:val="FontStyle105"/>
          <w:b w:val="0"/>
          <w:i w:val="0"/>
          <w:sz w:val="28"/>
          <w:szCs w:val="28"/>
          <w:lang w:eastAsia="en-US"/>
        </w:rPr>
        <w:t>104,5</w:t>
      </w:r>
      <w:r w:rsidRPr="00FA6B0B">
        <w:rPr>
          <w:rStyle w:val="FontStyle105"/>
          <w:b w:val="0"/>
          <w:i w:val="0"/>
          <w:sz w:val="28"/>
          <w:szCs w:val="28"/>
          <w:lang w:eastAsia="en-US"/>
        </w:rPr>
        <w:t xml:space="preserve"> кН</w:t>
      </w:r>
      <w:r w:rsidRPr="00A51D5E">
        <w:rPr>
          <w:rStyle w:val="FontStyle121"/>
          <w:sz w:val="28"/>
          <w:szCs w:val="28"/>
        </w:rPr>
        <w:t xml:space="preserve"> </w:t>
      </w:r>
    </w:p>
    <w:p w:rsidR="00081C58" w:rsidRPr="007C5A27" w:rsidRDefault="00081C58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Нагрузка на колонну от собственного веса подкрановой балки и кранового пути </w:t>
      </w:r>
      <w:proofErr w:type="spellStart"/>
      <w:r w:rsidRPr="007C5A27">
        <w:rPr>
          <w:rStyle w:val="FontStyle117"/>
          <w:b w:val="0"/>
          <w:sz w:val="26"/>
          <w:szCs w:val="26"/>
          <w:lang w:val="en-US"/>
        </w:rPr>
        <w:t>G</w:t>
      </w:r>
      <w:r w:rsidRPr="007C5A27">
        <w:rPr>
          <w:rStyle w:val="FontStyle117"/>
          <w:b w:val="0"/>
          <w:sz w:val="26"/>
          <w:szCs w:val="26"/>
          <w:vertAlign w:val="subscript"/>
          <w:lang w:val="en-US"/>
        </w:rPr>
        <w:t>bcr</w:t>
      </w:r>
      <w:proofErr w:type="spellEnd"/>
      <w:r w:rsidRPr="007C5A27">
        <w:rPr>
          <w:rStyle w:val="FontStyle117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>приложена по оси подкрановой балки (кранового пути) и равна:</w:t>
      </w:r>
    </w:p>
    <w:p w:rsidR="00081C58" w:rsidRPr="00FA6B0B" w:rsidRDefault="00081C58" w:rsidP="00792900">
      <w:pPr>
        <w:pStyle w:val="Style19"/>
        <w:widowControl/>
        <w:spacing w:line="276" w:lineRule="auto"/>
        <w:ind w:left="1426" w:firstLine="709"/>
        <w:rPr>
          <w:rStyle w:val="FontStyle121"/>
          <w:sz w:val="28"/>
          <w:szCs w:val="28"/>
          <w:lang w:eastAsia="en-US"/>
        </w:rPr>
      </w:pPr>
      <w:proofErr w:type="spellStart"/>
      <w:r w:rsidRPr="00FA6B0B">
        <w:rPr>
          <w:rStyle w:val="FontStyle121"/>
          <w:i/>
          <w:sz w:val="28"/>
          <w:szCs w:val="28"/>
          <w:lang w:val="en-US" w:eastAsia="en-US"/>
        </w:rPr>
        <w:t>G</w:t>
      </w:r>
      <w:r w:rsidRPr="00FA6B0B">
        <w:rPr>
          <w:rStyle w:val="FontStyle121"/>
          <w:i/>
          <w:sz w:val="28"/>
          <w:szCs w:val="28"/>
          <w:vertAlign w:val="subscript"/>
          <w:lang w:val="en-US" w:eastAsia="en-US"/>
        </w:rPr>
        <w:t>bcr</w:t>
      </w:r>
      <w:proofErr w:type="spellEnd"/>
      <w:r w:rsidRPr="00FA6B0B">
        <w:rPr>
          <w:rStyle w:val="FontStyle121"/>
          <w:i/>
          <w:sz w:val="28"/>
          <w:szCs w:val="28"/>
          <w:lang w:eastAsia="en-US"/>
        </w:rPr>
        <w:t xml:space="preserve"> </w:t>
      </w:r>
      <w:r w:rsidRPr="00FA6B0B">
        <w:rPr>
          <w:rStyle w:val="FontStyle121"/>
          <w:sz w:val="28"/>
          <w:szCs w:val="28"/>
          <w:lang w:eastAsia="en-US"/>
        </w:rPr>
        <w:t xml:space="preserve">= </w:t>
      </w:r>
      <w:r w:rsidRPr="00FA6B0B">
        <w:rPr>
          <w:rStyle w:val="FontStyle105"/>
          <w:b w:val="0"/>
          <w:sz w:val="28"/>
          <w:szCs w:val="28"/>
          <w:lang w:val="en-US" w:eastAsia="en-US"/>
        </w:rPr>
        <w:t>G</w:t>
      </w:r>
      <w:r w:rsidRPr="00FA6B0B">
        <w:rPr>
          <w:rStyle w:val="FontStyle105"/>
          <w:b w:val="0"/>
          <w:sz w:val="28"/>
          <w:szCs w:val="28"/>
          <w:vertAlign w:val="subscript"/>
          <w:lang w:val="en-US" w:eastAsia="en-US"/>
        </w:rPr>
        <w:t>b</w:t>
      </w:r>
      <w:r w:rsidRPr="00FA6B0B">
        <w:rPr>
          <w:rStyle w:val="FontStyle105"/>
          <w:b w:val="0"/>
          <w:sz w:val="28"/>
          <w:szCs w:val="28"/>
          <w:lang w:eastAsia="en-US"/>
        </w:rPr>
        <w:t xml:space="preserve"> </w:t>
      </w:r>
      <w:proofErr w:type="spellStart"/>
      <w:r w:rsidRPr="00FA6B0B">
        <w:rPr>
          <w:rStyle w:val="FontStyle105"/>
          <w:b w:val="0"/>
          <w:sz w:val="28"/>
          <w:szCs w:val="28"/>
          <w:lang w:val="en-US" w:eastAsia="en-US"/>
        </w:rPr>
        <w:t>γ</w:t>
      </w:r>
      <w:r w:rsidRPr="00FA6B0B">
        <w:rPr>
          <w:rStyle w:val="FontStyle105"/>
          <w:b w:val="0"/>
          <w:sz w:val="28"/>
          <w:szCs w:val="28"/>
          <w:vertAlign w:val="subscript"/>
          <w:lang w:val="en-US" w:eastAsia="en-US"/>
        </w:rPr>
        <w:t>f</w:t>
      </w:r>
      <w:r w:rsidRPr="00FA6B0B">
        <w:rPr>
          <w:rStyle w:val="FontStyle105"/>
          <w:b w:val="0"/>
          <w:sz w:val="28"/>
          <w:szCs w:val="28"/>
          <w:lang w:val="en-US" w:eastAsia="en-US"/>
        </w:rPr>
        <w:t>γ</w:t>
      </w:r>
      <w:r w:rsidRPr="00FA6B0B">
        <w:rPr>
          <w:rStyle w:val="FontStyle105"/>
          <w:b w:val="0"/>
          <w:sz w:val="28"/>
          <w:szCs w:val="28"/>
          <w:vertAlign w:val="subscript"/>
          <w:lang w:val="en-US" w:eastAsia="en-US"/>
        </w:rPr>
        <w:t>n</w:t>
      </w:r>
      <w:proofErr w:type="spellEnd"/>
      <w:r w:rsidRPr="00FA6B0B">
        <w:rPr>
          <w:rStyle w:val="FontStyle105"/>
          <w:b w:val="0"/>
          <w:sz w:val="28"/>
          <w:szCs w:val="28"/>
          <w:lang w:eastAsia="en-US"/>
        </w:rPr>
        <w:t xml:space="preserve"> </w:t>
      </w:r>
      <w:r w:rsidRPr="00FA6B0B">
        <w:rPr>
          <w:rStyle w:val="FontStyle121"/>
          <w:sz w:val="28"/>
          <w:szCs w:val="28"/>
          <w:lang w:eastAsia="en-US"/>
        </w:rPr>
        <w:t>+</w:t>
      </w:r>
      <w:r w:rsidRPr="00FA6B0B">
        <w:rPr>
          <w:rStyle w:val="FontStyle105"/>
          <w:b w:val="0"/>
          <w:sz w:val="28"/>
          <w:szCs w:val="28"/>
          <w:lang w:val="en-US" w:eastAsia="en-US"/>
        </w:rPr>
        <w:t>G</w:t>
      </w:r>
      <w:r w:rsidRPr="00FA6B0B">
        <w:rPr>
          <w:rStyle w:val="FontStyle105"/>
          <w:b w:val="0"/>
          <w:sz w:val="28"/>
          <w:szCs w:val="28"/>
          <w:vertAlign w:val="subscript"/>
          <w:lang w:val="en-US" w:eastAsia="en-US"/>
        </w:rPr>
        <w:t>r</w:t>
      </w:r>
      <w:r w:rsidRPr="00FA6B0B">
        <w:rPr>
          <w:rStyle w:val="FontStyle105"/>
          <w:b w:val="0"/>
          <w:sz w:val="28"/>
          <w:szCs w:val="28"/>
          <w:lang w:eastAsia="en-US"/>
        </w:rPr>
        <w:t xml:space="preserve"> </w:t>
      </w:r>
      <w:proofErr w:type="spellStart"/>
      <w:proofErr w:type="gramStart"/>
      <w:r w:rsidRPr="00FA6B0B">
        <w:rPr>
          <w:rStyle w:val="FontStyle105"/>
          <w:b w:val="0"/>
          <w:sz w:val="28"/>
          <w:szCs w:val="28"/>
          <w:lang w:val="en-US" w:eastAsia="en-US"/>
        </w:rPr>
        <w:t>γ</w:t>
      </w:r>
      <w:r w:rsidRPr="00FA6B0B">
        <w:rPr>
          <w:rStyle w:val="FontStyle105"/>
          <w:b w:val="0"/>
          <w:sz w:val="28"/>
          <w:szCs w:val="28"/>
          <w:vertAlign w:val="subscript"/>
          <w:lang w:val="en-US" w:eastAsia="en-US"/>
        </w:rPr>
        <w:t>f</w:t>
      </w:r>
      <w:r w:rsidRPr="00FA6B0B">
        <w:rPr>
          <w:rStyle w:val="FontStyle105"/>
          <w:b w:val="0"/>
          <w:sz w:val="28"/>
          <w:szCs w:val="28"/>
          <w:lang w:val="en-US" w:eastAsia="en-US"/>
        </w:rPr>
        <w:t>γ</w:t>
      </w:r>
      <w:r w:rsidRPr="00FA6B0B">
        <w:rPr>
          <w:rStyle w:val="FontStyle105"/>
          <w:b w:val="0"/>
          <w:sz w:val="28"/>
          <w:szCs w:val="28"/>
          <w:vertAlign w:val="subscript"/>
          <w:lang w:val="en-US" w:eastAsia="en-US"/>
        </w:rPr>
        <w:t>n</w:t>
      </w:r>
      <w:proofErr w:type="spellEnd"/>
      <w:r w:rsidRPr="00FA6B0B">
        <w:rPr>
          <w:rStyle w:val="FontStyle105"/>
          <w:b w:val="0"/>
          <w:sz w:val="28"/>
          <w:szCs w:val="28"/>
          <w:vertAlign w:val="subscript"/>
          <w:lang w:eastAsia="en-US"/>
        </w:rPr>
        <w:t xml:space="preserve"> </w:t>
      </w:r>
      <w:r w:rsidRPr="00FA6B0B">
        <w:rPr>
          <w:rStyle w:val="FontStyle105"/>
          <w:b w:val="0"/>
          <w:i w:val="0"/>
          <w:sz w:val="28"/>
          <w:szCs w:val="28"/>
          <w:lang w:eastAsia="en-US"/>
        </w:rPr>
        <w:t>,</w:t>
      </w:r>
      <w:proofErr w:type="gramEnd"/>
      <w:r w:rsidRPr="00FA6B0B">
        <w:rPr>
          <w:rStyle w:val="FontStyle105"/>
          <w:b w:val="0"/>
          <w:i w:val="0"/>
          <w:sz w:val="28"/>
          <w:szCs w:val="28"/>
          <w:lang w:eastAsia="en-US"/>
        </w:rPr>
        <w:t xml:space="preserve"> </w:t>
      </w:r>
      <w:r w:rsidRPr="00FA6B0B">
        <w:rPr>
          <w:rStyle w:val="FontStyle121"/>
          <w:sz w:val="28"/>
          <w:szCs w:val="28"/>
          <w:lang w:eastAsia="en-US"/>
        </w:rPr>
        <w:t>кН,</w:t>
      </w:r>
    </w:p>
    <w:p w:rsidR="00844896" w:rsidRPr="00FA6B0B" w:rsidRDefault="00081C58" w:rsidP="00792900">
      <w:pPr>
        <w:pStyle w:val="Style20"/>
        <w:widowControl/>
        <w:spacing w:line="276" w:lineRule="auto"/>
        <w:ind w:left="403" w:firstLine="709"/>
        <w:rPr>
          <w:rStyle w:val="FontStyle121"/>
          <w:sz w:val="28"/>
          <w:szCs w:val="28"/>
        </w:rPr>
      </w:pPr>
      <w:r w:rsidRPr="00FA6B0B">
        <w:rPr>
          <w:rStyle w:val="FontStyle121"/>
          <w:sz w:val="28"/>
          <w:szCs w:val="28"/>
        </w:rPr>
        <w:t xml:space="preserve">где </w:t>
      </w:r>
      <w:r w:rsidRPr="00FA6B0B">
        <w:rPr>
          <w:rStyle w:val="FontStyle117"/>
          <w:b w:val="0"/>
          <w:sz w:val="28"/>
          <w:szCs w:val="28"/>
          <w:lang w:val="en-US"/>
        </w:rPr>
        <w:t>G</w:t>
      </w:r>
      <w:r w:rsidRPr="00FA6B0B">
        <w:rPr>
          <w:rStyle w:val="FontStyle117"/>
          <w:b w:val="0"/>
          <w:sz w:val="28"/>
          <w:szCs w:val="28"/>
          <w:vertAlign w:val="subscript"/>
          <w:lang w:val="en-US"/>
        </w:rPr>
        <w:t>b</w:t>
      </w:r>
      <w:r w:rsidRPr="00FA6B0B">
        <w:rPr>
          <w:rStyle w:val="FontStyle117"/>
          <w:b w:val="0"/>
          <w:sz w:val="28"/>
          <w:szCs w:val="28"/>
        </w:rPr>
        <w:t xml:space="preserve"> </w:t>
      </w:r>
      <w:r w:rsidRPr="00FA6B0B">
        <w:rPr>
          <w:rStyle w:val="FontStyle121"/>
          <w:sz w:val="28"/>
          <w:szCs w:val="28"/>
        </w:rPr>
        <w:t xml:space="preserve">– </w:t>
      </w:r>
      <w:r w:rsidRPr="007C5A27">
        <w:rPr>
          <w:rStyle w:val="FontStyle121"/>
          <w:sz w:val="26"/>
          <w:szCs w:val="26"/>
        </w:rPr>
        <w:t>собственный вес подкрановой балки, кН;</w:t>
      </w:r>
      <w:r w:rsidRPr="00FA6B0B">
        <w:rPr>
          <w:rStyle w:val="FontStyle121"/>
          <w:sz w:val="28"/>
          <w:szCs w:val="28"/>
        </w:rPr>
        <w:t xml:space="preserve">                                              </w:t>
      </w:r>
    </w:p>
    <w:p w:rsidR="00844896" w:rsidRPr="00FA6B0B" w:rsidRDefault="00081C58" w:rsidP="00792900">
      <w:pPr>
        <w:pStyle w:val="Style20"/>
        <w:widowControl/>
        <w:spacing w:line="276" w:lineRule="auto"/>
        <w:ind w:left="403" w:firstLine="709"/>
        <w:rPr>
          <w:rStyle w:val="FontStyle121"/>
          <w:sz w:val="28"/>
          <w:szCs w:val="28"/>
        </w:rPr>
      </w:pPr>
      <w:r w:rsidRPr="00FA6B0B">
        <w:rPr>
          <w:rStyle w:val="FontStyle121"/>
          <w:sz w:val="28"/>
          <w:szCs w:val="28"/>
        </w:rPr>
        <w:t xml:space="preserve"> </w:t>
      </w:r>
      <w:r w:rsidRPr="00FA6B0B">
        <w:rPr>
          <w:rStyle w:val="FontStyle105"/>
          <w:b w:val="0"/>
          <w:spacing w:val="20"/>
          <w:sz w:val="28"/>
          <w:szCs w:val="28"/>
          <w:lang w:val="en-US"/>
        </w:rPr>
        <w:t>G</w:t>
      </w:r>
      <w:r w:rsidRPr="00FA6B0B">
        <w:rPr>
          <w:rStyle w:val="FontStyle105"/>
          <w:b w:val="0"/>
          <w:spacing w:val="20"/>
          <w:sz w:val="28"/>
          <w:szCs w:val="28"/>
          <w:vertAlign w:val="subscript"/>
          <w:lang w:val="en-US"/>
        </w:rPr>
        <w:t>r</w:t>
      </w:r>
      <w:r w:rsidRPr="00FA6B0B">
        <w:rPr>
          <w:rStyle w:val="FontStyle105"/>
          <w:b w:val="0"/>
          <w:spacing w:val="20"/>
          <w:sz w:val="28"/>
          <w:szCs w:val="28"/>
        </w:rPr>
        <w:t xml:space="preserve"> </w:t>
      </w:r>
      <w:r w:rsidRPr="00FA6B0B">
        <w:rPr>
          <w:rStyle w:val="FontStyle105"/>
          <w:b w:val="0"/>
          <w:i w:val="0"/>
          <w:spacing w:val="20"/>
          <w:sz w:val="28"/>
          <w:szCs w:val="28"/>
        </w:rPr>
        <w:t>–</w:t>
      </w:r>
      <w:r w:rsidRPr="00FA6B0B">
        <w:rPr>
          <w:rStyle w:val="FontStyle105"/>
          <w:b w:val="0"/>
          <w:sz w:val="28"/>
          <w:szCs w:val="28"/>
        </w:rPr>
        <w:t xml:space="preserve"> </w:t>
      </w:r>
      <w:r w:rsidRPr="007C5A27">
        <w:rPr>
          <w:rStyle w:val="FontStyle121"/>
          <w:sz w:val="26"/>
          <w:szCs w:val="26"/>
        </w:rPr>
        <w:t xml:space="preserve">собственный вес I </w:t>
      </w:r>
      <w:proofErr w:type="spellStart"/>
      <w:r w:rsidRPr="007C5A27">
        <w:rPr>
          <w:rStyle w:val="FontStyle121"/>
          <w:sz w:val="26"/>
          <w:szCs w:val="26"/>
        </w:rPr>
        <w:t>п.м</w:t>
      </w:r>
      <w:proofErr w:type="spellEnd"/>
      <w:r w:rsidRPr="007C5A27">
        <w:rPr>
          <w:rStyle w:val="FontStyle121"/>
          <w:sz w:val="26"/>
          <w:szCs w:val="26"/>
        </w:rPr>
        <w:t>. кранового пути, принимаемый равным</w:t>
      </w:r>
      <w:r w:rsidRPr="00FA6B0B">
        <w:rPr>
          <w:rStyle w:val="FontStyle121"/>
          <w:sz w:val="28"/>
          <w:szCs w:val="28"/>
        </w:rPr>
        <w:t xml:space="preserve">                  </w:t>
      </w:r>
      <w:r w:rsidRPr="007C5A27">
        <w:rPr>
          <w:rStyle w:val="FontStyle121"/>
          <w:sz w:val="26"/>
          <w:szCs w:val="26"/>
        </w:rPr>
        <w:t>1</w:t>
      </w:r>
      <w:proofErr w:type="gramStart"/>
      <w:r w:rsidRPr="007C5A27">
        <w:rPr>
          <w:rStyle w:val="FontStyle121"/>
          <w:sz w:val="26"/>
          <w:szCs w:val="26"/>
        </w:rPr>
        <w:t>,5</w:t>
      </w:r>
      <w:proofErr w:type="gramEnd"/>
      <w:r w:rsidRPr="007C5A27">
        <w:rPr>
          <w:rStyle w:val="FontStyle121"/>
          <w:sz w:val="26"/>
          <w:szCs w:val="26"/>
        </w:rPr>
        <w:t xml:space="preserve"> кН/м</w:t>
      </w:r>
      <w:r w:rsidRPr="00FA6B0B">
        <w:rPr>
          <w:rStyle w:val="FontStyle121"/>
          <w:sz w:val="28"/>
          <w:szCs w:val="28"/>
        </w:rPr>
        <w:t xml:space="preserve">;                                                                                                               </w:t>
      </w:r>
    </w:p>
    <w:p w:rsidR="00081C58" w:rsidRPr="00FA6B0B" w:rsidRDefault="00081C58" w:rsidP="00792900">
      <w:pPr>
        <w:pStyle w:val="Style20"/>
        <w:widowControl/>
        <w:spacing w:line="276" w:lineRule="auto"/>
        <w:ind w:left="403" w:firstLine="709"/>
        <w:rPr>
          <w:rStyle w:val="FontStyle121"/>
          <w:sz w:val="28"/>
          <w:szCs w:val="28"/>
        </w:rPr>
      </w:pPr>
      <w:r w:rsidRPr="00FA6B0B">
        <w:rPr>
          <w:rStyle w:val="FontStyle121"/>
          <w:sz w:val="28"/>
          <w:szCs w:val="28"/>
        </w:rPr>
        <w:t xml:space="preserve">  </w:t>
      </w:r>
      <w:r w:rsidRPr="00FA6B0B">
        <w:rPr>
          <w:rStyle w:val="FontStyle121"/>
          <w:i/>
          <w:sz w:val="28"/>
          <w:szCs w:val="28"/>
        </w:rPr>
        <w:t>В</w:t>
      </w:r>
      <w:r w:rsidRPr="00FA6B0B">
        <w:rPr>
          <w:rStyle w:val="FontStyle121"/>
          <w:sz w:val="28"/>
          <w:szCs w:val="28"/>
        </w:rPr>
        <w:t xml:space="preserve"> – </w:t>
      </w:r>
      <w:r w:rsidRPr="007C5A27">
        <w:rPr>
          <w:rStyle w:val="FontStyle121"/>
          <w:sz w:val="26"/>
          <w:szCs w:val="26"/>
        </w:rPr>
        <w:t>продольный шаг колонн</w:t>
      </w:r>
      <w:r w:rsidRPr="00FA6B0B">
        <w:rPr>
          <w:rStyle w:val="FontStyle121"/>
          <w:sz w:val="28"/>
          <w:szCs w:val="28"/>
        </w:rPr>
        <w:t>.</w:t>
      </w:r>
    </w:p>
    <w:p w:rsidR="00081C58" w:rsidRPr="00FA6B0B" w:rsidRDefault="00081C58" w:rsidP="00792900">
      <w:pPr>
        <w:pStyle w:val="Style20"/>
        <w:widowControl/>
        <w:spacing w:line="276" w:lineRule="auto"/>
        <w:ind w:left="403" w:firstLine="709"/>
        <w:rPr>
          <w:rStyle w:val="FontStyle121"/>
          <w:sz w:val="28"/>
          <w:szCs w:val="28"/>
        </w:rPr>
      </w:pPr>
      <w:proofErr w:type="spellStart"/>
      <w:r w:rsidRPr="00FA6B0B">
        <w:rPr>
          <w:rStyle w:val="FontStyle121"/>
          <w:i/>
          <w:sz w:val="28"/>
          <w:szCs w:val="28"/>
          <w:lang w:val="en-US" w:eastAsia="en-US"/>
        </w:rPr>
        <w:t>G</w:t>
      </w:r>
      <w:r w:rsidRPr="00FA6B0B">
        <w:rPr>
          <w:rStyle w:val="FontStyle121"/>
          <w:i/>
          <w:sz w:val="28"/>
          <w:szCs w:val="28"/>
          <w:vertAlign w:val="subscript"/>
          <w:lang w:val="en-US" w:eastAsia="en-US"/>
        </w:rPr>
        <w:t>bcr</w:t>
      </w:r>
      <w:proofErr w:type="spellEnd"/>
      <w:r w:rsidRPr="00FA6B0B">
        <w:rPr>
          <w:rStyle w:val="FontStyle121"/>
          <w:i/>
          <w:sz w:val="28"/>
          <w:szCs w:val="28"/>
          <w:lang w:eastAsia="en-US"/>
        </w:rPr>
        <w:t xml:space="preserve"> </w:t>
      </w:r>
      <w:r w:rsidR="00B22A70">
        <w:rPr>
          <w:rStyle w:val="FontStyle121"/>
          <w:sz w:val="28"/>
          <w:szCs w:val="28"/>
          <w:lang w:eastAsia="en-US"/>
        </w:rPr>
        <w:t xml:space="preserve">= </w:t>
      </w:r>
      <w:r w:rsidR="00A51D5E">
        <w:rPr>
          <w:rStyle w:val="FontStyle121"/>
          <w:sz w:val="28"/>
          <w:szCs w:val="28"/>
          <w:lang w:eastAsia="en-US"/>
        </w:rPr>
        <w:t>48</w:t>
      </w:r>
      <w:r w:rsidR="00B22A70">
        <w:rPr>
          <w:rStyle w:val="FontStyle121"/>
          <w:sz w:val="28"/>
          <w:szCs w:val="28"/>
          <w:lang w:eastAsia="en-US"/>
        </w:rPr>
        <w:t>∙1</w:t>
      </w:r>
      <w:proofErr w:type="gramStart"/>
      <w:r w:rsidR="00B22A70">
        <w:rPr>
          <w:rStyle w:val="FontStyle121"/>
          <w:sz w:val="28"/>
          <w:szCs w:val="28"/>
          <w:lang w:eastAsia="en-US"/>
        </w:rPr>
        <w:t>,</w:t>
      </w:r>
      <w:r w:rsidR="00A51D5E">
        <w:rPr>
          <w:rStyle w:val="FontStyle121"/>
          <w:sz w:val="28"/>
          <w:szCs w:val="28"/>
          <w:lang w:eastAsia="en-US"/>
        </w:rPr>
        <w:t>2</w:t>
      </w:r>
      <w:proofErr w:type="gramEnd"/>
      <w:r w:rsidR="00B22A70">
        <w:rPr>
          <w:rStyle w:val="FontStyle121"/>
          <w:sz w:val="28"/>
          <w:szCs w:val="28"/>
          <w:lang w:eastAsia="en-US"/>
        </w:rPr>
        <w:t>∙</w:t>
      </w:r>
      <w:r w:rsidR="00A51D5E">
        <w:rPr>
          <w:rStyle w:val="FontStyle121"/>
          <w:sz w:val="28"/>
          <w:szCs w:val="28"/>
          <w:lang w:eastAsia="en-US"/>
        </w:rPr>
        <w:t>1</w:t>
      </w:r>
      <w:r w:rsidR="00B22A70">
        <w:rPr>
          <w:rStyle w:val="FontStyle121"/>
          <w:sz w:val="28"/>
          <w:szCs w:val="28"/>
          <w:lang w:eastAsia="en-US"/>
        </w:rPr>
        <w:t>+1,5</w:t>
      </w:r>
      <w:r w:rsidR="00A51D5E">
        <w:rPr>
          <w:rStyle w:val="FontStyle121"/>
          <w:sz w:val="28"/>
          <w:szCs w:val="28"/>
          <w:lang w:eastAsia="en-US"/>
        </w:rPr>
        <w:t>∙</w:t>
      </w:r>
      <w:r w:rsidR="00A51D5E">
        <w:rPr>
          <w:rStyle w:val="FontStyle121"/>
          <w:sz w:val="28"/>
          <w:szCs w:val="28"/>
          <w:lang w:eastAsia="en-US"/>
        </w:rPr>
        <w:t>6</w:t>
      </w:r>
      <w:r w:rsidR="00A51D5E">
        <w:rPr>
          <w:rStyle w:val="FontStyle121"/>
          <w:sz w:val="28"/>
          <w:szCs w:val="28"/>
          <w:lang w:eastAsia="en-US"/>
        </w:rPr>
        <w:t>∙</w:t>
      </w:r>
      <w:r w:rsidR="00B22A70">
        <w:rPr>
          <w:rStyle w:val="FontStyle121"/>
          <w:sz w:val="28"/>
          <w:szCs w:val="28"/>
          <w:lang w:eastAsia="en-US"/>
        </w:rPr>
        <w:t>1,</w:t>
      </w:r>
      <w:r w:rsidR="00A51D5E">
        <w:rPr>
          <w:rStyle w:val="FontStyle121"/>
          <w:sz w:val="28"/>
          <w:szCs w:val="28"/>
          <w:lang w:eastAsia="en-US"/>
        </w:rPr>
        <w:t>2</w:t>
      </w:r>
      <w:r w:rsidR="00B22A70">
        <w:rPr>
          <w:rStyle w:val="FontStyle121"/>
          <w:sz w:val="28"/>
          <w:szCs w:val="28"/>
          <w:lang w:eastAsia="en-US"/>
        </w:rPr>
        <w:t>∙</w:t>
      </w:r>
      <w:r w:rsidR="00A51D5E">
        <w:rPr>
          <w:rStyle w:val="FontStyle121"/>
          <w:sz w:val="28"/>
          <w:szCs w:val="28"/>
          <w:lang w:eastAsia="en-US"/>
        </w:rPr>
        <w:t>1</w:t>
      </w:r>
      <w:r w:rsidR="00BD339D">
        <w:rPr>
          <w:rStyle w:val="FontStyle121"/>
          <w:sz w:val="28"/>
          <w:szCs w:val="28"/>
          <w:lang w:eastAsia="en-US"/>
        </w:rPr>
        <w:t xml:space="preserve"> = </w:t>
      </w:r>
      <w:r w:rsidR="00A51D5E">
        <w:rPr>
          <w:rStyle w:val="FontStyle121"/>
          <w:sz w:val="28"/>
          <w:szCs w:val="28"/>
          <w:lang w:eastAsia="en-US"/>
        </w:rPr>
        <w:t>68,4</w:t>
      </w:r>
      <w:r w:rsidRPr="00FA6B0B">
        <w:rPr>
          <w:rStyle w:val="FontStyle121"/>
          <w:sz w:val="28"/>
          <w:szCs w:val="28"/>
          <w:lang w:eastAsia="en-US"/>
        </w:rPr>
        <w:t xml:space="preserve"> кН</w:t>
      </w:r>
    </w:p>
    <w:p w:rsidR="00081C58" w:rsidRPr="007C5A27" w:rsidRDefault="00081C58" w:rsidP="00792900">
      <w:pPr>
        <w:pStyle w:val="Style4"/>
        <w:widowControl/>
        <w:spacing w:line="276" w:lineRule="auto"/>
        <w:ind w:right="24"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Нагрузка от веса стенового ограждения </w:t>
      </w:r>
      <w:r w:rsidRPr="007C5A27">
        <w:rPr>
          <w:rStyle w:val="FontStyle105"/>
          <w:b w:val="0"/>
          <w:sz w:val="26"/>
          <w:szCs w:val="26"/>
          <w:lang w:val="en-US"/>
        </w:rPr>
        <w:t>G</w:t>
      </w:r>
      <w:r w:rsidRPr="007C5A27">
        <w:rPr>
          <w:rStyle w:val="FontStyle105"/>
          <w:b w:val="0"/>
          <w:sz w:val="26"/>
          <w:szCs w:val="26"/>
          <w:vertAlign w:val="subscript"/>
          <w:lang w:val="en-US"/>
        </w:rPr>
        <w:t>P</w:t>
      </w:r>
      <w:r w:rsidRPr="007C5A27">
        <w:rPr>
          <w:rStyle w:val="FontStyle105"/>
          <w:b w:val="0"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>(кН), принята приложен</w:t>
      </w:r>
      <w:r w:rsidRPr="007C5A27">
        <w:rPr>
          <w:rStyle w:val="FontStyle121"/>
          <w:sz w:val="26"/>
          <w:szCs w:val="26"/>
        </w:rPr>
        <w:softHyphen/>
        <w:t>ной на уровне верха подкрановой консоли с наружной стороны здания. Считается, что стеновое ограждение, расположенное выше подкрановой консоли, передает нагрузку на колонну, а расположенное ниже подкрановой консоли - на фундаментную балку.</w:t>
      </w:r>
    </w:p>
    <w:p w:rsidR="00081C58" w:rsidRPr="007C5A27" w:rsidRDefault="00081C58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        При отсутствии данных о применяемых стеновых панелях и остеклении можно принять, что 1 м</w:t>
      </w:r>
      <w:proofErr w:type="gramStart"/>
      <w:r w:rsidRPr="007C5A27">
        <w:rPr>
          <w:rStyle w:val="FontStyle121"/>
          <w:sz w:val="26"/>
          <w:szCs w:val="26"/>
          <w:vertAlign w:val="superscript"/>
        </w:rPr>
        <w:t>2</w:t>
      </w:r>
      <w:proofErr w:type="gramEnd"/>
      <w:r w:rsidRPr="007C5A27">
        <w:rPr>
          <w:rStyle w:val="FontStyle121"/>
          <w:sz w:val="26"/>
          <w:szCs w:val="26"/>
        </w:rPr>
        <w:t xml:space="preserve"> стеновой панели толщиной 300 мм имеет расчетный вес 3,3 кН, тогда   </w:t>
      </w:r>
    </w:p>
    <w:p w:rsidR="00081C58" w:rsidRPr="00FA6B0B" w:rsidRDefault="00081C58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8"/>
          <w:szCs w:val="28"/>
        </w:rPr>
      </w:pPr>
      <w:r w:rsidRPr="00FA6B0B">
        <w:rPr>
          <w:rStyle w:val="FontStyle121"/>
          <w:sz w:val="28"/>
          <w:szCs w:val="28"/>
        </w:rPr>
        <w:t xml:space="preserve">                                   </w:t>
      </w:r>
      <w:r w:rsidRPr="00FA6B0B">
        <w:rPr>
          <w:rStyle w:val="FontStyle105"/>
          <w:b w:val="0"/>
          <w:sz w:val="28"/>
          <w:szCs w:val="28"/>
          <w:lang w:val="en-US"/>
        </w:rPr>
        <w:t>G</w:t>
      </w:r>
      <w:r w:rsidRPr="00FA6B0B">
        <w:rPr>
          <w:rStyle w:val="FontStyle105"/>
          <w:b w:val="0"/>
          <w:sz w:val="28"/>
          <w:szCs w:val="28"/>
          <w:vertAlign w:val="subscript"/>
          <w:lang w:val="en-US"/>
        </w:rPr>
        <w:t>P</w:t>
      </w:r>
      <w:r w:rsidRPr="00FA6B0B">
        <w:rPr>
          <w:rStyle w:val="FontStyle105"/>
          <w:b w:val="0"/>
          <w:sz w:val="28"/>
          <w:szCs w:val="28"/>
        </w:rPr>
        <w:t xml:space="preserve"> </w:t>
      </w:r>
      <w:r w:rsidRPr="00FA6B0B">
        <w:rPr>
          <w:rStyle w:val="FontStyle105"/>
          <w:b w:val="0"/>
          <w:i w:val="0"/>
          <w:sz w:val="28"/>
          <w:szCs w:val="28"/>
        </w:rPr>
        <w:t>=</w:t>
      </w:r>
      <w:r w:rsidRPr="00FA6B0B">
        <w:rPr>
          <w:rStyle w:val="FontStyle105"/>
          <w:b w:val="0"/>
          <w:sz w:val="28"/>
          <w:szCs w:val="28"/>
        </w:rPr>
        <w:t xml:space="preserve"> </w:t>
      </w:r>
      <w:r w:rsidRPr="00FA6B0B">
        <w:rPr>
          <w:rStyle w:val="FontStyle117"/>
          <w:b w:val="0"/>
          <w:i w:val="0"/>
          <w:sz w:val="28"/>
          <w:szCs w:val="28"/>
        </w:rPr>
        <w:t>3</w:t>
      </w:r>
      <w:proofErr w:type="gramStart"/>
      <w:r w:rsidRPr="00FA6B0B">
        <w:rPr>
          <w:rStyle w:val="FontStyle117"/>
          <w:b w:val="0"/>
          <w:i w:val="0"/>
          <w:sz w:val="28"/>
          <w:szCs w:val="28"/>
        </w:rPr>
        <w:t>,3</w:t>
      </w:r>
      <w:proofErr w:type="gramEnd"/>
      <w:r w:rsidRPr="00FA6B0B">
        <w:rPr>
          <w:rStyle w:val="FontStyle117"/>
          <w:b w:val="0"/>
          <w:sz w:val="28"/>
          <w:szCs w:val="28"/>
        </w:rPr>
        <w:t xml:space="preserve"> (</w:t>
      </w:r>
      <w:r w:rsidRPr="00FA6B0B">
        <w:rPr>
          <w:rStyle w:val="FontStyle117"/>
          <w:b w:val="0"/>
          <w:sz w:val="28"/>
          <w:szCs w:val="28"/>
          <w:lang w:val="en-US"/>
        </w:rPr>
        <w:t>H</w:t>
      </w:r>
      <w:proofErr w:type="spellStart"/>
      <w:r w:rsidRPr="00FA6B0B">
        <w:rPr>
          <w:rStyle w:val="FontStyle117"/>
          <w:b w:val="0"/>
          <w:sz w:val="28"/>
          <w:szCs w:val="28"/>
          <w:vertAlign w:val="subscript"/>
        </w:rPr>
        <w:t>в.пан</w:t>
      </w:r>
      <w:proofErr w:type="spellEnd"/>
      <w:r w:rsidRPr="00FA6B0B">
        <w:rPr>
          <w:rStyle w:val="FontStyle117"/>
          <w:b w:val="0"/>
          <w:sz w:val="28"/>
          <w:szCs w:val="28"/>
        </w:rPr>
        <w:t xml:space="preserve"> </w:t>
      </w:r>
      <w:r w:rsidRPr="00FA6B0B">
        <w:rPr>
          <w:rStyle w:val="FontStyle117"/>
          <w:b w:val="0"/>
          <w:i w:val="0"/>
          <w:sz w:val="28"/>
          <w:szCs w:val="28"/>
        </w:rPr>
        <w:t>–</w:t>
      </w:r>
      <w:r w:rsidRPr="00FA6B0B">
        <w:rPr>
          <w:rStyle w:val="FontStyle117"/>
          <w:b w:val="0"/>
          <w:sz w:val="28"/>
          <w:szCs w:val="28"/>
        </w:rPr>
        <w:t xml:space="preserve"> </w:t>
      </w:r>
      <w:r w:rsidRPr="00FA6B0B">
        <w:rPr>
          <w:rStyle w:val="FontStyle117"/>
          <w:b w:val="0"/>
          <w:sz w:val="28"/>
          <w:szCs w:val="28"/>
          <w:lang w:val="en-US"/>
        </w:rPr>
        <w:t>H</w:t>
      </w:r>
      <w:r w:rsidRPr="00FA6B0B">
        <w:rPr>
          <w:rStyle w:val="FontStyle117"/>
          <w:b w:val="0"/>
          <w:sz w:val="28"/>
          <w:szCs w:val="28"/>
          <w:vertAlign w:val="subscript"/>
        </w:rPr>
        <w:t>кон</w:t>
      </w:r>
      <w:r w:rsidRPr="00FA6B0B">
        <w:rPr>
          <w:rStyle w:val="FontStyle117"/>
          <w:b w:val="0"/>
          <w:sz w:val="28"/>
          <w:szCs w:val="28"/>
        </w:rPr>
        <w:t>)</w:t>
      </w:r>
      <w:r w:rsidRPr="00FA6B0B">
        <w:rPr>
          <w:rStyle w:val="FontStyle117"/>
          <w:b w:val="0"/>
          <w:sz w:val="28"/>
          <w:szCs w:val="28"/>
          <w:vertAlign w:val="subscript"/>
        </w:rPr>
        <w:t xml:space="preserve"> </w:t>
      </w:r>
      <w:proofErr w:type="spellStart"/>
      <w:r w:rsidRPr="00FA6B0B">
        <w:rPr>
          <w:rStyle w:val="FontStyle117"/>
          <w:b w:val="0"/>
          <w:sz w:val="28"/>
          <w:szCs w:val="28"/>
          <w:lang w:val="en-US"/>
        </w:rPr>
        <w:t>Bγ</w:t>
      </w:r>
      <w:r w:rsidRPr="00FA6B0B">
        <w:rPr>
          <w:rStyle w:val="FontStyle117"/>
          <w:b w:val="0"/>
          <w:sz w:val="28"/>
          <w:szCs w:val="28"/>
          <w:vertAlign w:val="subscript"/>
          <w:lang w:val="en-US"/>
        </w:rPr>
        <w:t>n</w:t>
      </w:r>
      <w:proofErr w:type="spellEnd"/>
      <w:r w:rsidRPr="00FA6B0B">
        <w:rPr>
          <w:rStyle w:val="FontStyle117"/>
          <w:b w:val="0"/>
          <w:sz w:val="28"/>
          <w:szCs w:val="28"/>
          <w:vertAlign w:val="subscript"/>
        </w:rPr>
        <w:t xml:space="preserve"> </w:t>
      </w:r>
      <w:r w:rsidRPr="00FA6B0B">
        <w:rPr>
          <w:rStyle w:val="FontStyle117"/>
          <w:b w:val="0"/>
          <w:sz w:val="28"/>
          <w:szCs w:val="28"/>
        </w:rPr>
        <w:t xml:space="preserve">, </w:t>
      </w:r>
      <w:r w:rsidRPr="00FA6B0B">
        <w:rPr>
          <w:rStyle w:val="FontStyle121"/>
          <w:sz w:val="28"/>
          <w:szCs w:val="28"/>
        </w:rPr>
        <w:t>кН, где</w:t>
      </w:r>
    </w:p>
    <w:p w:rsidR="00081C58" w:rsidRPr="00FA6B0B" w:rsidRDefault="00081C58" w:rsidP="00792900">
      <w:pPr>
        <w:pStyle w:val="Style4"/>
        <w:widowControl/>
        <w:spacing w:line="276" w:lineRule="auto"/>
        <w:ind w:firstLine="709"/>
        <w:jc w:val="left"/>
        <w:rPr>
          <w:rStyle w:val="FontStyle117"/>
          <w:b w:val="0"/>
          <w:i w:val="0"/>
          <w:sz w:val="28"/>
          <w:szCs w:val="28"/>
        </w:rPr>
      </w:pPr>
      <w:r w:rsidRPr="00FA6B0B">
        <w:rPr>
          <w:rStyle w:val="FontStyle117"/>
          <w:b w:val="0"/>
          <w:sz w:val="28"/>
          <w:szCs w:val="28"/>
          <w:lang w:val="en-US"/>
        </w:rPr>
        <w:t>H</w:t>
      </w:r>
      <w:proofErr w:type="spellStart"/>
      <w:r w:rsidRPr="00FA6B0B">
        <w:rPr>
          <w:rStyle w:val="FontStyle117"/>
          <w:b w:val="0"/>
          <w:sz w:val="28"/>
          <w:szCs w:val="28"/>
          <w:vertAlign w:val="subscript"/>
        </w:rPr>
        <w:t>в.пан</w:t>
      </w:r>
      <w:proofErr w:type="spellEnd"/>
      <w:r w:rsidRPr="00FA6B0B">
        <w:rPr>
          <w:rStyle w:val="FontStyle117"/>
          <w:b w:val="0"/>
          <w:sz w:val="28"/>
          <w:szCs w:val="28"/>
        </w:rPr>
        <w:t xml:space="preserve"> </w:t>
      </w:r>
      <w:r w:rsidRPr="00FA6B0B">
        <w:rPr>
          <w:rStyle w:val="FontStyle117"/>
          <w:b w:val="0"/>
          <w:i w:val="0"/>
          <w:sz w:val="28"/>
          <w:szCs w:val="28"/>
        </w:rPr>
        <w:t>–</w:t>
      </w:r>
      <w:r w:rsidRPr="00FA6B0B">
        <w:rPr>
          <w:rStyle w:val="FontStyle117"/>
          <w:b w:val="0"/>
          <w:sz w:val="28"/>
          <w:szCs w:val="28"/>
        </w:rPr>
        <w:t xml:space="preserve"> </w:t>
      </w:r>
      <w:r w:rsidRPr="007C5A27">
        <w:rPr>
          <w:rStyle w:val="FontStyle117"/>
          <w:b w:val="0"/>
          <w:i w:val="0"/>
          <w:sz w:val="26"/>
          <w:szCs w:val="26"/>
        </w:rPr>
        <w:t>отметка верха стеновых панелей</w:t>
      </w:r>
      <w:r w:rsidRPr="00FA6B0B">
        <w:rPr>
          <w:rStyle w:val="FontStyle117"/>
          <w:b w:val="0"/>
          <w:i w:val="0"/>
          <w:sz w:val="28"/>
          <w:szCs w:val="28"/>
        </w:rPr>
        <w:t>,</w:t>
      </w:r>
    </w:p>
    <w:p w:rsidR="00081C58" w:rsidRPr="00FA6B0B" w:rsidRDefault="00081C58" w:rsidP="00792900">
      <w:pPr>
        <w:pStyle w:val="Style4"/>
        <w:widowControl/>
        <w:spacing w:line="276" w:lineRule="auto"/>
        <w:ind w:firstLine="709"/>
        <w:jc w:val="left"/>
        <w:rPr>
          <w:rStyle w:val="FontStyle117"/>
          <w:b w:val="0"/>
          <w:i w:val="0"/>
          <w:sz w:val="28"/>
          <w:szCs w:val="28"/>
        </w:rPr>
      </w:pPr>
      <w:r w:rsidRPr="00FA6B0B">
        <w:rPr>
          <w:rStyle w:val="FontStyle117"/>
          <w:b w:val="0"/>
          <w:sz w:val="28"/>
          <w:szCs w:val="28"/>
          <w:lang w:val="en-US"/>
        </w:rPr>
        <w:t>H</w:t>
      </w:r>
      <w:r w:rsidRPr="00FA6B0B">
        <w:rPr>
          <w:rStyle w:val="FontStyle117"/>
          <w:b w:val="0"/>
          <w:sz w:val="28"/>
          <w:szCs w:val="28"/>
          <w:vertAlign w:val="subscript"/>
        </w:rPr>
        <w:t>кон</w:t>
      </w:r>
      <w:r w:rsidRPr="00FA6B0B">
        <w:rPr>
          <w:rStyle w:val="FontStyle117"/>
          <w:b w:val="0"/>
          <w:i w:val="0"/>
          <w:sz w:val="28"/>
          <w:szCs w:val="28"/>
        </w:rPr>
        <w:t xml:space="preserve"> – </w:t>
      </w:r>
      <w:r w:rsidRPr="007C5A27">
        <w:rPr>
          <w:rStyle w:val="FontStyle117"/>
          <w:b w:val="0"/>
          <w:i w:val="0"/>
          <w:sz w:val="26"/>
          <w:szCs w:val="26"/>
        </w:rPr>
        <w:t>отметка верха консоли</w:t>
      </w:r>
      <w:r w:rsidRPr="00FA6B0B">
        <w:rPr>
          <w:rStyle w:val="FontStyle117"/>
          <w:b w:val="0"/>
          <w:i w:val="0"/>
          <w:sz w:val="28"/>
          <w:szCs w:val="28"/>
        </w:rPr>
        <w:t>,</w:t>
      </w:r>
    </w:p>
    <w:p w:rsidR="00081C58" w:rsidRPr="00FA6B0B" w:rsidRDefault="00081C58" w:rsidP="00792900">
      <w:pPr>
        <w:pStyle w:val="Style4"/>
        <w:widowControl/>
        <w:spacing w:line="276" w:lineRule="auto"/>
        <w:ind w:firstLine="709"/>
        <w:jc w:val="left"/>
        <w:rPr>
          <w:rStyle w:val="FontStyle117"/>
          <w:b w:val="0"/>
          <w:i w:val="0"/>
          <w:sz w:val="28"/>
          <w:szCs w:val="28"/>
        </w:rPr>
      </w:pPr>
      <w:r w:rsidRPr="00FA6B0B">
        <w:rPr>
          <w:rStyle w:val="FontStyle105"/>
          <w:b w:val="0"/>
          <w:sz w:val="28"/>
          <w:szCs w:val="28"/>
          <w:lang w:val="en-US"/>
        </w:rPr>
        <w:lastRenderedPageBreak/>
        <w:t>G</w:t>
      </w:r>
      <w:r w:rsidRPr="00FA6B0B">
        <w:rPr>
          <w:rStyle w:val="FontStyle105"/>
          <w:b w:val="0"/>
          <w:sz w:val="28"/>
          <w:szCs w:val="28"/>
          <w:vertAlign w:val="subscript"/>
          <w:lang w:val="en-US"/>
        </w:rPr>
        <w:t>P</w:t>
      </w:r>
      <w:r w:rsidRPr="00FA6B0B">
        <w:rPr>
          <w:rStyle w:val="FontStyle105"/>
          <w:b w:val="0"/>
          <w:sz w:val="28"/>
          <w:szCs w:val="28"/>
        </w:rPr>
        <w:t xml:space="preserve"> </w:t>
      </w:r>
      <w:r w:rsidRPr="00FA6B0B">
        <w:rPr>
          <w:rStyle w:val="FontStyle105"/>
          <w:b w:val="0"/>
          <w:i w:val="0"/>
          <w:sz w:val="28"/>
          <w:szCs w:val="28"/>
        </w:rPr>
        <w:t>=</w:t>
      </w:r>
      <w:r w:rsidRPr="00FA6B0B">
        <w:rPr>
          <w:rStyle w:val="FontStyle105"/>
          <w:b w:val="0"/>
          <w:sz w:val="28"/>
          <w:szCs w:val="28"/>
        </w:rPr>
        <w:t xml:space="preserve"> </w:t>
      </w:r>
      <w:r w:rsidRPr="00FA6B0B">
        <w:rPr>
          <w:rStyle w:val="FontStyle117"/>
          <w:b w:val="0"/>
          <w:i w:val="0"/>
          <w:sz w:val="28"/>
          <w:szCs w:val="28"/>
        </w:rPr>
        <w:t>3</w:t>
      </w:r>
      <w:proofErr w:type="gramStart"/>
      <w:r w:rsidRPr="00FA6B0B">
        <w:rPr>
          <w:rStyle w:val="FontStyle117"/>
          <w:b w:val="0"/>
          <w:i w:val="0"/>
          <w:sz w:val="28"/>
          <w:szCs w:val="28"/>
        </w:rPr>
        <w:t>,3</w:t>
      </w:r>
      <w:proofErr w:type="gramEnd"/>
      <w:r w:rsidR="00B22A70">
        <w:rPr>
          <w:rStyle w:val="FontStyle117"/>
          <w:b w:val="0"/>
          <w:i w:val="0"/>
          <w:sz w:val="28"/>
          <w:szCs w:val="28"/>
        </w:rPr>
        <w:t>∙</w:t>
      </w:r>
      <w:r w:rsidR="00D55449">
        <w:rPr>
          <w:rStyle w:val="FontStyle117"/>
          <w:b w:val="0"/>
          <w:i w:val="0"/>
          <w:sz w:val="28"/>
          <w:szCs w:val="28"/>
        </w:rPr>
        <w:t>3,3</w:t>
      </w:r>
      <w:r w:rsidR="00D55449">
        <w:rPr>
          <w:rStyle w:val="FontStyle121"/>
          <w:sz w:val="28"/>
          <w:szCs w:val="28"/>
          <w:lang w:eastAsia="en-US"/>
        </w:rPr>
        <w:t>∙</w:t>
      </w:r>
      <w:r w:rsidR="00D55449">
        <w:rPr>
          <w:rStyle w:val="FontStyle117"/>
          <w:b w:val="0"/>
          <w:i w:val="0"/>
          <w:sz w:val="28"/>
          <w:szCs w:val="28"/>
        </w:rPr>
        <w:t>6</w:t>
      </w:r>
      <w:r w:rsidR="00A9655A">
        <w:rPr>
          <w:rStyle w:val="FontStyle117"/>
          <w:b w:val="0"/>
          <w:i w:val="0"/>
          <w:sz w:val="28"/>
          <w:szCs w:val="28"/>
        </w:rPr>
        <w:t>∙</w:t>
      </w:r>
      <w:r w:rsidR="00D55449">
        <w:rPr>
          <w:rStyle w:val="FontStyle117"/>
          <w:b w:val="0"/>
          <w:i w:val="0"/>
          <w:sz w:val="28"/>
          <w:szCs w:val="28"/>
        </w:rPr>
        <w:t>1</w:t>
      </w:r>
      <w:r w:rsidR="001B6A42" w:rsidRPr="00FA6B0B">
        <w:rPr>
          <w:rStyle w:val="FontStyle117"/>
          <w:b w:val="0"/>
          <w:i w:val="0"/>
          <w:sz w:val="28"/>
          <w:szCs w:val="28"/>
        </w:rPr>
        <w:t xml:space="preserve">= </w:t>
      </w:r>
      <w:r w:rsidR="00A51D5E">
        <w:rPr>
          <w:rStyle w:val="FontStyle117"/>
          <w:b w:val="0"/>
          <w:i w:val="0"/>
          <w:sz w:val="28"/>
          <w:szCs w:val="28"/>
        </w:rPr>
        <w:t>65,34</w:t>
      </w:r>
      <w:r w:rsidR="00A9655A">
        <w:rPr>
          <w:rStyle w:val="FontStyle117"/>
          <w:b w:val="0"/>
          <w:i w:val="0"/>
          <w:sz w:val="28"/>
          <w:szCs w:val="28"/>
        </w:rPr>
        <w:t xml:space="preserve"> </w:t>
      </w:r>
      <w:proofErr w:type="spellStart"/>
      <w:r w:rsidRPr="00FA6B0B">
        <w:rPr>
          <w:rStyle w:val="FontStyle117"/>
          <w:b w:val="0"/>
          <w:i w:val="0"/>
          <w:sz w:val="28"/>
          <w:szCs w:val="28"/>
        </w:rPr>
        <w:t>кН.</w:t>
      </w:r>
      <w:proofErr w:type="spellEnd"/>
    </w:p>
    <w:p w:rsidR="00D97D03" w:rsidRPr="00FA6B0B" w:rsidRDefault="00D97D03" w:rsidP="00792900">
      <w:pPr>
        <w:spacing w:line="276" w:lineRule="auto"/>
        <w:ind w:firstLine="709"/>
        <w:rPr>
          <w:b/>
          <w:sz w:val="28"/>
          <w:szCs w:val="28"/>
        </w:rPr>
      </w:pPr>
    </w:p>
    <w:p w:rsidR="00770457" w:rsidRPr="00FA6B0B" w:rsidRDefault="00770457" w:rsidP="00792900">
      <w:pPr>
        <w:spacing w:line="276" w:lineRule="auto"/>
        <w:ind w:firstLine="709"/>
        <w:rPr>
          <w:b/>
          <w:sz w:val="28"/>
          <w:szCs w:val="28"/>
        </w:rPr>
      </w:pPr>
      <w:r w:rsidRPr="00FA6B0B">
        <w:rPr>
          <w:b/>
          <w:sz w:val="28"/>
          <w:szCs w:val="28"/>
        </w:rPr>
        <w:t>б) снеговая нагрузка</w:t>
      </w:r>
    </w:p>
    <w:p w:rsidR="001B6A42" w:rsidRPr="007C5A27" w:rsidRDefault="001B6A42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bCs/>
          <w:iCs/>
          <w:sz w:val="26"/>
          <w:szCs w:val="26"/>
        </w:rPr>
      </w:pPr>
      <w:r w:rsidRPr="00FA6B0B">
        <w:rPr>
          <w:rStyle w:val="FontStyle121"/>
          <w:sz w:val="28"/>
          <w:szCs w:val="28"/>
        </w:rPr>
        <w:t xml:space="preserve">        </w:t>
      </w:r>
      <w:r w:rsidRPr="007C5A27">
        <w:rPr>
          <w:rStyle w:val="FontStyle121"/>
          <w:sz w:val="26"/>
          <w:szCs w:val="26"/>
        </w:rPr>
        <w:t xml:space="preserve">Нагрузка от снега передается на колонну как опорное давление ригеля </w:t>
      </w:r>
      <w:proofErr w:type="spellStart"/>
      <w:r w:rsidRPr="007C5A27">
        <w:rPr>
          <w:rStyle w:val="FontStyle121"/>
          <w:bCs/>
          <w:i/>
          <w:iCs/>
          <w:sz w:val="26"/>
          <w:szCs w:val="26"/>
        </w:rPr>
        <w:t>F</w:t>
      </w:r>
      <w:r w:rsidRPr="007C5A27">
        <w:rPr>
          <w:rStyle w:val="FontStyle121"/>
          <w:bCs/>
          <w:i/>
          <w:iCs/>
          <w:sz w:val="26"/>
          <w:szCs w:val="26"/>
          <w:vertAlign w:val="subscript"/>
        </w:rPr>
        <w:t>s</w:t>
      </w:r>
      <w:proofErr w:type="spellEnd"/>
      <w:r w:rsidRPr="007C5A27">
        <w:rPr>
          <w:rStyle w:val="FontStyle121"/>
          <w:bCs/>
          <w:i/>
          <w:iCs/>
          <w:sz w:val="26"/>
          <w:szCs w:val="26"/>
        </w:rPr>
        <w:t xml:space="preserve"> </w:t>
      </w:r>
      <w:r w:rsidRPr="007C5A27">
        <w:rPr>
          <w:rStyle w:val="FontStyle121"/>
          <w:sz w:val="26"/>
          <w:szCs w:val="26"/>
        </w:rPr>
        <w:t xml:space="preserve">Подсчет этой нагрузки производится по той же грузовой площади, что и для постоянной нагрузки от веса покрытия </w:t>
      </w:r>
      <w:proofErr w:type="spellStart"/>
      <w:r w:rsidRPr="007C5A27">
        <w:rPr>
          <w:rStyle w:val="FontStyle121"/>
          <w:bCs/>
          <w:i/>
          <w:iCs/>
          <w:sz w:val="26"/>
          <w:szCs w:val="26"/>
        </w:rPr>
        <w:t>F</w:t>
      </w:r>
      <w:r w:rsidRPr="007C5A27">
        <w:rPr>
          <w:rStyle w:val="FontStyle121"/>
          <w:bCs/>
          <w:i/>
          <w:iCs/>
          <w:sz w:val="26"/>
          <w:szCs w:val="26"/>
          <w:vertAlign w:val="subscript"/>
        </w:rPr>
        <w:t>s</w:t>
      </w:r>
      <w:proofErr w:type="spellEnd"/>
      <w:r w:rsidRPr="007C5A27">
        <w:rPr>
          <w:rStyle w:val="FontStyle121"/>
          <w:bCs/>
          <w:i/>
          <w:iCs/>
          <w:sz w:val="26"/>
          <w:szCs w:val="26"/>
        </w:rPr>
        <w:t xml:space="preserve"> =</w:t>
      </w:r>
      <w:r w:rsidRPr="007C5A27">
        <w:rPr>
          <w:rStyle w:val="FontStyle121"/>
          <w:bCs/>
          <w:iCs/>
          <w:sz w:val="26"/>
          <w:szCs w:val="26"/>
        </w:rPr>
        <w:t>0,5</w:t>
      </w:r>
      <w:r w:rsidRPr="007C5A27">
        <w:rPr>
          <w:rStyle w:val="FontStyle121"/>
          <w:bCs/>
          <w:i/>
          <w:iCs/>
          <w:sz w:val="26"/>
          <w:szCs w:val="26"/>
        </w:rPr>
        <w:t>sBγ</w:t>
      </w:r>
      <w:r w:rsidRPr="007C5A27">
        <w:rPr>
          <w:rStyle w:val="FontStyle121"/>
          <w:bCs/>
          <w:i/>
          <w:iCs/>
          <w:sz w:val="26"/>
          <w:szCs w:val="26"/>
          <w:vertAlign w:val="subscript"/>
        </w:rPr>
        <w:t>n</w:t>
      </w:r>
      <w:r w:rsidRPr="007C5A27">
        <w:rPr>
          <w:rStyle w:val="FontStyle121"/>
          <w:bCs/>
          <w:iCs/>
          <w:sz w:val="26"/>
          <w:szCs w:val="26"/>
        </w:rPr>
        <w:t xml:space="preserve">, </w:t>
      </w:r>
      <w:proofErr w:type="spellStart"/>
      <w:r w:rsidRPr="007C5A27">
        <w:rPr>
          <w:rStyle w:val="FontStyle121"/>
          <w:bCs/>
          <w:iCs/>
          <w:sz w:val="26"/>
          <w:szCs w:val="26"/>
        </w:rPr>
        <w:t>к</w:t>
      </w:r>
      <w:proofErr w:type="gramStart"/>
      <w:r w:rsidRPr="007C5A27">
        <w:rPr>
          <w:rStyle w:val="FontStyle121"/>
          <w:bCs/>
          <w:iCs/>
          <w:sz w:val="26"/>
          <w:szCs w:val="26"/>
        </w:rPr>
        <w:t>H</w:t>
      </w:r>
      <w:proofErr w:type="spellEnd"/>
      <w:proofErr w:type="gramEnd"/>
      <w:r w:rsidRPr="007C5A27">
        <w:rPr>
          <w:rStyle w:val="FontStyle121"/>
          <w:bCs/>
          <w:iCs/>
          <w:sz w:val="26"/>
          <w:szCs w:val="26"/>
        </w:rPr>
        <w:t>,</w:t>
      </w:r>
    </w:p>
    <w:p w:rsidR="001B6A42" w:rsidRPr="007C5A27" w:rsidRDefault="001B6A42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6"/>
          <w:szCs w:val="26"/>
        </w:rPr>
      </w:pPr>
      <w:r w:rsidRPr="007C5A27">
        <w:rPr>
          <w:rStyle w:val="FontStyle121"/>
          <w:sz w:val="26"/>
          <w:szCs w:val="26"/>
        </w:rPr>
        <w:t xml:space="preserve">где </w:t>
      </w:r>
      <w:r w:rsidRPr="007C5A27">
        <w:rPr>
          <w:rStyle w:val="FontStyle121"/>
          <w:bCs/>
          <w:i/>
          <w:iCs/>
          <w:sz w:val="26"/>
          <w:szCs w:val="26"/>
        </w:rPr>
        <w:t xml:space="preserve">s </w:t>
      </w:r>
      <w:r w:rsidRPr="007C5A27">
        <w:rPr>
          <w:rStyle w:val="FontStyle121"/>
          <w:sz w:val="26"/>
          <w:szCs w:val="26"/>
        </w:rPr>
        <w:t>– расчетная  снеговая нагрузка на 1м</w:t>
      </w:r>
      <w:r w:rsidRPr="007C55A1">
        <w:rPr>
          <w:rStyle w:val="FontStyle121"/>
          <w:sz w:val="26"/>
          <w:szCs w:val="26"/>
          <w:vertAlign w:val="superscript"/>
        </w:rPr>
        <w:t>2</w:t>
      </w:r>
      <w:r w:rsidRPr="007C5A27">
        <w:rPr>
          <w:rStyle w:val="FontStyle121"/>
          <w:sz w:val="26"/>
          <w:szCs w:val="26"/>
        </w:rPr>
        <w:t xml:space="preserve"> площади горизонтальной проекции покрытия, кН/м</w:t>
      </w:r>
      <w:proofErr w:type="gramStart"/>
      <w:r w:rsidRPr="007C5A27">
        <w:rPr>
          <w:rStyle w:val="FontStyle121"/>
          <w:sz w:val="26"/>
          <w:szCs w:val="26"/>
          <w:vertAlign w:val="superscript"/>
        </w:rPr>
        <w:t>2</w:t>
      </w:r>
      <w:proofErr w:type="gramEnd"/>
      <w:r w:rsidRPr="007C5A27">
        <w:rPr>
          <w:rStyle w:val="FontStyle121"/>
          <w:sz w:val="26"/>
          <w:szCs w:val="26"/>
        </w:rPr>
        <w:t>;</w:t>
      </w:r>
      <w:r w:rsidR="00970A5E" w:rsidRPr="007C5A27">
        <w:rPr>
          <w:sz w:val="26"/>
          <w:szCs w:val="26"/>
        </w:rPr>
        <w:t xml:space="preserve">  Для </w:t>
      </w:r>
      <w:r w:rsidR="00970A5E" w:rsidRPr="007C5A27">
        <w:rPr>
          <w:sz w:val="26"/>
          <w:szCs w:val="26"/>
          <w:lang w:val="en-US"/>
        </w:rPr>
        <w:t>I</w:t>
      </w:r>
      <w:r w:rsidR="00D55449">
        <w:rPr>
          <w:sz w:val="26"/>
          <w:szCs w:val="26"/>
          <w:lang w:val="en-US"/>
        </w:rPr>
        <w:t>V</w:t>
      </w:r>
      <w:r w:rsidR="00970A5E" w:rsidRPr="007C5A27">
        <w:rPr>
          <w:sz w:val="26"/>
          <w:szCs w:val="26"/>
        </w:rPr>
        <w:t xml:space="preserve"> снегового района расчетное значение веса снегового покрова составляет </w:t>
      </w:r>
      <w:r w:rsidR="00970A5E" w:rsidRPr="007C5A27">
        <w:rPr>
          <w:i/>
          <w:sz w:val="26"/>
          <w:szCs w:val="26"/>
          <w:lang w:val="en-US"/>
        </w:rPr>
        <w:t>s</w:t>
      </w:r>
      <w:r w:rsidR="00970A5E" w:rsidRPr="007C5A27">
        <w:rPr>
          <w:i/>
          <w:sz w:val="26"/>
          <w:szCs w:val="26"/>
        </w:rPr>
        <w:t xml:space="preserve"> =</w:t>
      </w:r>
      <w:r w:rsidR="00970A5E" w:rsidRPr="007C5A27">
        <w:rPr>
          <w:sz w:val="26"/>
          <w:szCs w:val="26"/>
        </w:rPr>
        <w:t xml:space="preserve"> </w:t>
      </w:r>
      <w:r w:rsidR="00D55449">
        <w:rPr>
          <w:sz w:val="26"/>
          <w:szCs w:val="26"/>
        </w:rPr>
        <w:t>2,4</w:t>
      </w:r>
      <w:r w:rsidR="00970A5E" w:rsidRPr="007C5A27">
        <w:rPr>
          <w:sz w:val="26"/>
          <w:szCs w:val="26"/>
        </w:rPr>
        <w:t xml:space="preserve"> кПа.</w:t>
      </w:r>
    </w:p>
    <w:p w:rsidR="001B6A42" w:rsidRPr="00FA6B0B" w:rsidRDefault="001B6A42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sz w:val="28"/>
          <w:szCs w:val="28"/>
        </w:rPr>
      </w:pPr>
      <w:r w:rsidRPr="00FA6B0B">
        <w:rPr>
          <w:rStyle w:val="FontStyle121"/>
          <w:bCs/>
          <w:i/>
          <w:iCs/>
          <w:sz w:val="28"/>
          <w:szCs w:val="28"/>
          <w:lang w:val="en-US"/>
        </w:rPr>
        <w:t>L</w:t>
      </w:r>
      <w:r w:rsidRPr="00FA6B0B">
        <w:rPr>
          <w:rStyle w:val="FontStyle121"/>
          <w:bCs/>
          <w:iCs/>
          <w:sz w:val="28"/>
          <w:szCs w:val="28"/>
        </w:rPr>
        <w:t xml:space="preserve"> – </w:t>
      </w:r>
      <w:proofErr w:type="gramStart"/>
      <w:r w:rsidRPr="00FA6B0B">
        <w:rPr>
          <w:rStyle w:val="FontStyle121"/>
          <w:bCs/>
          <w:iCs/>
          <w:sz w:val="28"/>
          <w:szCs w:val="28"/>
        </w:rPr>
        <w:t>пролет</w:t>
      </w:r>
      <w:proofErr w:type="gramEnd"/>
      <w:r w:rsidRPr="00FA6B0B">
        <w:rPr>
          <w:rStyle w:val="FontStyle121"/>
          <w:bCs/>
          <w:iCs/>
          <w:sz w:val="28"/>
          <w:szCs w:val="28"/>
        </w:rPr>
        <w:t xml:space="preserve"> здания. </w:t>
      </w:r>
    </w:p>
    <w:p w:rsidR="007C5A27" w:rsidRDefault="001B6A42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bCs/>
          <w:iCs/>
          <w:sz w:val="28"/>
          <w:szCs w:val="28"/>
        </w:rPr>
      </w:pPr>
      <w:proofErr w:type="spellStart"/>
      <w:r w:rsidRPr="00FA6B0B">
        <w:rPr>
          <w:rStyle w:val="FontStyle121"/>
          <w:bCs/>
          <w:i/>
          <w:iCs/>
          <w:sz w:val="28"/>
          <w:szCs w:val="28"/>
        </w:rPr>
        <w:t>F</w:t>
      </w:r>
      <w:r w:rsidRPr="00FA6B0B">
        <w:rPr>
          <w:rStyle w:val="FontStyle121"/>
          <w:bCs/>
          <w:i/>
          <w:iCs/>
          <w:sz w:val="28"/>
          <w:szCs w:val="28"/>
          <w:vertAlign w:val="subscript"/>
        </w:rPr>
        <w:t>s</w:t>
      </w:r>
      <w:proofErr w:type="spellEnd"/>
      <w:r w:rsidRPr="00FA6B0B">
        <w:rPr>
          <w:rStyle w:val="FontStyle121"/>
          <w:bCs/>
          <w:i/>
          <w:iCs/>
          <w:sz w:val="28"/>
          <w:szCs w:val="28"/>
        </w:rPr>
        <w:t xml:space="preserve"> = </w:t>
      </w:r>
      <w:r w:rsidR="00970A5E">
        <w:rPr>
          <w:rStyle w:val="FontStyle121"/>
          <w:bCs/>
          <w:iCs/>
          <w:sz w:val="28"/>
          <w:szCs w:val="28"/>
        </w:rPr>
        <w:t>0,5∙</w:t>
      </w:r>
      <w:r w:rsidR="00D55449">
        <w:rPr>
          <w:rStyle w:val="FontStyle121"/>
          <w:bCs/>
          <w:iCs/>
          <w:sz w:val="28"/>
          <w:szCs w:val="28"/>
        </w:rPr>
        <w:t>2,4</w:t>
      </w:r>
      <w:r w:rsidRPr="00FA6B0B">
        <w:rPr>
          <w:rStyle w:val="FontStyle121"/>
          <w:bCs/>
          <w:iCs/>
          <w:sz w:val="28"/>
          <w:szCs w:val="28"/>
        </w:rPr>
        <w:t>∙</w:t>
      </w:r>
      <w:r w:rsidR="00D55449">
        <w:rPr>
          <w:rStyle w:val="FontStyle121"/>
          <w:bCs/>
          <w:iCs/>
          <w:sz w:val="28"/>
          <w:szCs w:val="28"/>
        </w:rPr>
        <w:t>6</w:t>
      </w:r>
      <w:r w:rsidRPr="00FA6B0B">
        <w:rPr>
          <w:rStyle w:val="FontStyle121"/>
          <w:bCs/>
          <w:iCs/>
          <w:sz w:val="28"/>
          <w:szCs w:val="28"/>
        </w:rPr>
        <w:t>∙</w:t>
      </w:r>
      <w:r w:rsidR="00970A5E">
        <w:rPr>
          <w:rStyle w:val="FontStyle121"/>
          <w:bCs/>
          <w:iCs/>
          <w:sz w:val="28"/>
          <w:szCs w:val="28"/>
        </w:rPr>
        <w:t>1</w:t>
      </w:r>
      <w:r w:rsidR="00621FC4" w:rsidRPr="00FA6B0B">
        <w:rPr>
          <w:rStyle w:val="FontStyle121"/>
          <w:bCs/>
          <w:iCs/>
          <w:sz w:val="28"/>
          <w:szCs w:val="28"/>
        </w:rPr>
        <w:t xml:space="preserve"> =</w:t>
      </w:r>
      <w:r w:rsidR="00D55449">
        <w:rPr>
          <w:rStyle w:val="FontStyle121"/>
          <w:bCs/>
          <w:iCs/>
          <w:sz w:val="28"/>
          <w:szCs w:val="28"/>
        </w:rPr>
        <w:t>7,2</w:t>
      </w:r>
      <w:r w:rsidR="004B457D">
        <w:rPr>
          <w:rStyle w:val="FontStyle121"/>
          <w:bCs/>
          <w:iCs/>
          <w:sz w:val="28"/>
          <w:szCs w:val="28"/>
        </w:rPr>
        <w:t xml:space="preserve"> </w:t>
      </w:r>
      <w:r w:rsidRPr="00FA6B0B">
        <w:rPr>
          <w:rStyle w:val="FontStyle121"/>
          <w:bCs/>
          <w:iCs/>
          <w:sz w:val="28"/>
          <w:szCs w:val="28"/>
        </w:rPr>
        <w:t xml:space="preserve"> </w:t>
      </w:r>
      <w:proofErr w:type="spellStart"/>
      <w:r w:rsidRPr="00FA6B0B">
        <w:rPr>
          <w:rStyle w:val="FontStyle121"/>
          <w:bCs/>
          <w:iCs/>
          <w:sz w:val="28"/>
          <w:szCs w:val="28"/>
        </w:rPr>
        <w:t>кН.</w:t>
      </w:r>
      <w:proofErr w:type="spellEnd"/>
    </w:p>
    <w:p w:rsidR="007C5A27" w:rsidRPr="00FA6B0B" w:rsidRDefault="007C5A27" w:rsidP="00792900">
      <w:pPr>
        <w:pStyle w:val="Style4"/>
        <w:widowControl/>
        <w:spacing w:line="276" w:lineRule="auto"/>
        <w:ind w:firstLine="709"/>
        <w:jc w:val="left"/>
        <w:rPr>
          <w:rStyle w:val="FontStyle121"/>
          <w:bCs/>
          <w:iCs/>
          <w:sz w:val="28"/>
          <w:szCs w:val="28"/>
        </w:rPr>
      </w:pPr>
    </w:p>
    <w:p w:rsidR="00770457" w:rsidRPr="00FA6B0B" w:rsidRDefault="00770457" w:rsidP="00792900">
      <w:pPr>
        <w:spacing w:line="276" w:lineRule="auto"/>
        <w:ind w:firstLine="709"/>
        <w:rPr>
          <w:b/>
          <w:sz w:val="28"/>
          <w:szCs w:val="28"/>
        </w:rPr>
      </w:pPr>
      <w:r w:rsidRPr="00FA6B0B">
        <w:rPr>
          <w:b/>
          <w:sz w:val="28"/>
          <w:szCs w:val="28"/>
        </w:rPr>
        <w:t>в) ветровая нагрузка</w:t>
      </w:r>
    </w:p>
    <w:p w:rsidR="007C5A27" w:rsidRDefault="007C5A27" w:rsidP="00792900">
      <w:pPr>
        <w:tabs>
          <w:tab w:val="right" w:pos="9355"/>
        </w:tabs>
        <w:spacing w:line="276" w:lineRule="auto"/>
        <w:jc w:val="center"/>
        <w:rPr>
          <w:i/>
          <w:sz w:val="26"/>
          <w:szCs w:val="26"/>
        </w:rPr>
      </w:pPr>
    </w:p>
    <w:p w:rsidR="007C5A27" w:rsidRPr="007C5A27" w:rsidRDefault="007C5A27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7C5A27">
        <w:rPr>
          <w:sz w:val="26"/>
          <w:szCs w:val="26"/>
        </w:rPr>
        <w:t xml:space="preserve">Равномерно распределенные активная и пассивная ветровые нагрузки действуют на колонны от уровня земля до отметки верха колонны </w:t>
      </w:r>
      <w:proofErr w:type="spellStart"/>
      <w:r w:rsidRPr="007C5A27">
        <w:rPr>
          <w:sz w:val="26"/>
          <w:szCs w:val="26"/>
        </w:rPr>
        <w:t>Н</w:t>
      </w:r>
      <w:r w:rsidRPr="007C5A27">
        <w:rPr>
          <w:sz w:val="26"/>
          <w:szCs w:val="26"/>
          <w:vertAlign w:val="subscript"/>
        </w:rPr>
        <w:t>вк</w:t>
      </w:r>
      <w:proofErr w:type="spellEnd"/>
      <w:r w:rsidRPr="007C5A27">
        <w:rPr>
          <w:sz w:val="26"/>
          <w:szCs w:val="26"/>
        </w:rPr>
        <w:t>=(Н-0,15),м:</w:t>
      </w:r>
    </w:p>
    <w:p w:rsidR="007C5A27" w:rsidRPr="007C5A27" w:rsidRDefault="007C5A27" w:rsidP="00792900">
      <w:pPr>
        <w:tabs>
          <w:tab w:val="right" w:pos="9355"/>
        </w:tabs>
        <w:spacing w:line="276" w:lineRule="auto"/>
        <w:rPr>
          <w:sz w:val="28"/>
          <w:szCs w:val="28"/>
        </w:rPr>
      </w:pPr>
    </w:p>
    <w:p w:rsidR="007C5A27" w:rsidRPr="009A5D4F" w:rsidRDefault="007C5A27" w:rsidP="00792900">
      <w:pPr>
        <w:tabs>
          <w:tab w:val="right" w:pos="9355"/>
        </w:tabs>
        <w:spacing w:line="276" w:lineRule="auto"/>
        <w:jc w:val="center"/>
        <w:rPr>
          <w:sz w:val="26"/>
          <w:szCs w:val="26"/>
        </w:rPr>
      </w:pPr>
      <w:proofErr w:type="spellStart"/>
      <w:r w:rsidRPr="009A5D4F">
        <w:rPr>
          <w:sz w:val="26"/>
          <w:szCs w:val="26"/>
          <w:lang w:val="en-US"/>
        </w:rPr>
        <w:t>V</w:t>
      </w:r>
      <w:r w:rsidRPr="009A5D4F">
        <w:rPr>
          <w:sz w:val="26"/>
          <w:szCs w:val="26"/>
          <w:vertAlign w:val="subscript"/>
          <w:lang w:val="en-US"/>
        </w:rPr>
        <w:t>act</w:t>
      </w:r>
      <w:proofErr w:type="spellEnd"/>
      <w:r w:rsidRPr="009A5D4F">
        <w:rPr>
          <w:sz w:val="26"/>
          <w:szCs w:val="26"/>
        </w:rPr>
        <w:t xml:space="preserve"> =</w:t>
      </w:r>
      <w:r w:rsidR="009A5D4F" w:rsidRPr="009A5D4F">
        <w:rPr>
          <w:sz w:val="26"/>
          <w:szCs w:val="26"/>
        </w:rPr>
        <w:t xml:space="preserve"> </w:t>
      </w:r>
      <w:proofErr w:type="spellStart"/>
      <w:r w:rsidR="009A5D4F">
        <w:rPr>
          <w:sz w:val="26"/>
          <w:szCs w:val="26"/>
          <w:lang w:val="en-US"/>
        </w:rPr>
        <w:t>Wact</w:t>
      </w:r>
      <w:proofErr w:type="spellEnd"/>
      <w:r w:rsidR="009A5D4F" w:rsidRPr="009A5D4F">
        <w:rPr>
          <w:sz w:val="26"/>
          <w:szCs w:val="26"/>
        </w:rPr>
        <w:t xml:space="preserve"> </w:t>
      </w:r>
      <w:r w:rsidRPr="009A5D4F">
        <w:rPr>
          <w:sz w:val="26"/>
          <w:szCs w:val="26"/>
        </w:rPr>
        <w:t>∙</w:t>
      </w:r>
      <w:r w:rsidRPr="009A5D4F">
        <w:rPr>
          <w:sz w:val="26"/>
          <w:szCs w:val="26"/>
          <w:lang w:val="en-US"/>
        </w:rPr>
        <w:t>B</w:t>
      </w:r>
      <w:r w:rsidRPr="009A5D4F">
        <w:rPr>
          <w:sz w:val="26"/>
          <w:szCs w:val="26"/>
        </w:rPr>
        <w:t>∙</w:t>
      </w:r>
      <w:proofErr w:type="spellStart"/>
      <w:r w:rsidRPr="009A5D4F">
        <w:rPr>
          <w:sz w:val="26"/>
          <w:szCs w:val="26"/>
          <w:lang w:val="en-US"/>
        </w:rPr>
        <w:t>γ</w:t>
      </w:r>
      <w:r w:rsidRPr="009A5D4F">
        <w:rPr>
          <w:sz w:val="26"/>
          <w:szCs w:val="26"/>
          <w:vertAlign w:val="subscript"/>
          <w:lang w:val="en-US"/>
        </w:rPr>
        <w:t>f</w:t>
      </w:r>
      <w:proofErr w:type="spellEnd"/>
      <w:r w:rsidRPr="009A5D4F">
        <w:rPr>
          <w:sz w:val="26"/>
          <w:szCs w:val="26"/>
        </w:rPr>
        <w:t>∙∙</w:t>
      </w:r>
      <w:proofErr w:type="spellStart"/>
      <w:r w:rsidRPr="009A5D4F">
        <w:rPr>
          <w:sz w:val="26"/>
          <w:szCs w:val="26"/>
          <w:lang w:val="en-US"/>
        </w:rPr>
        <w:t>γ</w:t>
      </w:r>
      <w:r w:rsidRPr="009A5D4F">
        <w:rPr>
          <w:sz w:val="26"/>
          <w:szCs w:val="26"/>
          <w:vertAlign w:val="subscript"/>
          <w:lang w:val="en-US"/>
        </w:rPr>
        <w:t>n</w:t>
      </w:r>
      <w:proofErr w:type="spellEnd"/>
      <w:r w:rsidRPr="009A5D4F">
        <w:rPr>
          <w:sz w:val="26"/>
          <w:szCs w:val="26"/>
        </w:rPr>
        <w:t>, кН/м,</w:t>
      </w:r>
    </w:p>
    <w:p w:rsidR="007C5A27" w:rsidRPr="009A5D4F" w:rsidRDefault="007C5A27" w:rsidP="00792900">
      <w:pPr>
        <w:tabs>
          <w:tab w:val="right" w:pos="9355"/>
        </w:tabs>
        <w:spacing w:line="276" w:lineRule="auto"/>
        <w:jc w:val="center"/>
        <w:rPr>
          <w:sz w:val="26"/>
          <w:szCs w:val="26"/>
        </w:rPr>
      </w:pPr>
      <w:proofErr w:type="spellStart"/>
      <w:r w:rsidRPr="009A5D4F">
        <w:rPr>
          <w:sz w:val="26"/>
          <w:szCs w:val="26"/>
          <w:lang w:val="en-US"/>
        </w:rPr>
        <w:t>V</w:t>
      </w:r>
      <w:r w:rsidRPr="009A5D4F">
        <w:rPr>
          <w:sz w:val="26"/>
          <w:szCs w:val="26"/>
          <w:vertAlign w:val="subscript"/>
          <w:lang w:val="en-US"/>
        </w:rPr>
        <w:t>pas</w:t>
      </w:r>
      <w:proofErr w:type="spellEnd"/>
      <w:r w:rsidRPr="009A5D4F">
        <w:rPr>
          <w:sz w:val="26"/>
          <w:szCs w:val="26"/>
        </w:rPr>
        <w:t xml:space="preserve"> =</w:t>
      </w:r>
      <w:r w:rsidR="009A5D4F" w:rsidRPr="009A5D4F">
        <w:rPr>
          <w:sz w:val="26"/>
          <w:szCs w:val="26"/>
        </w:rPr>
        <w:t xml:space="preserve"> </w:t>
      </w:r>
      <w:proofErr w:type="spellStart"/>
      <w:r w:rsidR="009A5D4F">
        <w:rPr>
          <w:sz w:val="26"/>
          <w:szCs w:val="26"/>
          <w:lang w:val="en-US"/>
        </w:rPr>
        <w:t>Wpas</w:t>
      </w:r>
      <w:proofErr w:type="spellEnd"/>
      <w:r w:rsidRPr="009A5D4F">
        <w:rPr>
          <w:sz w:val="26"/>
          <w:szCs w:val="26"/>
        </w:rPr>
        <w:t xml:space="preserve"> ∙</w:t>
      </w:r>
      <w:r w:rsidRPr="009A5D4F">
        <w:rPr>
          <w:sz w:val="26"/>
          <w:szCs w:val="26"/>
          <w:lang w:val="en-US"/>
        </w:rPr>
        <w:t>B</w:t>
      </w:r>
      <w:r w:rsidRPr="009A5D4F">
        <w:rPr>
          <w:sz w:val="26"/>
          <w:szCs w:val="26"/>
        </w:rPr>
        <w:t>∙</w:t>
      </w:r>
      <w:proofErr w:type="spellStart"/>
      <w:r w:rsidRPr="009A5D4F">
        <w:rPr>
          <w:sz w:val="26"/>
          <w:szCs w:val="26"/>
          <w:lang w:val="en-US"/>
        </w:rPr>
        <w:t>γ</w:t>
      </w:r>
      <w:r w:rsidRPr="009A5D4F">
        <w:rPr>
          <w:sz w:val="26"/>
          <w:szCs w:val="26"/>
          <w:vertAlign w:val="subscript"/>
          <w:lang w:val="en-US"/>
        </w:rPr>
        <w:t>f</w:t>
      </w:r>
      <w:proofErr w:type="spellEnd"/>
      <w:r w:rsidRPr="009A5D4F">
        <w:rPr>
          <w:sz w:val="26"/>
          <w:szCs w:val="26"/>
        </w:rPr>
        <w:t>∙∙</w:t>
      </w:r>
      <w:proofErr w:type="spellStart"/>
      <w:r w:rsidRPr="009A5D4F">
        <w:rPr>
          <w:sz w:val="26"/>
          <w:szCs w:val="26"/>
          <w:lang w:val="en-US"/>
        </w:rPr>
        <w:t>γ</w:t>
      </w:r>
      <w:r w:rsidRPr="009A5D4F">
        <w:rPr>
          <w:sz w:val="26"/>
          <w:szCs w:val="26"/>
          <w:vertAlign w:val="subscript"/>
          <w:lang w:val="en-US"/>
        </w:rPr>
        <w:t>n</w:t>
      </w:r>
      <w:proofErr w:type="spellEnd"/>
      <w:r w:rsidRPr="009A5D4F">
        <w:rPr>
          <w:sz w:val="26"/>
          <w:szCs w:val="26"/>
        </w:rPr>
        <w:t>, кН/м,</w:t>
      </w:r>
    </w:p>
    <w:p w:rsidR="007C5A27" w:rsidRPr="00D236FB" w:rsidRDefault="007C5A27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</w:p>
    <w:p w:rsidR="007C5A27" w:rsidRPr="007C5A27" w:rsidRDefault="007C5A27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r w:rsidRPr="00794FBB">
        <w:rPr>
          <w:b/>
          <w:i/>
          <w:sz w:val="26"/>
          <w:szCs w:val="26"/>
          <w:lang w:val="en-US"/>
        </w:rPr>
        <w:t>ω</w:t>
      </w:r>
      <w:r w:rsidRPr="00794FBB">
        <w:rPr>
          <w:b/>
          <w:i/>
          <w:sz w:val="26"/>
          <w:szCs w:val="26"/>
          <w:vertAlign w:val="subscript"/>
        </w:rPr>
        <w:t>0</w:t>
      </w:r>
      <w:r w:rsidRPr="00794FBB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– нормативное значение ветрового давления, принимаемое в зависимости от географического района, кН/</w:t>
      </w:r>
      <w:proofErr w:type="gramStart"/>
      <w:r>
        <w:rPr>
          <w:sz w:val="26"/>
          <w:szCs w:val="26"/>
        </w:rPr>
        <w:t>м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 xml:space="preserve"> .</w:t>
      </w:r>
      <w:proofErr w:type="gramEnd"/>
      <w:r>
        <w:rPr>
          <w:sz w:val="26"/>
          <w:szCs w:val="26"/>
        </w:rPr>
        <w:t xml:space="preserve"> Город </w:t>
      </w:r>
      <w:r w:rsidRPr="00794FBB">
        <w:rPr>
          <w:sz w:val="26"/>
          <w:szCs w:val="26"/>
        </w:rPr>
        <w:t xml:space="preserve"> </w:t>
      </w:r>
      <w:r w:rsidR="00D55449">
        <w:rPr>
          <w:sz w:val="26"/>
          <w:szCs w:val="26"/>
        </w:rPr>
        <w:t>находится в</w:t>
      </w:r>
      <w:r w:rsidR="00D55449" w:rsidRPr="00D55449">
        <w:rPr>
          <w:sz w:val="26"/>
          <w:szCs w:val="26"/>
        </w:rPr>
        <w:t xml:space="preserve"> </w:t>
      </w:r>
      <w:r w:rsidR="00D55449">
        <w:rPr>
          <w:sz w:val="26"/>
          <w:szCs w:val="26"/>
          <w:lang w:val="en-US"/>
        </w:rPr>
        <w:t>I</w:t>
      </w:r>
      <w:r w:rsidRPr="00794FB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ветровом районе, поэтому </w:t>
      </w:r>
      <w:r>
        <w:rPr>
          <w:i/>
          <w:sz w:val="26"/>
          <w:szCs w:val="26"/>
          <w:lang w:val="en-US"/>
        </w:rPr>
        <w:t>ω</w:t>
      </w:r>
      <w:r w:rsidRPr="00D236FB">
        <w:rPr>
          <w:i/>
          <w:sz w:val="26"/>
          <w:szCs w:val="26"/>
          <w:vertAlign w:val="subscript"/>
        </w:rPr>
        <w:t>0</w:t>
      </w:r>
      <w:r w:rsidR="00AA43A1">
        <w:rPr>
          <w:sz w:val="26"/>
          <w:szCs w:val="26"/>
        </w:rPr>
        <w:t xml:space="preserve"> = 0,</w:t>
      </w:r>
      <w:r w:rsidR="00251171">
        <w:rPr>
          <w:sz w:val="26"/>
          <w:szCs w:val="26"/>
        </w:rPr>
        <w:t>3</w:t>
      </w:r>
      <w:r w:rsidR="00AA43A1" w:rsidRPr="00AA43A1">
        <w:rPr>
          <w:sz w:val="26"/>
          <w:szCs w:val="26"/>
        </w:rPr>
        <w:t>8</w:t>
      </w:r>
      <w:r>
        <w:rPr>
          <w:sz w:val="26"/>
          <w:szCs w:val="26"/>
        </w:rPr>
        <w:t xml:space="preserve"> кПа (по прил. 3</w:t>
      </w:r>
      <w:r w:rsidRPr="00794FBB">
        <w:rPr>
          <w:sz w:val="26"/>
          <w:szCs w:val="26"/>
        </w:rPr>
        <w:t xml:space="preserve">[12]). </w:t>
      </w:r>
    </w:p>
    <w:p w:rsidR="007C5A27" w:rsidRDefault="007C5A27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r w:rsidRPr="00794FBB">
        <w:rPr>
          <w:b/>
          <w:i/>
          <w:sz w:val="26"/>
          <w:szCs w:val="26"/>
          <w:lang w:val="en-US"/>
        </w:rPr>
        <w:t>k</w:t>
      </w:r>
      <w:r w:rsidRPr="00794FBB">
        <w:rPr>
          <w:b/>
          <w:sz w:val="26"/>
          <w:szCs w:val="26"/>
        </w:rPr>
        <w:t xml:space="preserve"> </w:t>
      </w:r>
      <w:r w:rsidRPr="00794FBB">
        <w:rPr>
          <w:sz w:val="26"/>
          <w:szCs w:val="26"/>
        </w:rPr>
        <w:t xml:space="preserve">– </w:t>
      </w:r>
      <w:proofErr w:type="gramStart"/>
      <w:r>
        <w:rPr>
          <w:sz w:val="26"/>
          <w:szCs w:val="26"/>
        </w:rPr>
        <w:t>коэффициент</w:t>
      </w:r>
      <w:proofErr w:type="gramEnd"/>
      <w:r>
        <w:rPr>
          <w:sz w:val="26"/>
          <w:szCs w:val="26"/>
        </w:rPr>
        <w:t>, учитывающий изменение скоростного напора по высоте в зависимости от типа местности, принимаемый по прил. 4</w:t>
      </w:r>
      <w:r w:rsidRPr="00794FBB">
        <w:rPr>
          <w:sz w:val="26"/>
          <w:szCs w:val="26"/>
        </w:rPr>
        <w:t>[12]</w:t>
      </w:r>
      <w:r>
        <w:rPr>
          <w:sz w:val="26"/>
          <w:szCs w:val="26"/>
        </w:rPr>
        <w:t>. Принимаем тип местности «В»;</w:t>
      </w:r>
    </w:p>
    <w:p w:rsidR="007C5A27" w:rsidRDefault="007C5A27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r w:rsidRPr="00794FBB">
        <w:rPr>
          <w:b/>
          <w:sz w:val="26"/>
          <w:szCs w:val="26"/>
        </w:rPr>
        <w:t xml:space="preserve"> </w:t>
      </w:r>
      <w:proofErr w:type="spellStart"/>
      <w:r w:rsidRPr="00794FBB">
        <w:rPr>
          <w:b/>
          <w:i/>
          <w:sz w:val="26"/>
          <w:szCs w:val="26"/>
          <w:lang w:val="en-US"/>
        </w:rPr>
        <w:t>γ</w:t>
      </w:r>
      <w:r w:rsidRPr="00794FBB">
        <w:rPr>
          <w:b/>
          <w:i/>
          <w:sz w:val="26"/>
          <w:szCs w:val="26"/>
          <w:vertAlign w:val="subscript"/>
          <w:lang w:val="en-US"/>
        </w:rPr>
        <w:t>f</w:t>
      </w:r>
      <w:proofErr w:type="spellEnd"/>
      <w:r w:rsidRPr="00794FBB">
        <w:rPr>
          <w:b/>
          <w:i/>
          <w:sz w:val="26"/>
          <w:szCs w:val="26"/>
        </w:rPr>
        <w:t>∙</w:t>
      </w:r>
      <w:r w:rsidRPr="00794FBB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-   коэффициент надежности по ветровой нагрузке, принимаемый в соответствии с п. 6.11 </w:t>
      </w:r>
      <w:r w:rsidRPr="00794FBB">
        <w:rPr>
          <w:sz w:val="26"/>
          <w:szCs w:val="26"/>
        </w:rPr>
        <w:t>[1]</w:t>
      </w:r>
      <w:r>
        <w:rPr>
          <w:sz w:val="26"/>
          <w:szCs w:val="26"/>
        </w:rPr>
        <w:t>, равным 1</w:t>
      </w:r>
      <w:proofErr w:type="gramStart"/>
      <w:r>
        <w:rPr>
          <w:sz w:val="26"/>
          <w:szCs w:val="26"/>
        </w:rPr>
        <w:t>,4</w:t>
      </w:r>
      <w:proofErr w:type="gramEnd"/>
      <w:r>
        <w:rPr>
          <w:sz w:val="26"/>
          <w:szCs w:val="26"/>
        </w:rPr>
        <w:t>;</w:t>
      </w:r>
    </w:p>
    <w:p w:rsidR="007C5A27" w:rsidRDefault="007C5A27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proofErr w:type="gramStart"/>
      <w:r>
        <w:rPr>
          <w:i/>
          <w:sz w:val="26"/>
          <w:szCs w:val="26"/>
          <w:lang w:val="en-US"/>
        </w:rPr>
        <w:t>c</w:t>
      </w:r>
      <w:proofErr w:type="gramEnd"/>
      <w:r>
        <w:rPr>
          <w:i/>
          <w:sz w:val="26"/>
          <w:szCs w:val="26"/>
        </w:rPr>
        <w:t>,</w:t>
      </w:r>
      <w:r w:rsidRPr="00794FBB"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  <w:lang w:val="en-US"/>
        </w:rPr>
        <w:t>c</w:t>
      </w:r>
      <w:r>
        <w:rPr>
          <w:i/>
          <w:sz w:val="26"/>
          <w:szCs w:val="26"/>
          <w:vertAlign w:val="subscript"/>
          <w:lang w:val="en-US"/>
        </w:rPr>
        <w:t>e</w:t>
      </w:r>
      <w:proofErr w:type="spellEnd"/>
      <w:r>
        <w:rPr>
          <w:sz w:val="26"/>
          <w:szCs w:val="26"/>
        </w:rPr>
        <w:t xml:space="preserve"> – аэродинамические коэффициенты для активной и пассивной ветровых нагрузок соответственно, принимаемый по прил. 4</w:t>
      </w:r>
      <w:r w:rsidRPr="0054636C">
        <w:rPr>
          <w:sz w:val="26"/>
          <w:szCs w:val="26"/>
        </w:rPr>
        <w:t xml:space="preserve">[1] </w:t>
      </w:r>
      <w:r>
        <w:rPr>
          <w:sz w:val="26"/>
          <w:szCs w:val="26"/>
        </w:rPr>
        <w:t>(</w:t>
      </w:r>
      <w:r>
        <w:rPr>
          <w:i/>
          <w:sz w:val="26"/>
          <w:szCs w:val="26"/>
          <w:lang w:val="en-US"/>
        </w:rPr>
        <w:t>c</w:t>
      </w:r>
      <w:r>
        <w:rPr>
          <w:i/>
          <w:sz w:val="26"/>
          <w:szCs w:val="26"/>
        </w:rPr>
        <w:t>=0,8</w:t>
      </w:r>
      <w:proofErr w:type="gramStart"/>
      <w:r>
        <w:rPr>
          <w:i/>
          <w:sz w:val="26"/>
          <w:szCs w:val="26"/>
        </w:rPr>
        <w:t xml:space="preserve"> ;</w:t>
      </w:r>
      <w:proofErr w:type="gram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  <w:lang w:val="en-US"/>
        </w:rPr>
        <w:t>c</w:t>
      </w:r>
      <w:r>
        <w:rPr>
          <w:i/>
          <w:sz w:val="26"/>
          <w:szCs w:val="26"/>
          <w:vertAlign w:val="subscript"/>
          <w:lang w:val="en-US"/>
        </w:rPr>
        <w:t>e</w:t>
      </w:r>
      <w:proofErr w:type="spellEnd"/>
      <w:r>
        <w:rPr>
          <w:sz w:val="26"/>
          <w:szCs w:val="26"/>
        </w:rPr>
        <w:t xml:space="preserve"> = -0,6)</w:t>
      </w:r>
    </w:p>
    <w:p w:rsidR="007C5A27" w:rsidRDefault="007C5A27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Для нахождения </w:t>
      </w:r>
      <w:proofErr w:type="spellStart"/>
      <w:r w:rsidRPr="00B0164C">
        <w:rPr>
          <w:b/>
          <w:i/>
          <w:sz w:val="26"/>
          <w:szCs w:val="26"/>
          <w:lang w:val="en-US"/>
        </w:rPr>
        <w:t>V</w:t>
      </w:r>
      <w:r w:rsidRPr="00B0164C">
        <w:rPr>
          <w:b/>
          <w:i/>
          <w:sz w:val="26"/>
          <w:szCs w:val="26"/>
          <w:vertAlign w:val="subscript"/>
          <w:lang w:val="en-US"/>
        </w:rPr>
        <w:t>act</w:t>
      </w:r>
      <w:proofErr w:type="spellEnd"/>
      <w:r>
        <w:rPr>
          <w:i/>
          <w:sz w:val="26"/>
          <w:szCs w:val="26"/>
          <w:vertAlign w:val="subscript"/>
        </w:rPr>
        <w:t xml:space="preserve">  </w:t>
      </w:r>
      <w:r>
        <w:rPr>
          <w:sz w:val="26"/>
          <w:szCs w:val="26"/>
        </w:rPr>
        <w:t>и</w:t>
      </w:r>
      <w:r w:rsidRPr="00B0164C">
        <w:rPr>
          <w:i/>
          <w:sz w:val="26"/>
          <w:szCs w:val="26"/>
          <w:vertAlign w:val="subscript"/>
        </w:rPr>
        <w:t xml:space="preserve"> </w:t>
      </w:r>
      <w:r w:rsidRPr="00B0164C">
        <w:rPr>
          <w:i/>
          <w:sz w:val="26"/>
          <w:szCs w:val="26"/>
        </w:rPr>
        <w:t xml:space="preserve"> </w:t>
      </w:r>
      <w:proofErr w:type="spellStart"/>
      <w:r w:rsidRPr="00B0164C">
        <w:rPr>
          <w:b/>
          <w:i/>
          <w:sz w:val="26"/>
          <w:szCs w:val="26"/>
          <w:lang w:val="en-US"/>
        </w:rPr>
        <w:t>V</w:t>
      </w:r>
      <w:r w:rsidRPr="00B0164C">
        <w:rPr>
          <w:b/>
          <w:i/>
          <w:sz w:val="26"/>
          <w:szCs w:val="26"/>
          <w:vertAlign w:val="subscript"/>
          <w:lang w:val="en-US"/>
        </w:rPr>
        <w:t>pas</w:t>
      </w:r>
      <w:proofErr w:type="spellEnd"/>
      <w:r>
        <w:rPr>
          <w:sz w:val="26"/>
          <w:szCs w:val="26"/>
        </w:rPr>
        <w:t xml:space="preserve"> заменяем неравномерную эпюру распределенного ветрового давления по высоте эквивалентной, прямоугольной формы (ввиду невозможности обоснованного выбора значения коэффициента </w:t>
      </w:r>
      <w:r w:rsidRPr="00B0164C">
        <w:rPr>
          <w:i/>
          <w:sz w:val="26"/>
          <w:szCs w:val="26"/>
          <w:lang w:val="en-US"/>
        </w:rPr>
        <w:t>k</w:t>
      </w:r>
      <w:r w:rsidRPr="00B0164C"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по фактической </w:t>
      </w:r>
      <w:r w:rsidR="00F36A89">
        <w:rPr>
          <w:sz w:val="26"/>
          <w:szCs w:val="26"/>
        </w:rPr>
        <w:t>ломаной</w:t>
      </w:r>
      <w:r>
        <w:rPr>
          <w:sz w:val="26"/>
          <w:szCs w:val="26"/>
        </w:rPr>
        <w:t xml:space="preserve"> эпюре), где значение коэффициента </w:t>
      </w:r>
      <w:r w:rsidRPr="00B0164C">
        <w:rPr>
          <w:i/>
          <w:sz w:val="26"/>
          <w:szCs w:val="26"/>
          <w:lang w:val="en-US"/>
        </w:rPr>
        <w:t>k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одинаково по всей высоте эпюры и равно </w:t>
      </w:r>
      <w:proofErr w:type="gramStart"/>
      <w:r w:rsidRPr="00B0164C">
        <w:rPr>
          <w:i/>
          <w:sz w:val="26"/>
          <w:szCs w:val="26"/>
          <w:lang w:val="en-US"/>
        </w:rPr>
        <w:t>k</w:t>
      </w:r>
      <w:proofErr w:type="spellStart"/>
      <w:proofErr w:type="gramEnd"/>
      <w:r>
        <w:rPr>
          <w:i/>
          <w:sz w:val="26"/>
          <w:szCs w:val="26"/>
          <w:vertAlign w:val="subscript"/>
        </w:rPr>
        <w:t>экв</w:t>
      </w:r>
      <w:proofErr w:type="spellEnd"/>
      <w:r>
        <w:rPr>
          <w:sz w:val="26"/>
          <w:szCs w:val="26"/>
        </w:rPr>
        <w:t xml:space="preserve">. Само значение </w:t>
      </w:r>
      <w:proofErr w:type="gramStart"/>
      <w:r w:rsidRPr="00B0164C">
        <w:rPr>
          <w:i/>
          <w:sz w:val="26"/>
          <w:szCs w:val="26"/>
          <w:lang w:val="en-US"/>
        </w:rPr>
        <w:t>k</w:t>
      </w:r>
      <w:proofErr w:type="spellStart"/>
      <w:proofErr w:type="gramEnd"/>
      <w:r>
        <w:rPr>
          <w:i/>
          <w:sz w:val="26"/>
          <w:szCs w:val="26"/>
          <w:vertAlign w:val="subscript"/>
        </w:rPr>
        <w:t>экв</w:t>
      </w:r>
      <w:proofErr w:type="spellEnd"/>
      <w:r>
        <w:rPr>
          <w:sz w:val="26"/>
          <w:szCs w:val="26"/>
        </w:rPr>
        <w:t xml:space="preserve"> находим, исходя из равенства моментов от неравномерной и эквивалентной эпюры ветрового давления в заделке колонны фундамент.</w:t>
      </w:r>
    </w:p>
    <w:p w:rsidR="007C5A27" w:rsidRDefault="007C5A27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Находим значение коэффициента </w:t>
      </w:r>
      <w:proofErr w:type="gramStart"/>
      <w:r w:rsidRPr="00B0164C">
        <w:rPr>
          <w:i/>
          <w:sz w:val="26"/>
          <w:szCs w:val="26"/>
          <w:lang w:val="en-US"/>
        </w:rPr>
        <w:t>k</w:t>
      </w:r>
      <w:proofErr w:type="spellStart"/>
      <w:proofErr w:type="gramEnd"/>
      <w:r>
        <w:rPr>
          <w:i/>
          <w:sz w:val="26"/>
          <w:szCs w:val="26"/>
          <w:vertAlign w:val="subscript"/>
        </w:rPr>
        <w:t>вк</w:t>
      </w:r>
      <w:proofErr w:type="spellEnd"/>
      <w:r>
        <w:rPr>
          <w:sz w:val="26"/>
          <w:szCs w:val="26"/>
        </w:rPr>
        <w:t xml:space="preserve"> на отметке верха колонны</w:t>
      </w:r>
      <w:r w:rsidR="00F36A89">
        <w:rPr>
          <w:sz w:val="26"/>
          <w:szCs w:val="26"/>
        </w:rPr>
        <w:t xml:space="preserve"> = </w:t>
      </w:r>
      <w:r w:rsidR="00FC705E" w:rsidRPr="00FC705E">
        <w:rPr>
          <w:sz w:val="26"/>
          <w:szCs w:val="26"/>
        </w:rPr>
        <w:t>12650</w:t>
      </w:r>
      <w:r>
        <w:rPr>
          <w:sz w:val="26"/>
          <w:szCs w:val="26"/>
        </w:rPr>
        <w:t>.</w:t>
      </w:r>
    </w:p>
    <w:p w:rsidR="007C5A27" w:rsidRPr="00FC705E" w:rsidRDefault="00FC705E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r w:rsidRPr="00FC705E">
        <w:rPr>
          <w:sz w:val="26"/>
          <w:szCs w:val="26"/>
        </w:rPr>
        <w:t>5</w:t>
      </w:r>
      <w:r w:rsidR="00251171">
        <w:rPr>
          <w:sz w:val="26"/>
          <w:szCs w:val="26"/>
        </w:rPr>
        <w:t>-0,</w:t>
      </w:r>
      <w:r w:rsidRPr="00FC705E">
        <w:rPr>
          <w:sz w:val="26"/>
          <w:szCs w:val="26"/>
        </w:rPr>
        <w:t>5</w:t>
      </w:r>
    </w:p>
    <w:p w:rsidR="00251171" w:rsidRDefault="00251171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10-0,65</w:t>
      </w:r>
    </w:p>
    <w:p w:rsidR="00251171" w:rsidRPr="00FC705E" w:rsidRDefault="00FC705E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r w:rsidRPr="00FC705E">
        <w:rPr>
          <w:sz w:val="26"/>
          <w:szCs w:val="26"/>
        </w:rPr>
        <w:t>12.</w:t>
      </w:r>
      <w:r>
        <w:rPr>
          <w:sz w:val="26"/>
          <w:szCs w:val="26"/>
          <w:lang w:val="en-US"/>
        </w:rPr>
        <w:t>65</w:t>
      </w:r>
      <w:r w:rsidR="00251171">
        <w:rPr>
          <w:sz w:val="26"/>
          <w:szCs w:val="26"/>
        </w:rPr>
        <w:t>-(по интерполяции) 0,7</w:t>
      </w:r>
      <w:r w:rsidRPr="00FC705E">
        <w:rPr>
          <w:sz w:val="26"/>
          <w:szCs w:val="26"/>
        </w:rPr>
        <w:t>03</w:t>
      </w:r>
    </w:p>
    <w:p w:rsidR="007C5A27" w:rsidRPr="007C5A27" w:rsidRDefault="007C5A27" w:rsidP="00792900">
      <w:pPr>
        <w:tabs>
          <w:tab w:val="right" w:pos="9355"/>
        </w:tabs>
        <w:spacing w:line="276" w:lineRule="auto"/>
        <w:jc w:val="center"/>
        <w:rPr>
          <w:sz w:val="26"/>
          <w:szCs w:val="26"/>
        </w:rPr>
      </w:pPr>
    </w:p>
    <w:p w:rsidR="007C5A27" w:rsidRDefault="009A5D4F" w:rsidP="009A5D4F">
      <w:pPr>
        <w:tabs>
          <w:tab w:val="right" w:pos="9355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Определим изгибающий момент от эпюры</w:t>
      </w:r>
      <w:proofErr w:type="gramStart"/>
      <w:r>
        <w:rPr>
          <w:sz w:val="26"/>
          <w:szCs w:val="26"/>
        </w:rPr>
        <w:t xml:space="preserve"> :</w:t>
      </w:r>
      <w:proofErr w:type="gramEnd"/>
    </w:p>
    <w:p w:rsidR="009A5D4F" w:rsidRDefault="009A5D4F" w:rsidP="009A5D4F">
      <w:pPr>
        <w:tabs>
          <w:tab w:val="right" w:pos="9355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М=48,12</w:t>
      </w:r>
    </w:p>
    <w:p w:rsidR="009A5D4F" w:rsidRPr="009A5D4F" w:rsidRDefault="009A5D4F" w:rsidP="009A5D4F">
      <w:pPr>
        <w:tabs>
          <w:tab w:val="right" w:pos="9355"/>
        </w:tabs>
        <w:spacing w:line="276" w:lineRule="auto"/>
        <w:rPr>
          <w:sz w:val="26"/>
          <w:szCs w:val="26"/>
        </w:rPr>
      </w:pPr>
      <w:proofErr w:type="gramStart"/>
      <w:r>
        <w:rPr>
          <w:sz w:val="26"/>
          <w:szCs w:val="26"/>
        </w:rPr>
        <w:t>К(</w:t>
      </w:r>
      <w:proofErr w:type="spellStart"/>
      <w:proofErr w:type="gramEnd"/>
      <w:r>
        <w:rPr>
          <w:sz w:val="26"/>
          <w:szCs w:val="26"/>
        </w:rPr>
        <w:t>экв</w:t>
      </w:r>
      <w:proofErr w:type="spellEnd"/>
      <w:r>
        <w:rPr>
          <w:sz w:val="26"/>
          <w:szCs w:val="26"/>
        </w:rPr>
        <w:t>)=2*48,12/(12,050-0,15)</w:t>
      </w:r>
      <w:r w:rsidRPr="009A5D4F">
        <w:rPr>
          <w:sz w:val="26"/>
          <w:szCs w:val="26"/>
        </w:rPr>
        <w:t>^2</w:t>
      </w:r>
      <w:r>
        <w:rPr>
          <w:sz w:val="26"/>
          <w:szCs w:val="26"/>
        </w:rPr>
        <w:t>=0,68</w:t>
      </w:r>
    </w:p>
    <w:p w:rsidR="009A5D4F" w:rsidRPr="00811FA5" w:rsidRDefault="009A5D4F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proofErr w:type="spellStart"/>
      <w:r>
        <w:rPr>
          <w:sz w:val="26"/>
          <w:szCs w:val="26"/>
          <w:lang w:val="en-US"/>
        </w:rPr>
        <w:t>Wact</w:t>
      </w:r>
      <w:proofErr w:type="spellEnd"/>
      <w:r w:rsidRPr="009A5D4F">
        <w:rPr>
          <w:sz w:val="26"/>
          <w:szCs w:val="26"/>
        </w:rPr>
        <w:t>=0.38</w:t>
      </w:r>
      <w:r w:rsidR="007C5A27" w:rsidRPr="007C5A27">
        <w:rPr>
          <w:sz w:val="26"/>
          <w:szCs w:val="26"/>
        </w:rPr>
        <w:t xml:space="preserve"> </w:t>
      </w:r>
      <w:r w:rsidRPr="009A5D4F">
        <w:rPr>
          <w:sz w:val="26"/>
          <w:szCs w:val="26"/>
        </w:rPr>
        <w:t>*0.</w:t>
      </w:r>
      <w:r w:rsidRPr="00811FA5">
        <w:rPr>
          <w:sz w:val="26"/>
          <w:szCs w:val="26"/>
        </w:rPr>
        <w:t>68*0.8</w:t>
      </w:r>
      <w:proofErr w:type="gramStart"/>
      <w:r w:rsidRPr="00811FA5">
        <w:rPr>
          <w:sz w:val="26"/>
          <w:szCs w:val="26"/>
        </w:rPr>
        <w:t>=</w:t>
      </w:r>
      <w:r>
        <w:rPr>
          <w:sz w:val="26"/>
          <w:szCs w:val="26"/>
        </w:rPr>
        <w:t xml:space="preserve">  </w:t>
      </w:r>
      <w:r w:rsidRPr="00811FA5">
        <w:rPr>
          <w:sz w:val="26"/>
          <w:szCs w:val="26"/>
        </w:rPr>
        <w:t>0.2</w:t>
      </w:r>
      <w:proofErr w:type="gramEnd"/>
      <w:r w:rsidR="007C5A27" w:rsidRPr="007C5A27">
        <w:rPr>
          <w:sz w:val="26"/>
          <w:szCs w:val="26"/>
        </w:rPr>
        <w:t xml:space="preserve"> </w:t>
      </w:r>
    </w:p>
    <w:p w:rsidR="009A5D4F" w:rsidRDefault="009A5D4F" w:rsidP="009A5D4F">
      <w:pPr>
        <w:tabs>
          <w:tab w:val="right" w:pos="9355"/>
        </w:tabs>
        <w:spacing w:line="276" w:lineRule="auto"/>
        <w:rPr>
          <w:sz w:val="26"/>
          <w:szCs w:val="26"/>
        </w:rPr>
      </w:pPr>
      <w:proofErr w:type="spellStart"/>
      <w:r>
        <w:rPr>
          <w:sz w:val="26"/>
          <w:szCs w:val="26"/>
          <w:lang w:val="en-US"/>
        </w:rPr>
        <w:t>Wpas</w:t>
      </w:r>
      <w:proofErr w:type="spellEnd"/>
      <w:r w:rsidRPr="009A5D4F">
        <w:rPr>
          <w:sz w:val="26"/>
          <w:szCs w:val="26"/>
        </w:rPr>
        <w:t>=0.38</w:t>
      </w:r>
      <w:r w:rsidRPr="007C5A27">
        <w:rPr>
          <w:sz w:val="26"/>
          <w:szCs w:val="26"/>
        </w:rPr>
        <w:t xml:space="preserve"> </w:t>
      </w:r>
      <w:r w:rsidRPr="009A5D4F">
        <w:rPr>
          <w:sz w:val="26"/>
          <w:szCs w:val="26"/>
        </w:rPr>
        <w:t>*0.68*0.</w:t>
      </w:r>
      <w:r w:rsidRPr="00811FA5">
        <w:rPr>
          <w:sz w:val="26"/>
          <w:szCs w:val="26"/>
        </w:rPr>
        <w:t>6</w:t>
      </w:r>
      <w:proofErr w:type="gramStart"/>
      <w:r w:rsidRPr="009A5D4F">
        <w:rPr>
          <w:sz w:val="26"/>
          <w:szCs w:val="26"/>
        </w:rPr>
        <w:t>=</w:t>
      </w:r>
      <w:r>
        <w:rPr>
          <w:sz w:val="26"/>
          <w:szCs w:val="26"/>
        </w:rPr>
        <w:t xml:space="preserve">  </w:t>
      </w:r>
      <w:r w:rsidRPr="009A5D4F">
        <w:rPr>
          <w:sz w:val="26"/>
          <w:szCs w:val="26"/>
        </w:rPr>
        <w:t>0.</w:t>
      </w:r>
      <w:r w:rsidRPr="00811FA5">
        <w:rPr>
          <w:sz w:val="26"/>
          <w:szCs w:val="26"/>
        </w:rPr>
        <w:t>15</w:t>
      </w:r>
      <w:proofErr w:type="gramEnd"/>
      <w:r w:rsidRPr="007C5A27">
        <w:rPr>
          <w:sz w:val="26"/>
          <w:szCs w:val="26"/>
        </w:rPr>
        <w:t xml:space="preserve"> </w:t>
      </w:r>
    </w:p>
    <w:p w:rsidR="009A5D4F" w:rsidRPr="009A5D4F" w:rsidRDefault="009A5D4F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</w:p>
    <w:p w:rsidR="007C5A27" w:rsidRPr="007C5A27" w:rsidRDefault="007C5A27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r w:rsidRPr="007C5A27">
        <w:rPr>
          <w:sz w:val="26"/>
          <w:szCs w:val="26"/>
        </w:rPr>
        <w:t xml:space="preserve"> Вычисляем активную и пассивную равномерно распределенные ветровые нагрузки, принимаем </w:t>
      </w:r>
      <w:r w:rsidRPr="007C5A27">
        <w:rPr>
          <w:i/>
          <w:sz w:val="26"/>
          <w:szCs w:val="26"/>
          <w:lang w:val="en-US"/>
        </w:rPr>
        <w:t>k</w:t>
      </w:r>
      <w:r w:rsidRPr="007C5A27">
        <w:rPr>
          <w:i/>
          <w:sz w:val="26"/>
          <w:szCs w:val="26"/>
        </w:rPr>
        <w:t>=</w:t>
      </w:r>
      <w:proofErr w:type="gramStart"/>
      <w:r w:rsidRPr="007C5A27">
        <w:rPr>
          <w:i/>
          <w:sz w:val="26"/>
          <w:szCs w:val="26"/>
          <w:lang w:val="en-US"/>
        </w:rPr>
        <w:t>k</w:t>
      </w:r>
      <w:proofErr w:type="spellStart"/>
      <w:proofErr w:type="gramEnd"/>
      <w:r w:rsidRPr="007C5A27">
        <w:rPr>
          <w:i/>
          <w:sz w:val="26"/>
          <w:szCs w:val="26"/>
          <w:vertAlign w:val="subscript"/>
        </w:rPr>
        <w:t>экв</w:t>
      </w:r>
      <w:proofErr w:type="spellEnd"/>
      <w:r w:rsidRPr="007C5A27">
        <w:rPr>
          <w:sz w:val="26"/>
          <w:szCs w:val="26"/>
        </w:rPr>
        <w:t>:</w:t>
      </w:r>
    </w:p>
    <w:p w:rsidR="007C5A27" w:rsidRPr="007C5A27" w:rsidRDefault="007C5A27" w:rsidP="00792900">
      <w:pPr>
        <w:tabs>
          <w:tab w:val="right" w:pos="9355"/>
        </w:tabs>
        <w:spacing w:line="276" w:lineRule="auto"/>
        <w:rPr>
          <w:b/>
          <w:sz w:val="26"/>
          <w:szCs w:val="26"/>
          <w:u w:val="single"/>
        </w:rPr>
      </w:pPr>
      <w:proofErr w:type="spellStart"/>
      <w:r w:rsidRPr="007C5A27">
        <w:rPr>
          <w:b/>
          <w:sz w:val="26"/>
          <w:szCs w:val="26"/>
          <w:u w:val="single"/>
          <w:lang w:val="en-US"/>
        </w:rPr>
        <w:t>V</w:t>
      </w:r>
      <w:r w:rsidRPr="007C5A27">
        <w:rPr>
          <w:b/>
          <w:sz w:val="26"/>
          <w:szCs w:val="26"/>
          <w:u w:val="single"/>
          <w:vertAlign w:val="subscript"/>
          <w:lang w:val="en-US"/>
        </w:rPr>
        <w:t>act</w:t>
      </w:r>
      <w:proofErr w:type="spellEnd"/>
      <w:r w:rsidR="003E01D4">
        <w:rPr>
          <w:b/>
          <w:sz w:val="26"/>
          <w:szCs w:val="26"/>
          <w:u w:val="single"/>
        </w:rPr>
        <w:t xml:space="preserve"> = </w:t>
      </w:r>
      <w:r w:rsidR="009A5D4F" w:rsidRPr="009A5D4F">
        <w:rPr>
          <w:b/>
          <w:sz w:val="26"/>
          <w:szCs w:val="26"/>
          <w:u w:val="single"/>
        </w:rPr>
        <w:t>0.2</w:t>
      </w:r>
      <w:r w:rsidR="003E01D4">
        <w:rPr>
          <w:b/>
          <w:sz w:val="26"/>
          <w:szCs w:val="26"/>
          <w:u w:val="single"/>
        </w:rPr>
        <w:t>∙</w:t>
      </w:r>
      <w:r w:rsidR="009A5D4F">
        <w:rPr>
          <w:b/>
          <w:sz w:val="26"/>
          <w:szCs w:val="26"/>
          <w:u w:val="single"/>
        </w:rPr>
        <w:t>12</w:t>
      </w:r>
      <w:r w:rsidR="003E01D4">
        <w:rPr>
          <w:b/>
          <w:sz w:val="26"/>
          <w:szCs w:val="26"/>
          <w:u w:val="single"/>
        </w:rPr>
        <w:t>∙1</w:t>
      </w:r>
      <w:proofErr w:type="gramStart"/>
      <w:r w:rsidR="003E01D4">
        <w:rPr>
          <w:b/>
          <w:sz w:val="26"/>
          <w:szCs w:val="26"/>
          <w:u w:val="single"/>
        </w:rPr>
        <w:t>,4</w:t>
      </w:r>
      <w:proofErr w:type="gramEnd"/>
      <w:r w:rsidR="003E01D4">
        <w:rPr>
          <w:b/>
          <w:sz w:val="26"/>
          <w:szCs w:val="26"/>
          <w:u w:val="single"/>
        </w:rPr>
        <w:t>∙0,</w:t>
      </w:r>
      <w:r w:rsidR="009A5D4F" w:rsidRPr="009A5D4F">
        <w:rPr>
          <w:b/>
          <w:sz w:val="26"/>
          <w:szCs w:val="26"/>
          <w:u w:val="single"/>
        </w:rPr>
        <w:t>95</w:t>
      </w:r>
      <w:r w:rsidR="003E01D4">
        <w:rPr>
          <w:b/>
          <w:sz w:val="26"/>
          <w:szCs w:val="26"/>
          <w:u w:val="single"/>
        </w:rPr>
        <w:t>∙</w:t>
      </w:r>
      <w:r w:rsidR="009A5D4F" w:rsidRPr="009A5D4F">
        <w:rPr>
          <w:b/>
          <w:sz w:val="26"/>
          <w:szCs w:val="26"/>
          <w:u w:val="single"/>
        </w:rPr>
        <w:t>1.4</w:t>
      </w:r>
      <w:r w:rsidRPr="007C5A27">
        <w:rPr>
          <w:b/>
          <w:sz w:val="26"/>
          <w:szCs w:val="26"/>
          <w:u w:val="single"/>
        </w:rPr>
        <w:t xml:space="preserve"> = </w:t>
      </w:r>
      <w:r w:rsidR="009A5D4F" w:rsidRPr="009A5D4F">
        <w:rPr>
          <w:b/>
          <w:sz w:val="26"/>
          <w:szCs w:val="26"/>
          <w:u w:val="single"/>
        </w:rPr>
        <w:t>3.2</w:t>
      </w:r>
      <w:r w:rsidRPr="007C5A27">
        <w:rPr>
          <w:b/>
          <w:sz w:val="26"/>
          <w:szCs w:val="26"/>
          <w:u w:val="single"/>
        </w:rPr>
        <w:t xml:space="preserve"> кН/м</w:t>
      </w:r>
    </w:p>
    <w:p w:rsidR="007C5A27" w:rsidRPr="007C5A27" w:rsidRDefault="007C5A27" w:rsidP="00792900">
      <w:pPr>
        <w:tabs>
          <w:tab w:val="right" w:pos="9355"/>
        </w:tabs>
        <w:spacing w:line="276" w:lineRule="auto"/>
        <w:rPr>
          <w:b/>
          <w:sz w:val="26"/>
          <w:szCs w:val="26"/>
          <w:u w:val="single"/>
        </w:rPr>
      </w:pPr>
      <w:proofErr w:type="spellStart"/>
      <w:r w:rsidRPr="007C5A27">
        <w:rPr>
          <w:b/>
          <w:sz w:val="26"/>
          <w:szCs w:val="26"/>
          <w:u w:val="single"/>
          <w:lang w:val="en-US"/>
        </w:rPr>
        <w:t>V</w:t>
      </w:r>
      <w:r w:rsidRPr="007C5A27">
        <w:rPr>
          <w:b/>
          <w:sz w:val="26"/>
          <w:szCs w:val="26"/>
          <w:u w:val="single"/>
          <w:vertAlign w:val="subscript"/>
          <w:lang w:val="en-US"/>
        </w:rPr>
        <w:t>pas</w:t>
      </w:r>
      <w:proofErr w:type="spellEnd"/>
      <w:r w:rsidR="003E01D4">
        <w:rPr>
          <w:b/>
          <w:sz w:val="26"/>
          <w:szCs w:val="26"/>
          <w:u w:val="single"/>
        </w:rPr>
        <w:t xml:space="preserve"> = 0</w:t>
      </w:r>
      <w:proofErr w:type="gramStart"/>
      <w:r w:rsidR="003E01D4">
        <w:rPr>
          <w:b/>
          <w:sz w:val="26"/>
          <w:szCs w:val="26"/>
          <w:u w:val="single"/>
        </w:rPr>
        <w:t>,</w:t>
      </w:r>
      <w:r w:rsidR="009A5D4F" w:rsidRPr="009A5D4F">
        <w:rPr>
          <w:b/>
          <w:sz w:val="26"/>
          <w:szCs w:val="26"/>
          <w:u w:val="single"/>
        </w:rPr>
        <w:t>15</w:t>
      </w:r>
      <w:proofErr w:type="gramEnd"/>
      <w:r w:rsidR="003E01D4">
        <w:rPr>
          <w:b/>
          <w:sz w:val="26"/>
          <w:szCs w:val="26"/>
          <w:u w:val="single"/>
        </w:rPr>
        <w:t>∙</w:t>
      </w:r>
      <w:r w:rsidR="009A5D4F">
        <w:rPr>
          <w:b/>
          <w:sz w:val="26"/>
          <w:szCs w:val="26"/>
          <w:u w:val="single"/>
        </w:rPr>
        <w:t>12</w:t>
      </w:r>
      <w:r w:rsidR="003E01D4">
        <w:rPr>
          <w:b/>
          <w:sz w:val="26"/>
          <w:szCs w:val="26"/>
          <w:u w:val="single"/>
        </w:rPr>
        <w:t>∙1,4∙0,</w:t>
      </w:r>
      <w:r w:rsidR="009A5D4F" w:rsidRPr="009A5D4F">
        <w:rPr>
          <w:b/>
          <w:sz w:val="26"/>
          <w:szCs w:val="26"/>
          <w:u w:val="single"/>
        </w:rPr>
        <w:t>95</w:t>
      </w:r>
      <w:r w:rsidR="003E01D4">
        <w:rPr>
          <w:b/>
          <w:sz w:val="26"/>
          <w:szCs w:val="26"/>
          <w:u w:val="single"/>
        </w:rPr>
        <w:t>∙</w:t>
      </w:r>
      <w:r w:rsidR="009A5D4F" w:rsidRPr="009A5D4F">
        <w:rPr>
          <w:b/>
          <w:sz w:val="26"/>
          <w:szCs w:val="26"/>
          <w:u w:val="single"/>
        </w:rPr>
        <w:t>1.4</w:t>
      </w:r>
      <w:r w:rsidR="003E01D4">
        <w:rPr>
          <w:b/>
          <w:sz w:val="26"/>
          <w:szCs w:val="26"/>
          <w:u w:val="single"/>
        </w:rPr>
        <w:t xml:space="preserve"> = </w:t>
      </w:r>
      <w:r w:rsidR="009A5D4F" w:rsidRPr="00811FA5">
        <w:rPr>
          <w:b/>
          <w:sz w:val="26"/>
          <w:szCs w:val="26"/>
          <w:u w:val="single"/>
        </w:rPr>
        <w:t>2.4</w:t>
      </w:r>
      <w:r w:rsidRPr="007C5A27">
        <w:rPr>
          <w:b/>
          <w:sz w:val="26"/>
          <w:szCs w:val="26"/>
          <w:u w:val="single"/>
        </w:rPr>
        <w:t xml:space="preserve"> кН/м</w:t>
      </w:r>
    </w:p>
    <w:p w:rsidR="007C5A27" w:rsidRPr="007C5A27" w:rsidRDefault="007C5A27" w:rsidP="00792900">
      <w:pPr>
        <w:tabs>
          <w:tab w:val="right" w:pos="9355"/>
        </w:tabs>
        <w:spacing w:line="276" w:lineRule="auto"/>
        <w:rPr>
          <w:sz w:val="26"/>
          <w:szCs w:val="26"/>
        </w:rPr>
      </w:pPr>
      <w:r w:rsidRPr="007C5A27">
        <w:rPr>
          <w:sz w:val="26"/>
          <w:szCs w:val="26"/>
        </w:rPr>
        <w:t xml:space="preserve">          Сосредоточенная сила </w:t>
      </w:r>
      <w:proofErr w:type="spellStart"/>
      <w:r w:rsidRPr="007C5A27">
        <w:rPr>
          <w:b/>
          <w:i/>
          <w:sz w:val="26"/>
          <w:szCs w:val="26"/>
          <w:lang w:val="en-US"/>
        </w:rPr>
        <w:t>W</w:t>
      </w:r>
      <w:r w:rsidRPr="007C5A27">
        <w:rPr>
          <w:b/>
          <w:i/>
          <w:sz w:val="26"/>
          <w:szCs w:val="26"/>
          <w:vertAlign w:val="subscript"/>
          <w:lang w:val="en-US"/>
        </w:rPr>
        <w:t>s</w:t>
      </w:r>
      <w:proofErr w:type="spellEnd"/>
      <w:r w:rsidRPr="007C5A27">
        <w:rPr>
          <w:sz w:val="26"/>
          <w:szCs w:val="26"/>
        </w:rPr>
        <w:t xml:space="preserve"> , приложенная на уровне верха колонн, определяется от суммы активного и пассивного давления ветра на все конструкции, расположенные выше верха колонн.</w:t>
      </w:r>
    </w:p>
    <w:p w:rsidR="007C5A27" w:rsidRPr="00811FA5" w:rsidRDefault="00501C8E" w:rsidP="00792900">
      <w:pPr>
        <w:tabs>
          <w:tab w:val="right" w:pos="9355"/>
        </w:tabs>
        <w:spacing w:line="276" w:lineRule="auto"/>
        <w:jc w:val="center"/>
        <w:rPr>
          <w:sz w:val="26"/>
          <w:szCs w:val="26"/>
          <w:lang w:val="en-US"/>
        </w:rPr>
      </w:pPr>
      <w:proofErr w:type="spellStart"/>
      <w:r>
        <w:rPr>
          <w:sz w:val="26"/>
          <w:szCs w:val="26"/>
          <w:lang w:val="en-US"/>
        </w:rPr>
        <w:t>Ws</w:t>
      </w:r>
      <w:proofErr w:type="spellEnd"/>
      <w:r w:rsidRPr="00811FA5">
        <w:rPr>
          <w:sz w:val="26"/>
          <w:szCs w:val="26"/>
          <w:lang w:val="en-US"/>
        </w:rPr>
        <w:t>=</w:t>
      </w:r>
      <w:proofErr w:type="spellStart"/>
      <w:r>
        <w:rPr>
          <w:sz w:val="26"/>
          <w:szCs w:val="26"/>
          <w:lang w:val="en-US"/>
        </w:rPr>
        <w:t>Wact</w:t>
      </w:r>
      <w:r w:rsidRPr="00811FA5">
        <w:rPr>
          <w:sz w:val="26"/>
          <w:szCs w:val="26"/>
          <w:lang w:val="en-US"/>
        </w:rPr>
        <w:t>+</w:t>
      </w:r>
      <w:r>
        <w:rPr>
          <w:sz w:val="26"/>
          <w:szCs w:val="26"/>
          <w:lang w:val="en-US"/>
        </w:rPr>
        <w:t>Wpas</w:t>
      </w:r>
      <w:proofErr w:type="spellEnd"/>
      <w:r>
        <w:rPr>
          <w:sz w:val="26"/>
          <w:szCs w:val="26"/>
          <w:lang w:val="en-US"/>
        </w:rPr>
        <w:t>=25.2</w:t>
      </w:r>
    </w:p>
    <w:p w:rsidR="00501C8E" w:rsidRDefault="00501C8E" w:rsidP="00792900">
      <w:pPr>
        <w:tabs>
          <w:tab w:val="right" w:pos="9355"/>
        </w:tabs>
        <w:spacing w:line="276" w:lineRule="auto"/>
        <w:jc w:val="center"/>
        <w:rPr>
          <w:sz w:val="26"/>
          <w:szCs w:val="26"/>
          <w:lang w:val="en-US"/>
        </w:rPr>
      </w:pPr>
      <w:proofErr w:type="gramStart"/>
      <w:r>
        <w:rPr>
          <w:sz w:val="26"/>
          <w:szCs w:val="26"/>
          <w:lang w:val="en-US"/>
        </w:rPr>
        <w:t>h</w:t>
      </w:r>
      <w:r>
        <w:rPr>
          <w:sz w:val="26"/>
          <w:szCs w:val="26"/>
        </w:rPr>
        <w:t>ф</w:t>
      </w:r>
      <w:proofErr w:type="gramEnd"/>
      <w:r w:rsidRPr="00811FA5">
        <w:rPr>
          <w:sz w:val="26"/>
          <w:szCs w:val="26"/>
          <w:lang w:val="en-US"/>
        </w:rPr>
        <w:t>=</w:t>
      </w:r>
      <w:r>
        <w:rPr>
          <w:sz w:val="26"/>
          <w:szCs w:val="26"/>
          <w:lang w:val="en-US"/>
        </w:rPr>
        <w:t>(1/7…1/9)L=3.5</w:t>
      </w:r>
    </w:p>
    <w:p w:rsidR="00501C8E" w:rsidRDefault="00501C8E" w:rsidP="00792900">
      <w:pPr>
        <w:tabs>
          <w:tab w:val="right" w:pos="9355"/>
        </w:tabs>
        <w:spacing w:line="276" w:lineRule="auto"/>
        <w:jc w:val="center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h=4</w:t>
      </w:r>
    </w:p>
    <w:p w:rsidR="00501C8E" w:rsidRDefault="00501C8E" w:rsidP="00501C8E">
      <w:pPr>
        <w:tabs>
          <w:tab w:val="center" w:pos="4808"/>
          <w:tab w:val="left" w:pos="7535"/>
          <w:tab w:val="right" w:pos="9355"/>
        </w:tabs>
        <w:spacing w:line="276" w:lineRule="auto"/>
        <w:rPr>
          <w:sz w:val="26"/>
          <w:szCs w:val="26"/>
          <w:vertAlign w:val="subscript"/>
          <w:lang w:val="en-US"/>
        </w:rPr>
      </w:pPr>
      <w:r>
        <w:rPr>
          <w:sz w:val="26"/>
          <w:szCs w:val="26"/>
          <w:lang w:val="en-US"/>
        </w:rPr>
        <w:tab/>
      </w:r>
      <w:proofErr w:type="spellStart"/>
      <w:r>
        <w:rPr>
          <w:sz w:val="26"/>
          <w:szCs w:val="26"/>
          <w:lang w:val="en-US"/>
        </w:rPr>
        <w:t>Wact</w:t>
      </w:r>
      <w:proofErr w:type="spellEnd"/>
      <w:r>
        <w:rPr>
          <w:sz w:val="26"/>
          <w:szCs w:val="26"/>
          <w:lang w:val="en-US"/>
        </w:rPr>
        <w:t>=</w:t>
      </w:r>
      <w:r w:rsidRPr="00501C8E">
        <w:rPr>
          <w:i/>
          <w:sz w:val="26"/>
          <w:szCs w:val="26"/>
          <w:lang w:val="en-US"/>
        </w:rPr>
        <w:t xml:space="preserve"> </w:t>
      </w:r>
      <w:r w:rsidRPr="00501C8E">
        <w:rPr>
          <w:sz w:val="26"/>
          <w:szCs w:val="26"/>
          <w:lang w:val="en-US"/>
        </w:rPr>
        <w:t>ω</w:t>
      </w:r>
      <w:r w:rsidRPr="00501C8E">
        <w:rPr>
          <w:sz w:val="26"/>
          <w:szCs w:val="26"/>
          <w:vertAlign w:val="subscript"/>
          <w:lang w:val="en-US"/>
        </w:rPr>
        <w:t xml:space="preserve">0 </w:t>
      </w:r>
      <w:r>
        <w:rPr>
          <w:sz w:val="26"/>
          <w:szCs w:val="26"/>
          <w:lang w:val="en-US"/>
        </w:rPr>
        <w:t>(Ki+K2)*0.5*</w:t>
      </w:r>
      <w:proofErr w:type="spellStart"/>
      <w:r>
        <w:rPr>
          <w:sz w:val="26"/>
          <w:szCs w:val="26"/>
          <w:lang w:val="en-US"/>
        </w:rPr>
        <w:t>Cact</w:t>
      </w:r>
      <w:proofErr w:type="spellEnd"/>
      <w:r>
        <w:rPr>
          <w:sz w:val="26"/>
          <w:szCs w:val="26"/>
          <w:lang w:val="en-US"/>
        </w:rPr>
        <w:t>*h*B</w:t>
      </w:r>
      <w:r w:rsidRPr="00501C8E">
        <w:rPr>
          <w:sz w:val="26"/>
          <w:szCs w:val="26"/>
          <w:lang w:val="en-US"/>
        </w:rPr>
        <w:t xml:space="preserve"> </w:t>
      </w:r>
      <w:proofErr w:type="spellStart"/>
      <w:r w:rsidRPr="009A5D4F">
        <w:rPr>
          <w:sz w:val="26"/>
          <w:szCs w:val="26"/>
          <w:lang w:val="en-US"/>
        </w:rPr>
        <w:t>γ</w:t>
      </w:r>
      <w:r w:rsidRPr="009A5D4F">
        <w:rPr>
          <w:sz w:val="26"/>
          <w:szCs w:val="26"/>
          <w:vertAlign w:val="subscript"/>
          <w:lang w:val="en-US"/>
        </w:rPr>
        <w:t>f</w:t>
      </w:r>
      <w:proofErr w:type="spellEnd"/>
      <w:r w:rsidRPr="00501C8E">
        <w:rPr>
          <w:sz w:val="26"/>
          <w:szCs w:val="26"/>
          <w:lang w:val="en-US"/>
        </w:rPr>
        <w:t>∙∙</w:t>
      </w:r>
      <w:proofErr w:type="spellStart"/>
      <w:r w:rsidRPr="009A5D4F">
        <w:rPr>
          <w:sz w:val="26"/>
          <w:szCs w:val="26"/>
          <w:lang w:val="en-US"/>
        </w:rPr>
        <w:t>γ</w:t>
      </w:r>
      <w:r w:rsidRPr="009A5D4F">
        <w:rPr>
          <w:sz w:val="26"/>
          <w:szCs w:val="26"/>
          <w:vertAlign w:val="subscript"/>
          <w:lang w:val="en-US"/>
        </w:rPr>
        <w:t>n</w:t>
      </w:r>
      <w:proofErr w:type="spellEnd"/>
      <w:r>
        <w:rPr>
          <w:sz w:val="26"/>
          <w:szCs w:val="26"/>
          <w:vertAlign w:val="subscript"/>
          <w:lang w:val="en-US"/>
        </w:rPr>
        <w:t xml:space="preserve"> </w:t>
      </w:r>
    </w:p>
    <w:p w:rsidR="00501C8E" w:rsidRPr="00811FA5" w:rsidRDefault="00501C8E" w:rsidP="00501C8E">
      <w:pPr>
        <w:tabs>
          <w:tab w:val="center" w:pos="4808"/>
          <w:tab w:val="left" w:pos="7535"/>
          <w:tab w:val="right" w:pos="9355"/>
        </w:tabs>
        <w:spacing w:line="276" w:lineRule="auto"/>
        <w:rPr>
          <w:sz w:val="26"/>
          <w:szCs w:val="26"/>
        </w:rPr>
      </w:pPr>
      <w:proofErr w:type="spellStart"/>
      <w:r>
        <w:rPr>
          <w:sz w:val="26"/>
          <w:szCs w:val="26"/>
          <w:lang w:val="en-US"/>
        </w:rPr>
        <w:t>Wact</w:t>
      </w:r>
      <w:proofErr w:type="spellEnd"/>
      <w:r w:rsidRPr="00811FA5">
        <w:rPr>
          <w:sz w:val="26"/>
          <w:szCs w:val="26"/>
        </w:rPr>
        <w:t>=</w:t>
      </w:r>
      <w:r w:rsidRPr="00811FA5">
        <w:rPr>
          <w:i/>
          <w:sz w:val="26"/>
          <w:szCs w:val="26"/>
        </w:rPr>
        <w:t xml:space="preserve"> </w:t>
      </w:r>
      <w:r w:rsidRPr="00811FA5">
        <w:rPr>
          <w:sz w:val="26"/>
          <w:szCs w:val="26"/>
        </w:rPr>
        <w:t>0.38*(0.768+0.68)*0.5*08*4*12*1.4*0.95=14.4</w:t>
      </w:r>
    </w:p>
    <w:p w:rsidR="00501C8E" w:rsidRPr="00811FA5" w:rsidRDefault="00501C8E" w:rsidP="00501C8E">
      <w:pPr>
        <w:tabs>
          <w:tab w:val="center" w:pos="4808"/>
          <w:tab w:val="left" w:pos="7535"/>
          <w:tab w:val="right" w:pos="9355"/>
        </w:tabs>
        <w:spacing w:line="276" w:lineRule="auto"/>
        <w:rPr>
          <w:sz w:val="26"/>
          <w:szCs w:val="26"/>
        </w:rPr>
      </w:pPr>
      <w:proofErr w:type="spellStart"/>
      <w:r>
        <w:rPr>
          <w:sz w:val="26"/>
          <w:szCs w:val="26"/>
          <w:lang w:val="en-US"/>
        </w:rPr>
        <w:t>Wact</w:t>
      </w:r>
      <w:proofErr w:type="spellEnd"/>
      <w:r w:rsidRPr="00811FA5">
        <w:rPr>
          <w:sz w:val="26"/>
          <w:szCs w:val="26"/>
        </w:rPr>
        <w:t>=</w:t>
      </w:r>
      <w:r w:rsidRPr="00811FA5">
        <w:rPr>
          <w:i/>
          <w:sz w:val="26"/>
          <w:szCs w:val="26"/>
        </w:rPr>
        <w:t xml:space="preserve"> </w:t>
      </w:r>
      <w:r w:rsidRPr="00811FA5">
        <w:rPr>
          <w:sz w:val="26"/>
          <w:szCs w:val="26"/>
        </w:rPr>
        <w:t>0.38*(0.768+0.68)*0.5*06*4*12*1.4*0.95=10.8</w:t>
      </w:r>
    </w:p>
    <w:p w:rsidR="00E0123F" w:rsidRPr="00811FA5" w:rsidRDefault="00E0123F" w:rsidP="00501C8E">
      <w:pPr>
        <w:tabs>
          <w:tab w:val="center" w:pos="4808"/>
          <w:tab w:val="left" w:pos="7535"/>
          <w:tab w:val="right" w:pos="9355"/>
        </w:tabs>
        <w:spacing w:line="276" w:lineRule="auto"/>
        <w:rPr>
          <w:b/>
          <w:sz w:val="28"/>
          <w:szCs w:val="28"/>
        </w:rPr>
      </w:pPr>
      <w:r w:rsidRPr="00194595">
        <w:rPr>
          <w:b/>
          <w:sz w:val="28"/>
          <w:szCs w:val="28"/>
        </w:rPr>
        <w:t>г</w:t>
      </w:r>
      <w:r w:rsidRPr="00811FA5">
        <w:rPr>
          <w:b/>
          <w:sz w:val="28"/>
          <w:szCs w:val="28"/>
        </w:rPr>
        <w:t xml:space="preserve">) </w:t>
      </w:r>
      <w:r w:rsidRPr="00194595">
        <w:rPr>
          <w:b/>
          <w:sz w:val="28"/>
          <w:szCs w:val="28"/>
        </w:rPr>
        <w:t>крановая</w:t>
      </w:r>
      <w:r w:rsidRPr="00811FA5">
        <w:rPr>
          <w:b/>
          <w:sz w:val="28"/>
          <w:szCs w:val="28"/>
        </w:rPr>
        <w:t xml:space="preserve"> </w:t>
      </w:r>
      <w:r w:rsidRPr="00194595">
        <w:rPr>
          <w:b/>
          <w:sz w:val="28"/>
          <w:szCs w:val="28"/>
        </w:rPr>
        <w:t>нагрузка</w:t>
      </w:r>
    </w:p>
    <w:p w:rsidR="00E0123F" w:rsidRPr="00FA6B0B" w:rsidRDefault="00E0123F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>От мостовых кранов на поперечную раму каркасов действуют вертикальные и горизонтальные нагрузк</w:t>
      </w:r>
      <w:proofErr w:type="gramStart"/>
      <w:r w:rsidRPr="00FA6B0B">
        <w:rPr>
          <w:sz w:val="28"/>
          <w:szCs w:val="28"/>
        </w:rPr>
        <w:t>и(</w:t>
      </w:r>
      <w:proofErr w:type="gramEnd"/>
      <w:r w:rsidRPr="00FA6B0B">
        <w:rPr>
          <w:sz w:val="28"/>
          <w:szCs w:val="28"/>
        </w:rPr>
        <w:t>рис.4).</w:t>
      </w: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Вертикальные нагрузки от крана складываются из веса крана (моста)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Pr="00FA6B0B">
        <w:rPr>
          <w:sz w:val="28"/>
          <w:szCs w:val="28"/>
        </w:rPr>
        <w:t xml:space="preserve">, веса тележки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Pr="00FA6B0B">
        <w:rPr>
          <w:sz w:val="28"/>
          <w:szCs w:val="28"/>
        </w:rPr>
        <w:t xml:space="preserve"> и веса поднимаемого груза </w:t>
      </w:r>
      <m:oMath>
        <m:r>
          <w:rPr>
            <w:rFonts w:ascii="Cambria Math" w:hAnsi="Cambria Math"/>
          </w:rPr>
          <m:t>Q</m:t>
        </m:r>
      </m:oMath>
      <w:r w:rsidRPr="00FA6B0B">
        <w:rPr>
          <w:sz w:val="28"/>
          <w:szCs w:val="28"/>
        </w:rPr>
        <w:t xml:space="preserve"> и передаются на подкрановые пути через колеса крана (четыре при </w:t>
      </w:r>
      <m:oMath>
        <m:r>
          <w:rPr>
            <w:rFonts w:ascii="Cambria Math" w:hAnsi="Cambria Math"/>
          </w:rPr>
          <m:t>Q≤50 т</m:t>
        </m:r>
      </m:oMath>
      <w:r w:rsidRPr="00FA6B0B">
        <w:rPr>
          <w:sz w:val="28"/>
          <w:szCs w:val="28"/>
        </w:rPr>
        <w:t>).</w:t>
      </w:r>
    </w:p>
    <w:p w:rsidR="00053667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Нормативные значения максимального значения на одно колесо крана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n,max</m:t>
            </m:r>
          </m:sub>
        </m:sSub>
      </m:oMath>
      <w:r w:rsidR="00FA6B0B">
        <w:rPr>
          <w:sz w:val="28"/>
          <w:szCs w:val="28"/>
        </w:rPr>
        <w:t>, общий вес к</w:t>
      </w:r>
      <w:r w:rsidRPr="00FA6B0B">
        <w:rPr>
          <w:sz w:val="28"/>
          <w:szCs w:val="28"/>
        </w:rPr>
        <w:t xml:space="preserve">рана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cr</m:t>
            </m:r>
          </m:sub>
        </m:sSub>
      </m:oMath>
      <w:r w:rsidRPr="00FA6B0B">
        <w:rPr>
          <w:sz w:val="28"/>
          <w:szCs w:val="28"/>
        </w:rPr>
        <w:t xml:space="preserve"> и тележки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Pr="00FA6B0B">
        <w:rPr>
          <w:sz w:val="28"/>
          <w:szCs w:val="28"/>
        </w:rPr>
        <w:t xml:space="preserve">, а также ширина B' и база K для кранов различной грузоподъемности и пролетов </w:t>
      </w:r>
    </w:p>
    <w:p w:rsidR="003C2685" w:rsidRPr="002F6A5A" w:rsidRDefault="003C2685" w:rsidP="00792900">
      <w:pPr>
        <w:spacing w:line="276" w:lineRule="auto"/>
        <w:ind w:firstLine="709"/>
        <w:rPr>
          <w:rFonts w:eastAsia="Calibri"/>
          <w:i/>
          <w:sz w:val="28"/>
          <w:szCs w:val="28"/>
          <w:lang w:eastAsia="en-US"/>
        </w:rPr>
      </w:pPr>
      <w:proofErr w:type="spellStart"/>
      <w:r w:rsidRPr="00FA6B0B">
        <w:rPr>
          <w:rFonts w:eastAsia="Calibri"/>
          <w:i/>
          <w:sz w:val="28"/>
          <w:szCs w:val="28"/>
          <w:lang w:val="en-US" w:eastAsia="en-US"/>
        </w:rPr>
        <w:t>F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n</w:t>
      </w:r>
      <w:proofErr w:type="spellEnd"/>
      <w:proofErr w:type="gramStart"/>
      <w:r w:rsidRPr="002F6A5A">
        <w:rPr>
          <w:rFonts w:eastAsia="Calibri"/>
          <w:i/>
          <w:sz w:val="28"/>
          <w:szCs w:val="28"/>
          <w:vertAlign w:val="subscript"/>
          <w:lang w:eastAsia="en-US"/>
        </w:rPr>
        <w:t>,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max</w:t>
      </w:r>
      <w:proofErr w:type="gramEnd"/>
      <w:r w:rsidRPr="002F6A5A">
        <w:rPr>
          <w:rFonts w:eastAsia="Calibri"/>
          <w:i/>
          <w:sz w:val="28"/>
          <w:szCs w:val="28"/>
          <w:vertAlign w:val="subscript"/>
          <w:lang w:eastAsia="en-US"/>
        </w:rPr>
        <w:t xml:space="preserve"> </w:t>
      </w:r>
      <w:r w:rsidR="002F6A5A" w:rsidRPr="002F6A5A">
        <w:rPr>
          <w:rFonts w:eastAsia="Calibri"/>
          <w:i/>
          <w:sz w:val="28"/>
          <w:szCs w:val="28"/>
          <w:lang w:eastAsia="en-US"/>
        </w:rPr>
        <w:t xml:space="preserve">= </w:t>
      </w:r>
      <w:r w:rsidR="00AE6CDE">
        <w:rPr>
          <w:rFonts w:eastAsia="Calibri"/>
          <w:i/>
          <w:sz w:val="28"/>
          <w:szCs w:val="28"/>
          <w:lang w:val="en-US" w:eastAsia="en-US"/>
        </w:rPr>
        <w:t>280</w:t>
      </w:r>
      <w:r w:rsidRPr="002F6A5A">
        <w:rPr>
          <w:rFonts w:eastAsia="Calibri"/>
          <w:i/>
          <w:sz w:val="28"/>
          <w:szCs w:val="28"/>
          <w:lang w:eastAsia="en-US"/>
        </w:rPr>
        <w:t xml:space="preserve"> </w:t>
      </w:r>
      <w:r w:rsidRPr="00FA6B0B">
        <w:rPr>
          <w:rFonts w:eastAsia="Calibri"/>
          <w:i/>
          <w:sz w:val="28"/>
          <w:szCs w:val="28"/>
          <w:lang w:eastAsia="en-US"/>
        </w:rPr>
        <w:t>кН</w:t>
      </w:r>
      <w:r w:rsidRPr="002F6A5A">
        <w:rPr>
          <w:rFonts w:eastAsia="Calibri"/>
          <w:i/>
          <w:sz w:val="28"/>
          <w:szCs w:val="28"/>
          <w:lang w:eastAsia="en-US"/>
        </w:rPr>
        <w:t>,</w:t>
      </w:r>
    </w:p>
    <w:p w:rsidR="003C2685" w:rsidRPr="00AE6CDE" w:rsidRDefault="003C2685" w:rsidP="00792900">
      <w:pPr>
        <w:spacing w:line="276" w:lineRule="auto"/>
        <w:ind w:firstLine="709"/>
        <w:rPr>
          <w:rFonts w:eastAsia="Calibri"/>
          <w:i/>
          <w:sz w:val="28"/>
          <w:szCs w:val="28"/>
          <w:lang w:val="en-US" w:eastAsia="en-US"/>
        </w:rPr>
      </w:pPr>
      <w:r w:rsidRPr="00FA6B0B">
        <w:rPr>
          <w:rFonts w:eastAsia="Calibri"/>
          <w:i/>
          <w:sz w:val="28"/>
          <w:szCs w:val="28"/>
          <w:lang w:val="en-US" w:eastAsia="en-US"/>
        </w:rPr>
        <w:t>F</w:t>
      </w:r>
      <w:r w:rsidRPr="00AE6CDE">
        <w:rPr>
          <w:rFonts w:eastAsia="Calibri"/>
          <w:i/>
          <w:sz w:val="28"/>
          <w:szCs w:val="28"/>
          <w:vertAlign w:val="subscript"/>
          <w:lang w:val="en-US" w:eastAsia="en-US"/>
        </w:rPr>
        <w:t xml:space="preserve"> </w:t>
      </w:r>
      <w:proofErr w:type="spellStart"/>
      <w:r w:rsidR="003D323D"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n</w:t>
      </w:r>
      <w:proofErr w:type="gramStart"/>
      <w:r w:rsidR="003D323D" w:rsidRPr="00AE6CDE">
        <w:rPr>
          <w:rFonts w:eastAsia="Calibri"/>
          <w:i/>
          <w:sz w:val="28"/>
          <w:szCs w:val="28"/>
          <w:vertAlign w:val="subscript"/>
          <w:lang w:val="en-US" w:eastAsia="en-US"/>
        </w:rPr>
        <w:t>,</w:t>
      </w:r>
      <w:r w:rsidR="003D323D"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min</w:t>
      </w:r>
      <w:proofErr w:type="spellEnd"/>
      <w:proofErr w:type="gramEnd"/>
      <w:r w:rsidR="003D323D" w:rsidRPr="00AE6CDE">
        <w:rPr>
          <w:rFonts w:eastAsia="Calibri"/>
          <w:i/>
          <w:sz w:val="28"/>
          <w:szCs w:val="28"/>
          <w:vertAlign w:val="subscript"/>
          <w:lang w:val="en-US" w:eastAsia="en-US"/>
        </w:rPr>
        <w:t xml:space="preserve"> </w:t>
      </w:r>
      <w:r w:rsidRPr="00AE6CDE">
        <w:rPr>
          <w:rFonts w:eastAsia="Calibri"/>
          <w:i/>
          <w:sz w:val="28"/>
          <w:szCs w:val="28"/>
          <w:lang w:val="en-US" w:eastAsia="en-US"/>
        </w:rPr>
        <w:t>=(</w:t>
      </w:r>
      <w:proofErr w:type="spellStart"/>
      <w:r w:rsidRPr="00FA6B0B">
        <w:rPr>
          <w:rFonts w:eastAsia="Calibri"/>
          <w:i/>
          <w:sz w:val="28"/>
          <w:szCs w:val="28"/>
          <w:lang w:val="en-US" w:eastAsia="en-US"/>
        </w:rPr>
        <w:t>Q</w:t>
      </w:r>
      <w:r w:rsidRPr="00AE6CDE">
        <w:rPr>
          <w:rFonts w:eastAsia="Calibri"/>
          <w:i/>
          <w:sz w:val="28"/>
          <w:szCs w:val="28"/>
          <w:lang w:val="en-US" w:eastAsia="en-US"/>
        </w:rPr>
        <w:t>+</w:t>
      </w:r>
      <w:r w:rsidRPr="00FA6B0B">
        <w:rPr>
          <w:rFonts w:eastAsia="Calibri"/>
          <w:i/>
          <w:sz w:val="28"/>
          <w:szCs w:val="28"/>
          <w:lang w:val="en-US" w:eastAsia="en-US"/>
        </w:rPr>
        <w:t>G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cr</w:t>
      </w:r>
      <w:proofErr w:type="spellEnd"/>
      <w:r w:rsidRPr="00AE6CDE">
        <w:rPr>
          <w:rFonts w:eastAsia="Calibri"/>
          <w:i/>
          <w:sz w:val="28"/>
          <w:szCs w:val="28"/>
          <w:lang w:val="en-US" w:eastAsia="en-US"/>
        </w:rPr>
        <w:t>)/</w:t>
      </w:r>
      <w:r w:rsidR="003D323D" w:rsidRPr="00FA6B0B">
        <w:rPr>
          <w:rFonts w:eastAsia="Calibri"/>
          <w:i/>
          <w:sz w:val="28"/>
          <w:szCs w:val="28"/>
          <w:lang w:val="en-US" w:eastAsia="en-US"/>
        </w:rPr>
        <w:t>n</w:t>
      </w:r>
      <w:r w:rsidR="003D323D" w:rsidRPr="00FA6B0B">
        <w:rPr>
          <w:rFonts w:eastAsia="Calibri"/>
          <w:i/>
          <w:sz w:val="28"/>
          <w:szCs w:val="28"/>
          <w:vertAlign w:val="subscript"/>
          <w:lang w:eastAsia="en-US"/>
        </w:rPr>
        <w:t>о</w:t>
      </w:r>
      <w:r w:rsidR="003D323D" w:rsidRPr="00AE6CDE">
        <w:rPr>
          <w:rFonts w:eastAsia="Calibri"/>
          <w:i/>
          <w:sz w:val="28"/>
          <w:szCs w:val="28"/>
          <w:vertAlign w:val="subscript"/>
          <w:lang w:val="en-US" w:eastAsia="en-US"/>
        </w:rPr>
        <w:t xml:space="preserve"> </w:t>
      </w:r>
      <w:r w:rsidR="003D323D" w:rsidRPr="00AE6CDE">
        <w:rPr>
          <w:rFonts w:eastAsia="Calibri"/>
          <w:i/>
          <w:sz w:val="28"/>
          <w:szCs w:val="28"/>
          <w:lang w:val="en-US" w:eastAsia="en-US"/>
        </w:rPr>
        <w:t xml:space="preserve">- </w:t>
      </w:r>
      <w:proofErr w:type="spellStart"/>
      <w:r w:rsidR="003D323D" w:rsidRPr="00FA6B0B">
        <w:rPr>
          <w:rFonts w:eastAsia="Calibri"/>
          <w:i/>
          <w:sz w:val="28"/>
          <w:szCs w:val="28"/>
          <w:lang w:val="en-US" w:eastAsia="en-US"/>
        </w:rPr>
        <w:t>F</w:t>
      </w:r>
      <w:r w:rsidR="003D323D"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n</w:t>
      </w:r>
      <w:r w:rsidR="003D323D" w:rsidRPr="00AE6CDE">
        <w:rPr>
          <w:rFonts w:eastAsia="Calibri"/>
          <w:i/>
          <w:sz w:val="28"/>
          <w:szCs w:val="28"/>
          <w:vertAlign w:val="subscript"/>
          <w:lang w:val="en-US" w:eastAsia="en-US"/>
        </w:rPr>
        <w:t>,</w:t>
      </w:r>
      <w:r w:rsidR="003D323D"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max</w:t>
      </w:r>
      <w:proofErr w:type="spellEnd"/>
      <w:r w:rsidR="003D323D" w:rsidRPr="00AE6CDE">
        <w:rPr>
          <w:rFonts w:eastAsia="Calibri"/>
          <w:i/>
          <w:sz w:val="28"/>
          <w:szCs w:val="28"/>
          <w:vertAlign w:val="subscript"/>
          <w:lang w:val="en-US" w:eastAsia="en-US"/>
        </w:rPr>
        <w:t xml:space="preserve"> </w:t>
      </w:r>
      <w:r w:rsidR="002F6A5A" w:rsidRPr="00AE6CDE">
        <w:rPr>
          <w:rFonts w:eastAsia="Calibri"/>
          <w:i/>
          <w:sz w:val="28"/>
          <w:szCs w:val="28"/>
          <w:lang w:val="en-US" w:eastAsia="en-US"/>
        </w:rPr>
        <w:t>=</w:t>
      </w:r>
      <w:r w:rsidR="00194595" w:rsidRPr="00AE6CDE">
        <w:rPr>
          <w:rFonts w:eastAsia="Calibri"/>
          <w:i/>
          <w:sz w:val="28"/>
          <w:szCs w:val="28"/>
          <w:lang w:val="en-US" w:eastAsia="en-US"/>
        </w:rPr>
        <w:t>(</w:t>
      </w:r>
      <w:r w:rsidR="00AE6CDE">
        <w:rPr>
          <w:rFonts w:eastAsia="Calibri"/>
          <w:i/>
          <w:sz w:val="28"/>
          <w:szCs w:val="28"/>
          <w:lang w:val="en-US" w:eastAsia="en-US"/>
        </w:rPr>
        <w:t>30</w:t>
      </w:r>
      <w:r w:rsidR="00194595" w:rsidRPr="00AE6CDE">
        <w:rPr>
          <w:rFonts w:eastAsia="Calibri"/>
          <w:i/>
          <w:sz w:val="28"/>
          <w:szCs w:val="28"/>
          <w:lang w:val="en-US" w:eastAsia="en-US"/>
        </w:rPr>
        <w:t>+</w:t>
      </w:r>
      <w:r w:rsidR="00AE6CDE">
        <w:rPr>
          <w:rFonts w:eastAsia="Calibri"/>
          <w:i/>
          <w:sz w:val="28"/>
          <w:szCs w:val="28"/>
          <w:lang w:val="en-US" w:eastAsia="en-US"/>
        </w:rPr>
        <w:t>42.5</w:t>
      </w:r>
      <w:r w:rsidR="008F49AE" w:rsidRPr="00AE6CDE">
        <w:rPr>
          <w:rFonts w:eastAsia="Calibri"/>
          <w:i/>
          <w:sz w:val="28"/>
          <w:szCs w:val="28"/>
          <w:lang w:val="en-US" w:eastAsia="en-US"/>
        </w:rPr>
        <w:t>)/2</w:t>
      </w:r>
      <w:r w:rsidR="00194595" w:rsidRPr="00AE6CDE">
        <w:rPr>
          <w:rFonts w:eastAsia="Calibri"/>
          <w:i/>
          <w:sz w:val="28"/>
          <w:szCs w:val="28"/>
          <w:lang w:val="en-US" w:eastAsia="en-US"/>
        </w:rPr>
        <w:t>-</w:t>
      </w:r>
      <w:r w:rsidR="00A56E05" w:rsidRPr="00AE6CDE">
        <w:rPr>
          <w:rFonts w:eastAsia="Calibri"/>
          <w:i/>
          <w:sz w:val="28"/>
          <w:szCs w:val="28"/>
          <w:lang w:val="en-US" w:eastAsia="en-US"/>
        </w:rPr>
        <w:t>2</w:t>
      </w:r>
      <w:r w:rsidR="00AE6CDE">
        <w:rPr>
          <w:rFonts w:eastAsia="Calibri"/>
          <w:i/>
          <w:sz w:val="28"/>
          <w:szCs w:val="28"/>
          <w:lang w:val="en-US" w:eastAsia="en-US"/>
        </w:rPr>
        <w:t>8</w:t>
      </w:r>
      <w:r w:rsidR="00A56E05" w:rsidRPr="00AE6CDE">
        <w:rPr>
          <w:rFonts w:eastAsia="Calibri"/>
          <w:i/>
          <w:sz w:val="28"/>
          <w:szCs w:val="28"/>
          <w:lang w:val="en-US" w:eastAsia="en-US"/>
        </w:rPr>
        <w:t>0</w:t>
      </w:r>
      <w:r w:rsidR="008F49AE" w:rsidRPr="00AE6CDE">
        <w:rPr>
          <w:rFonts w:eastAsia="Calibri"/>
          <w:i/>
          <w:sz w:val="28"/>
          <w:szCs w:val="28"/>
          <w:lang w:val="en-US" w:eastAsia="en-US"/>
        </w:rPr>
        <w:t xml:space="preserve"> = </w:t>
      </w:r>
      <w:r w:rsidR="00AE6CDE">
        <w:rPr>
          <w:rFonts w:eastAsia="Calibri"/>
          <w:i/>
          <w:sz w:val="28"/>
          <w:szCs w:val="28"/>
          <w:lang w:val="en-US" w:eastAsia="en-US"/>
        </w:rPr>
        <w:t xml:space="preserve">82.5 </w:t>
      </w:r>
      <w:r w:rsidR="003D323D" w:rsidRPr="00FA6B0B">
        <w:rPr>
          <w:rFonts w:eastAsia="Calibri"/>
          <w:i/>
          <w:sz w:val="28"/>
          <w:szCs w:val="28"/>
          <w:lang w:eastAsia="en-US"/>
        </w:rPr>
        <w:t>кН</w:t>
      </w:r>
      <w:r w:rsidR="003D323D" w:rsidRPr="00AE6CDE">
        <w:rPr>
          <w:rFonts w:eastAsia="Calibri"/>
          <w:i/>
          <w:sz w:val="28"/>
          <w:szCs w:val="28"/>
          <w:lang w:val="en-US" w:eastAsia="en-US"/>
        </w:rPr>
        <w:t>,</w:t>
      </w: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>Нормальная величина минимального давления на одно колесо моста крана определяется п</w:t>
      </w:r>
      <w:r w:rsidR="00525E28">
        <w:rPr>
          <w:sz w:val="28"/>
          <w:szCs w:val="28"/>
        </w:rPr>
        <w:t>ри общем числе колес, равном 4</w:t>
      </w:r>
      <w:r w:rsidRPr="00FA6B0B">
        <w:rPr>
          <w:sz w:val="28"/>
          <w:szCs w:val="28"/>
        </w:rPr>
        <w:t xml:space="preserve"> по формуле:</w:t>
      </w:r>
    </w:p>
    <w:p w:rsidR="00D97D03" w:rsidRPr="00FA6B0B" w:rsidRDefault="00265D26" w:rsidP="00792900">
      <w:pPr>
        <w:spacing w:line="276" w:lineRule="auto"/>
        <w:ind w:firstLine="709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n,min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Q+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cr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n,max</m:t>
            </m:r>
          </m:sub>
        </m:sSub>
        <m:r>
          <w:rPr>
            <w:rFonts w:ascii="Cambria Math" w:hAnsi="Cambria Math"/>
          </w:rPr>
          <m:t>, кН</m:t>
        </m:r>
      </m:oMath>
      <w:r w:rsidR="00D97D03" w:rsidRPr="00FA6B0B">
        <w:rPr>
          <w:sz w:val="28"/>
          <w:szCs w:val="28"/>
        </w:rPr>
        <w:t>,</w:t>
      </w:r>
      <w:r w:rsidR="008F49AE">
        <w:rPr>
          <w:sz w:val="28"/>
          <w:szCs w:val="28"/>
        </w:rPr>
        <w:t>,</w:t>
      </w: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=2- </m:t>
        </m:r>
      </m:oMath>
      <w:r w:rsidRPr="00FA6B0B">
        <w:rPr>
          <w:sz w:val="28"/>
          <w:szCs w:val="28"/>
        </w:rPr>
        <w:t>число колес с одной стороны крана;</w:t>
      </w: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>При расчете рамы исходят из предположения, что в здании одновременно находятся два мостовых крана, сближенных для совместной работы наиболее невыгодным образом.</w:t>
      </w: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lastRenderedPageBreak/>
        <w:t>Максимальную расчетную вертикальную нагрузку на колонну определяют от двух кранов, построив линии влияния опорных реакций однопролетных подкрановых балок:</w:t>
      </w:r>
    </w:p>
    <w:p w:rsidR="00D97D03" w:rsidRPr="00A56E05" w:rsidRDefault="00265D26" w:rsidP="00792900">
      <w:pPr>
        <w:spacing w:line="276" w:lineRule="auto"/>
        <w:ind w:firstLine="709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n,max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+1+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</m:e>
        </m:d>
        <m:r>
          <w:rPr>
            <w:rFonts w:ascii="Cambria Math" w:hAnsi="Cambria Math"/>
          </w:rPr>
          <m:t>, кН</m:t>
        </m:r>
      </m:oMath>
      <w:r w:rsidR="00D97D03" w:rsidRPr="00FA6B0B">
        <w:rPr>
          <w:sz w:val="28"/>
          <w:szCs w:val="28"/>
        </w:rPr>
        <w:t>,</w:t>
      </w: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=1,</m:t>
        </m:r>
        <m:r>
          <w:rPr>
            <w:rFonts w:ascii="Cambria Math" w:hAnsi="Cambria Math"/>
          </w:rPr>
          <m:t>4</m:t>
        </m:r>
      </m:oMath>
      <w:r w:rsidRPr="00FA6B0B">
        <w:rPr>
          <w:sz w:val="28"/>
          <w:szCs w:val="28"/>
        </w:rPr>
        <w:t xml:space="preserve"> - коэффициент надежности для нагрузки от мостовых кранов.</w:t>
      </w: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>Минимальное расчетное давление на колонну на противоположной стороне моста крана:</w:t>
      </w:r>
    </w:p>
    <w:p w:rsidR="00D97D03" w:rsidRPr="00A56E05" w:rsidRDefault="00265D26" w:rsidP="00792900">
      <w:pPr>
        <w:spacing w:line="276" w:lineRule="auto"/>
        <w:ind w:firstLine="709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n,min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+1+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e>
        </m:d>
        <m:r>
          <w:rPr>
            <w:rFonts w:ascii="Cambria Math" w:hAnsi="Cambria Math"/>
          </w:rPr>
          <m:t>, кН</m:t>
        </m:r>
      </m:oMath>
      <w:r w:rsidR="00A56E05" w:rsidRPr="00A56E05">
        <w:rPr>
          <w:sz w:val="28"/>
          <w:szCs w:val="28"/>
        </w:rPr>
        <w:t>/</w:t>
      </w: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Нагрузка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Pr="00FA6B0B">
        <w:rPr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Pr="00FA6B0B">
        <w:rPr>
          <w:sz w:val="28"/>
          <w:szCs w:val="28"/>
        </w:rPr>
        <w:t xml:space="preserve"> действуют по оси подкрановой балки, расположенной на расстоянии </w:t>
      </w:r>
      <m:oMath>
        <m:r>
          <w:rPr>
            <w:rFonts w:ascii="Cambria Math" w:hAnsi="Cambria Math"/>
          </w:rPr>
          <m:t>λ=750</m:t>
        </m:r>
      </m:oMath>
      <w:r w:rsidRPr="00FA6B0B">
        <w:rPr>
          <w:sz w:val="28"/>
          <w:szCs w:val="28"/>
        </w:rPr>
        <w:t xml:space="preserve"> мм от разбивочной оси.</w:t>
      </w: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Найдем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8D5CE2" w:rsidRPr="00FA6B0B">
        <w:rPr>
          <w:sz w:val="28"/>
          <w:szCs w:val="28"/>
        </w:rPr>
        <w:t xml:space="preserve"> - ордината линия влияния, показывает какая часть вертикальной нагрузки с того или иного колеса мостового крана передается на рассматриваемую колонну</w:t>
      </w:r>
      <w:r w:rsidRPr="00FA6B0B">
        <w:rPr>
          <w:sz w:val="28"/>
          <w:szCs w:val="28"/>
        </w:rPr>
        <w:t>:</w:t>
      </w:r>
    </w:p>
    <w:p w:rsidR="00D97D03" w:rsidRPr="00FA6B0B" w:rsidRDefault="00525E28" w:rsidP="00792900">
      <w:pPr>
        <w:spacing w:line="276" w:lineRule="auto"/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90D0B7B" wp14:editId="547E2069">
            <wp:extent cx="4358005" cy="2363470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005" cy="236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D03" w:rsidRPr="00FA6B0B" w:rsidRDefault="003D323D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>Рис.5</w:t>
      </w:r>
      <w:r w:rsidR="00D97D03" w:rsidRPr="00FA6B0B">
        <w:rPr>
          <w:sz w:val="28"/>
          <w:szCs w:val="28"/>
        </w:rPr>
        <w:t>. Схема для определения давления кранов на колонну.</w:t>
      </w:r>
    </w:p>
    <w:p w:rsidR="00D97D03" w:rsidRPr="005115AA" w:rsidRDefault="00D97D03" w:rsidP="00792900">
      <w:pPr>
        <w:spacing w:line="276" w:lineRule="auto"/>
        <w:ind w:firstLine="709"/>
        <w:rPr>
          <w:sz w:val="28"/>
          <w:szCs w:val="28"/>
        </w:rPr>
      </w:pPr>
    </w:p>
    <w:p w:rsidR="00134038" w:rsidRPr="00AE6CDE" w:rsidRDefault="00134038" w:rsidP="00792900">
      <w:pPr>
        <w:tabs>
          <w:tab w:val="right" w:pos="9355"/>
        </w:tabs>
        <w:spacing w:line="276" w:lineRule="auto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</w:t>
      </w:r>
      <w:r>
        <w:rPr>
          <w:rFonts w:eastAsiaTheme="minorEastAsia"/>
          <w:sz w:val="26"/>
          <w:szCs w:val="26"/>
          <w:lang w:val="en-US"/>
        </w:rPr>
        <w:t>y</w:t>
      </w:r>
      <w:r w:rsidRPr="004743C3">
        <w:rPr>
          <w:rFonts w:eastAsiaTheme="minorEastAsia"/>
          <w:sz w:val="26"/>
          <w:szCs w:val="26"/>
          <w:vertAlign w:val="subscript"/>
        </w:rPr>
        <w:t>1</w:t>
      </w:r>
      <w:proofErr w:type="gramStart"/>
      <w:r w:rsidR="00DF2D50">
        <w:rPr>
          <w:rFonts w:eastAsiaTheme="minorEastAsia"/>
          <w:sz w:val="26"/>
          <w:szCs w:val="26"/>
        </w:rPr>
        <w:t>=(</w:t>
      </w:r>
      <w:proofErr w:type="gramEnd"/>
      <w:r w:rsidR="00DF2D50">
        <w:rPr>
          <w:rFonts w:eastAsiaTheme="minorEastAsia"/>
          <w:sz w:val="26"/>
          <w:szCs w:val="26"/>
        </w:rPr>
        <w:t>В-В')/В=(</w:t>
      </w:r>
      <w:r w:rsidR="00AE6CDE" w:rsidRPr="00AE6CDE">
        <w:rPr>
          <w:rFonts w:eastAsiaTheme="minorEastAsia"/>
          <w:sz w:val="26"/>
          <w:szCs w:val="26"/>
        </w:rPr>
        <w:t>6-6.3</w:t>
      </w:r>
      <w:r>
        <w:rPr>
          <w:rFonts w:eastAsiaTheme="minorEastAsia"/>
          <w:sz w:val="26"/>
          <w:szCs w:val="26"/>
        </w:rPr>
        <w:t>)/</w:t>
      </w:r>
      <w:r w:rsidR="00AE6CDE" w:rsidRPr="00AE6CDE">
        <w:rPr>
          <w:rFonts w:eastAsiaTheme="minorEastAsia"/>
          <w:sz w:val="26"/>
          <w:szCs w:val="26"/>
        </w:rPr>
        <w:t>6</w:t>
      </w:r>
      <w:r>
        <w:rPr>
          <w:rFonts w:eastAsiaTheme="minorEastAsia"/>
          <w:sz w:val="26"/>
          <w:szCs w:val="26"/>
        </w:rPr>
        <w:t>=</w:t>
      </w:r>
      <w:r w:rsidR="00A56E05" w:rsidRPr="00A56E05">
        <w:rPr>
          <w:rFonts w:eastAsiaTheme="minorEastAsia"/>
          <w:sz w:val="26"/>
          <w:szCs w:val="26"/>
        </w:rPr>
        <w:t>0.</w:t>
      </w:r>
      <w:r w:rsidR="00AE6CDE" w:rsidRPr="00AE6CDE">
        <w:rPr>
          <w:rFonts w:eastAsiaTheme="minorEastAsia"/>
          <w:sz w:val="26"/>
          <w:szCs w:val="26"/>
        </w:rPr>
        <w:t>05</w:t>
      </w:r>
    </w:p>
    <w:p w:rsidR="00134038" w:rsidRPr="00AE6CDE" w:rsidRDefault="00134038" w:rsidP="00792900">
      <w:pPr>
        <w:tabs>
          <w:tab w:val="right" w:pos="9355"/>
        </w:tabs>
        <w:spacing w:line="276" w:lineRule="auto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</w:t>
      </w:r>
      <w:r>
        <w:rPr>
          <w:rFonts w:eastAsiaTheme="minorEastAsia"/>
          <w:sz w:val="26"/>
          <w:szCs w:val="26"/>
          <w:lang w:val="en-US"/>
        </w:rPr>
        <w:t>y</w:t>
      </w:r>
      <w:r>
        <w:rPr>
          <w:rFonts w:eastAsiaTheme="minorEastAsia"/>
          <w:sz w:val="26"/>
          <w:szCs w:val="26"/>
          <w:vertAlign w:val="subscript"/>
        </w:rPr>
        <w:t>2</w:t>
      </w:r>
      <w:proofErr w:type="gramStart"/>
      <w:r>
        <w:rPr>
          <w:rFonts w:eastAsiaTheme="minorEastAsia"/>
          <w:sz w:val="26"/>
          <w:szCs w:val="26"/>
        </w:rPr>
        <w:t>=(</w:t>
      </w:r>
      <w:proofErr w:type="gramEnd"/>
      <w:r>
        <w:rPr>
          <w:rFonts w:eastAsiaTheme="minorEastAsia"/>
          <w:sz w:val="26"/>
          <w:szCs w:val="26"/>
        </w:rPr>
        <w:t>В-(</w:t>
      </w:r>
      <w:r w:rsidRPr="00F20219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В'-К))/В=(</w:t>
      </w:r>
      <w:r w:rsidR="00AE6CDE" w:rsidRPr="00AE6CDE">
        <w:rPr>
          <w:rFonts w:eastAsiaTheme="minorEastAsia"/>
          <w:sz w:val="26"/>
          <w:szCs w:val="26"/>
        </w:rPr>
        <w:t>6</w:t>
      </w:r>
      <w:r>
        <w:rPr>
          <w:rFonts w:eastAsiaTheme="minorEastAsia"/>
          <w:sz w:val="26"/>
          <w:szCs w:val="26"/>
        </w:rPr>
        <w:t>-(6,</w:t>
      </w:r>
      <w:r w:rsidR="00525E28">
        <w:rPr>
          <w:rFonts w:eastAsiaTheme="minorEastAsia"/>
          <w:sz w:val="26"/>
          <w:szCs w:val="26"/>
        </w:rPr>
        <w:t>3</w:t>
      </w:r>
      <w:r>
        <w:rPr>
          <w:rFonts w:eastAsiaTheme="minorEastAsia"/>
          <w:sz w:val="26"/>
          <w:szCs w:val="26"/>
        </w:rPr>
        <w:t>-5,0))/</w:t>
      </w:r>
      <w:r w:rsidR="00AE6CDE" w:rsidRPr="00AE6CDE">
        <w:rPr>
          <w:rFonts w:eastAsiaTheme="minorEastAsia"/>
          <w:sz w:val="26"/>
          <w:szCs w:val="26"/>
        </w:rPr>
        <w:t>6</w:t>
      </w:r>
      <w:r>
        <w:rPr>
          <w:rFonts w:eastAsiaTheme="minorEastAsia"/>
          <w:sz w:val="26"/>
          <w:szCs w:val="26"/>
        </w:rPr>
        <w:t>=0,</w:t>
      </w:r>
      <w:r w:rsidR="00AE6CDE" w:rsidRPr="00AE6CDE">
        <w:rPr>
          <w:rFonts w:eastAsiaTheme="minorEastAsia"/>
          <w:sz w:val="26"/>
          <w:szCs w:val="26"/>
        </w:rPr>
        <w:t>78</w:t>
      </w:r>
    </w:p>
    <w:p w:rsidR="00134038" w:rsidRPr="00AE6CDE" w:rsidRDefault="00134038" w:rsidP="00792900">
      <w:pPr>
        <w:tabs>
          <w:tab w:val="right" w:pos="9355"/>
        </w:tabs>
        <w:spacing w:line="276" w:lineRule="auto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 </w:t>
      </w:r>
      <w:r>
        <w:rPr>
          <w:rFonts w:eastAsiaTheme="minorEastAsia"/>
          <w:sz w:val="26"/>
          <w:szCs w:val="26"/>
          <w:lang w:val="en-US"/>
        </w:rPr>
        <w:t>y</w:t>
      </w:r>
      <w:r>
        <w:rPr>
          <w:rFonts w:eastAsiaTheme="minorEastAsia"/>
          <w:sz w:val="26"/>
          <w:szCs w:val="26"/>
          <w:vertAlign w:val="subscript"/>
        </w:rPr>
        <w:t>3</w:t>
      </w:r>
      <w:proofErr w:type="gramStart"/>
      <w:r>
        <w:rPr>
          <w:rFonts w:eastAsiaTheme="minorEastAsia"/>
          <w:sz w:val="26"/>
          <w:szCs w:val="26"/>
        </w:rPr>
        <w:t>=(</w:t>
      </w:r>
      <w:proofErr w:type="gramEnd"/>
      <w:r>
        <w:rPr>
          <w:rFonts w:eastAsiaTheme="minorEastAsia"/>
          <w:sz w:val="26"/>
          <w:szCs w:val="26"/>
        </w:rPr>
        <w:t>В-К)/В=(</w:t>
      </w:r>
      <w:r w:rsidR="00AE6CDE" w:rsidRPr="00AE6CDE">
        <w:rPr>
          <w:rFonts w:eastAsiaTheme="minorEastAsia"/>
          <w:sz w:val="26"/>
          <w:szCs w:val="26"/>
        </w:rPr>
        <w:t>6</w:t>
      </w:r>
      <w:r>
        <w:rPr>
          <w:rFonts w:eastAsiaTheme="minorEastAsia"/>
          <w:sz w:val="26"/>
          <w:szCs w:val="26"/>
        </w:rPr>
        <w:t>-5,0)/</w:t>
      </w:r>
      <w:r w:rsidR="00AE6CDE" w:rsidRPr="00AE6CDE">
        <w:rPr>
          <w:rFonts w:eastAsiaTheme="minorEastAsia"/>
          <w:sz w:val="26"/>
          <w:szCs w:val="26"/>
        </w:rPr>
        <w:t>6</w:t>
      </w:r>
      <w:r w:rsidR="00A56E05">
        <w:rPr>
          <w:rFonts w:eastAsiaTheme="minorEastAsia"/>
          <w:sz w:val="26"/>
          <w:szCs w:val="26"/>
        </w:rPr>
        <w:t>=</w:t>
      </w:r>
      <w:r w:rsidR="00AE6CDE" w:rsidRPr="00AE6CDE">
        <w:rPr>
          <w:rFonts w:eastAsiaTheme="minorEastAsia"/>
          <w:sz w:val="26"/>
          <w:szCs w:val="26"/>
        </w:rPr>
        <w:t>0.17</w:t>
      </w:r>
    </w:p>
    <w:p w:rsidR="00E95723" w:rsidRDefault="00E95723" w:rsidP="00792900">
      <w:pPr>
        <w:tabs>
          <w:tab w:val="right" w:pos="9355"/>
        </w:tabs>
        <w:spacing w:line="276" w:lineRule="auto"/>
        <w:jc w:val="both"/>
        <w:rPr>
          <w:rFonts w:eastAsiaTheme="minorEastAsia"/>
          <w:sz w:val="26"/>
          <w:szCs w:val="26"/>
        </w:rPr>
      </w:pPr>
    </w:p>
    <w:p w:rsidR="00F4172E" w:rsidRPr="00FA6B0B" w:rsidRDefault="005E1C25" w:rsidP="00792900">
      <w:pPr>
        <w:spacing w:line="276" w:lineRule="auto"/>
        <w:ind w:firstLine="709"/>
        <w:rPr>
          <w:i/>
          <w:sz w:val="28"/>
          <w:szCs w:val="28"/>
        </w:rPr>
      </w:pPr>
      <w:proofErr w:type="spellStart"/>
      <w:r w:rsidRPr="00FA6B0B">
        <w:rPr>
          <w:i/>
          <w:sz w:val="28"/>
          <w:szCs w:val="28"/>
          <w:lang w:val="en-US"/>
        </w:rPr>
        <w:t>D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max</w:t>
      </w:r>
      <w:proofErr w:type="spellEnd"/>
      <w:r w:rsidR="00F4172E" w:rsidRPr="00FA6B0B">
        <w:rPr>
          <w:i/>
          <w:sz w:val="28"/>
          <w:szCs w:val="28"/>
        </w:rPr>
        <w:t>=</w:t>
      </w:r>
      <w:r w:rsidR="00AE6CDE">
        <w:rPr>
          <w:i/>
          <w:sz w:val="28"/>
          <w:szCs w:val="28"/>
        </w:rPr>
        <w:t>28</w:t>
      </w:r>
      <w:r w:rsidR="00A56E05" w:rsidRPr="00A56E05">
        <w:rPr>
          <w:i/>
          <w:sz w:val="28"/>
          <w:szCs w:val="28"/>
        </w:rPr>
        <w:t>0</w:t>
      </w:r>
      <w:r w:rsidR="00D72A68" w:rsidRPr="00FA6B0B">
        <w:rPr>
          <w:rFonts w:eastAsia="Calibri"/>
          <w:i/>
          <w:sz w:val="28"/>
          <w:szCs w:val="28"/>
          <w:lang w:eastAsia="en-US"/>
        </w:rPr>
        <w:t>∙</w:t>
      </w:r>
      <w:r w:rsidR="00AE6CDE">
        <w:rPr>
          <w:i/>
          <w:sz w:val="28"/>
          <w:szCs w:val="28"/>
        </w:rPr>
        <w:t>1</w:t>
      </w:r>
      <w:proofErr w:type="gramStart"/>
      <w:r w:rsidR="00AE6CDE">
        <w:rPr>
          <w:i/>
          <w:sz w:val="28"/>
          <w:szCs w:val="28"/>
        </w:rPr>
        <w:t>,</w:t>
      </w:r>
      <w:r w:rsidR="00AE6CDE" w:rsidRPr="00AE6CDE">
        <w:rPr>
          <w:i/>
          <w:sz w:val="28"/>
          <w:szCs w:val="28"/>
        </w:rPr>
        <w:t>4</w:t>
      </w:r>
      <w:proofErr w:type="gramEnd"/>
      <w:r w:rsidR="00D72A68" w:rsidRPr="00FA6B0B">
        <w:rPr>
          <w:rFonts w:eastAsia="Calibri"/>
          <w:i/>
          <w:sz w:val="28"/>
          <w:szCs w:val="28"/>
          <w:lang w:eastAsia="en-US"/>
        </w:rPr>
        <w:t>∙</w:t>
      </w:r>
      <w:r w:rsidR="00AE6CDE" w:rsidRPr="00AE6CDE">
        <w:rPr>
          <w:i/>
          <w:sz w:val="28"/>
          <w:szCs w:val="28"/>
        </w:rPr>
        <w:t>1</w:t>
      </w:r>
      <w:r w:rsidR="00D72A68" w:rsidRPr="00FA6B0B">
        <w:rPr>
          <w:rFonts w:eastAsia="Calibri"/>
          <w:i/>
          <w:sz w:val="28"/>
          <w:szCs w:val="28"/>
          <w:lang w:eastAsia="en-US"/>
        </w:rPr>
        <w:t>∙</w:t>
      </w:r>
      <w:r w:rsidR="009C1161">
        <w:rPr>
          <w:i/>
          <w:sz w:val="28"/>
          <w:szCs w:val="28"/>
        </w:rPr>
        <w:t>(</w:t>
      </w:r>
      <w:r w:rsidR="00AE6CDE" w:rsidRPr="00AE6CDE">
        <w:rPr>
          <w:i/>
          <w:sz w:val="28"/>
          <w:szCs w:val="28"/>
        </w:rPr>
        <w:t>0.05</w:t>
      </w:r>
      <w:r w:rsidR="002F6A5A">
        <w:rPr>
          <w:i/>
          <w:sz w:val="28"/>
          <w:szCs w:val="28"/>
        </w:rPr>
        <w:t>+</w:t>
      </w:r>
      <w:r w:rsidR="00AB6E0C" w:rsidRPr="00AB6E0C">
        <w:rPr>
          <w:i/>
          <w:sz w:val="28"/>
          <w:szCs w:val="28"/>
        </w:rPr>
        <w:t>0.</w:t>
      </w:r>
      <w:r w:rsidR="00AE6CDE" w:rsidRPr="00AE6CDE">
        <w:rPr>
          <w:i/>
          <w:sz w:val="28"/>
          <w:szCs w:val="28"/>
        </w:rPr>
        <w:t>78</w:t>
      </w:r>
      <w:r w:rsidR="009C1161">
        <w:rPr>
          <w:i/>
          <w:sz w:val="28"/>
          <w:szCs w:val="28"/>
        </w:rPr>
        <w:t>+</w:t>
      </w:r>
      <w:r w:rsidR="00AE6CDE" w:rsidRPr="00AE6CDE">
        <w:rPr>
          <w:i/>
          <w:sz w:val="28"/>
          <w:szCs w:val="28"/>
        </w:rPr>
        <w:t>1</w:t>
      </w:r>
      <w:r w:rsidR="00AE6CDE">
        <w:rPr>
          <w:i/>
          <w:sz w:val="28"/>
          <w:szCs w:val="28"/>
        </w:rPr>
        <w:t>+0.</w:t>
      </w:r>
      <w:r w:rsidR="00AE6CDE">
        <w:rPr>
          <w:i/>
          <w:sz w:val="28"/>
          <w:szCs w:val="28"/>
          <w:lang w:val="en-US"/>
        </w:rPr>
        <w:t>17</w:t>
      </w:r>
      <w:r w:rsidR="002F6A5A">
        <w:rPr>
          <w:i/>
          <w:sz w:val="28"/>
          <w:szCs w:val="28"/>
        </w:rPr>
        <w:t xml:space="preserve">) = </w:t>
      </w:r>
      <w:r w:rsidR="00AE6CDE">
        <w:rPr>
          <w:i/>
          <w:sz w:val="28"/>
          <w:szCs w:val="28"/>
          <w:lang w:val="en-US"/>
        </w:rPr>
        <w:t>784</w:t>
      </w:r>
      <w:r w:rsidR="00F4172E" w:rsidRPr="002F6A5A">
        <w:rPr>
          <w:i/>
          <w:sz w:val="28"/>
          <w:szCs w:val="28"/>
        </w:rPr>
        <w:t xml:space="preserve"> </w:t>
      </w:r>
      <w:r w:rsidR="00F4172E" w:rsidRPr="00FA6B0B">
        <w:rPr>
          <w:i/>
          <w:sz w:val="28"/>
          <w:szCs w:val="28"/>
        </w:rPr>
        <w:t>кН,</w:t>
      </w:r>
    </w:p>
    <w:p w:rsidR="00792900" w:rsidRPr="00FA6B0B" w:rsidRDefault="00F4172E" w:rsidP="00792900">
      <w:pPr>
        <w:tabs>
          <w:tab w:val="left" w:pos="960"/>
        </w:tabs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 </w:t>
      </w:r>
      <w:proofErr w:type="spellStart"/>
      <w:r w:rsidRPr="00FA6B0B">
        <w:rPr>
          <w:i/>
          <w:sz w:val="28"/>
          <w:szCs w:val="28"/>
          <w:lang w:val="en-US"/>
        </w:rPr>
        <w:t>D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m</w:t>
      </w:r>
      <w:r w:rsidR="00E95723">
        <w:rPr>
          <w:rFonts w:eastAsia="Calibri"/>
          <w:i/>
          <w:sz w:val="28"/>
          <w:szCs w:val="28"/>
          <w:vertAlign w:val="subscript"/>
          <w:lang w:val="en-US" w:eastAsia="en-US"/>
        </w:rPr>
        <w:t>in</w:t>
      </w:r>
      <w:proofErr w:type="spellEnd"/>
      <w:r w:rsidR="009C1161">
        <w:rPr>
          <w:i/>
          <w:sz w:val="28"/>
          <w:szCs w:val="28"/>
        </w:rPr>
        <w:t>=</w:t>
      </w:r>
      <w:r w:rsidR="00AE6CDE" w:rsidRPr="00AE6CDE">
        <w:rPr>
          <w:i/>
          <w:sz w:val="28"/>
          <w:szCs w:val="28"/>
        </w:rPr>
        <w:t>82.5</w:t>
      </w:r>
      <w:r w:rsidR="00D72A68" w:rsidRPr="00FA6B0B">
        <w:rPr>
          <w:rFonts w:eastAsia="Calibri"/>
          <w:i/>
          <w:sz w:val="28"/>
          <w:szCs w:val="28"/>
          <w:lang w:eastAsia="en-US"/>
        </w:rPr>
        <w:t>∙</w:t>
      </w:r>
      <w:r w:rsidR="00AE6CDE" w:rsidRPr="00AE6CDE">
        <w:rPr>
          <w:rFonts w:eastAsia="Calibri"/>
          <w:i/>
          <w:sz w:val="28"/>
          <w:szCs w:val="28"/>
          <w:lang w:eastAsia="en-US"/>
        </w:rPr>
        <w:t>1.4</w:t>
      </w:r>
      <w:r w:rsidR="00D72A68" w:rsidRPr="00FA6B0B">
        <w:rPr>
          <w:rFonts w:eastAsia="Calibri"/>
          <w:i/>
          <w:sz w:val="28"/>
          <w:szCs w:val="28"/>
          <w:lang w:eastAsia="en-US"/>
        </w:rPr>
        <w:t>∙</w:t>
      </w:r>
      <w:r w:rsidR="00AE6CDE" w:rsidRPr="00AE6CDE">
        <w:rPr>
          <w:rFonts w:eastAsia="Calibri"/>
          <w:i/>
          <w:sz w:val="28"/>
          <w:szCs w:val="28"/>
          <w:lang w:eastAsia="en-US"/>
        </w:rPr>
        <w:t>1</w:t>
      </w:r>
      <w:r w:rsidR="00AE6CDE">
        <w:rPr>
          <w:rStyle w:val="FontStyle121"/>
          <w:sz w:val="28"/>
          <w:szCs w:val="28"/>
          <w:lang w:eastAsia="en-US"/>
        </w:rPr>
        <w:t>∙</w:t>
      </w:r>
      <w:r w:rsidR="00AE6CDE" w:rsidRPr="00FA6B0B">
        <w:rPr>
          <w:i/>
          <w:sz w:val="28"/>
          <w:szCs w:val="28"/>
        </w:rPr>
        <w:t xml:space="preserve"> </w:t>
      </w:r>
      <w:r w:rsidRPr="00FA6B0B">
        <w:rPr>
          <w:i/>
          <w:sz w:val="28"/>
          <w:szCs w:val="28"/>
        </w:rPr>
        <w:t>(</w:t>
      </w:r>
      <w:r w:rsidR="009C1161">
        <w:rPr>
          <w:i/>
          <w:sz w:val="28"/>
          <w:szCs w:val="28"/>
        </w:rPr>
        <w:t>0</w:t>
      </w:r>
      <w:proofErr w:type="gramStart"/>
      <w:r w:rsidR="009C1161">
        <w:rPr>
          <w:i/>
          <w:sz w:val="28"/>
          <w:szCs w:val="28"/>
        </w:rPr>
        <w:t>,</w:t>
      </w:r>
      <w:r w:rsidR="00AE6CDE" w:rsidRPr="00AE6CDE">
        <w:rPr>
          <w:i/>
          <w:sz w:val="28"/>
          <w:szCs w:val="28"/>
        </w:rPr>
        <w:t>05</w:t>
      </w:r>
      <w:proofErr w:type="gramEnd"/>
      <w:r w:rsidR="002F6A5A">
        <w:rPr>
          <w:i/>
          <w:sz w:val="28"/>
          <w:szCs w:val="28"/>
        </w:rPr>
        <w:t>+</w:t>
      </w:r>
      <w:r w:rsidR="00AB6E0C">
        <w:rPr>
          <w:i/>
          <w:sz w:val="28"/>
          <w:szCs w:val="28"/>
        </w:rPr>
        <w:t>1+0</w:t>
      </w:r>
      <w:r w:rsidR="00AE6CDE">
        <w:rPr>
          <w:i/>
          <w:sz w:val="28"/>
          <w:szCs w:val="28"/>
        </w:rPr>
        <w:t>.</w:t>
      </w:r>
      <w:r w:rsidR="00AE6CDE" w:rsidRPr="00AE6CDE">
        <w:rPr>
          <w:i/>
          <w:sz w:val="28"/>
          <w:szCs w:val="28"/>
        </w:rPr>
        <w:t>78</w:t>
      </w:r>
      <w:r w:rsidR="00AE6CDE">
        <w:rPr>
          <w:i/>
          <w:sz w:val="28"/>
          <w:szCs w:val="28"/>
        </w:rPr>
        <w:t>+0.</w:t>
      </w:r>
      <w:r w:rsidR="00AE6CDE">
        <w:rPr>
          <w:i/>
          <w:sz w:val="28"/>
          <w:szCs w:val="28"/>
          <w:lang w:val="en-US"/>
        </w:rPr>
        <w:t>17</w:t>
      </w:r>
      <w:r w:rsidR="002F6A5A">
        <w:rPr>
          <w:i/>
          <w:sz w:val="28"/>
          <w:szCs w:val="28"/>
        </w:rPr>
        <w:t xml:space="preserve">) = </w:t>
      </w:r>
      <w:r w:rsidR="00AE6CDE">
        <w:rPr>
          <w:i/>
          <w:sz w:val="28"/>
          <w:szCs w:val="28"/>
          <w:lang w:val="en-US"/>
        </w:rPr>
        <w:t>231</w:t>
      </w:r>
      <w:r w:rsidRPr="002F6A5A">
        <w:rPr>
          <w:i/>
          <w:sz w:val="28"/>
          <w:szCs w:val="28"/>
        </w:rPr>
        <w:t xml:space="preserve"> </w:t>
      </w:r>
      <w:r w:rsidRPr="00FA6B0B">
        <w:rPr>
          <w:i/>
          <w:sz w:val="28"/>
          <w:szCs w:val="28"/>
        </w:rPr>
        <w:t>кН</w:t>
      </w:r>
      <w:r w:rsidRPr="00FA6B0B">
        <w:rPr>
          <w:sz w:val="28"/>
          <w:szCs w:val="28"/>
        </w:rPr>
        <w:t xml:space="preserve"> </w:t>
      </w:r>
      <w:r w:rsidR="00D97D03" w:rsidRPr="00FA6B0B">
        <w:rPr>
          <w:sz w:val="28"/>
          <w:szCs w:val="28"/>
        </w:rPr>
        <w:fldChar w:fldCharType="begin"/>
      </w:r>
      <w:r w:rsidR="00D97D03" w:rsidRPr="00FA6B0B">
        <w:rPr>
          <w:sz w:val="28"/>
          <w:szCs w:val="28"/>
        </w:rPr>
        <w:instrText xml:space="preserve"> </w:instrText>
      </w:r>
      <w:r w:rsidR="00D97D03" w:rsidRPr="00FA6B0B">
        <w:rPr>
          <w:sz w:val="28"/>
          <w:szCs w:val="28"/>
          <w:lang w:val="en-US"/>
        </w:rPr>
        <w:instrText>QUOTE</w:instrText>
      </w:r>
      <w:r w:rsidR="00D97D03" w:rsidRPr="00FA6B0B">
        <w:rPr>
          <w:sz w:val="28"/>
          <w:szCs w:val="28"/>
        </w:rPr>
        <w:instrText xml:space="preserve">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(B-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-K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B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(6-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6,5-5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</w:rPr>
          <m:t>=0,75</m:t>
        </m:r>
      </m:oMath>
      <w:r w:rsidR="00D97D03" w:rsidRPr="00FA6B0B">
        <w:rPr>
          <w:sz w:val="28"/>
          <w:szCs w:val="28"/>
        </w:rPr>
        <w:instrText xml:space="preserve"> </w:instrText>
      </w:r>
      <w:r w:rsidR="00D97D03" w:rsidRPr="00FA6B0B">
        <w:rPr>
          <w:sz w:val="28"/>
          <w:szCs w:val="28"/>
        </w:rPr>
        <w:fldChar w:fldCharType="end"/>
      </w:r>
      <w:r w:rsidRPr="00FA6B0B">
        <w:rPr>
          <w:sz w:val="28"/>
          <w:szCs w:val="28"/>
        </w:rPr>
        <w:t>.</w:t>
      </w:r>
    </w:p>
    <w:p w:rsidR="00D97D03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>Горизонтальная сила, возникающая при поперечном торможении крана, целиком передается на один рельсовый путь и распределяется поровну между колесами крана.</w:t>
      </w:r>
    </w:p>
    <w:p w:rsidR="00792900" w:rsidRPr="00FA6B0B" w:rsidRDefault="00792900" w:rsidP="00792900">
      <w:pPr>
        <w:spacing w:line="276" w:lineRule="auto"/>
        <w:ind w:firstLine="709"/>
        <w:rPr>
          <w:sz w:val="28"/>
          <w:szCs w:val="28"/>
        </w:rPr>
      </w:pP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>Горизонтальная нагрузка от поперечного торможения тележки кранов, распределяется поровну на все колеса с одной стороны крана:</w:t>
      </w:r>
    </w:p>
    <w:p w:rsidR="00D97D03" w:rsidRPr="00FA6B0B" w:rsidRDefault="00265D26" w:rsidP="00792900">
      <w:pPr>
        <w:spacing w:line="276" w:lineRule="auto"/>
        <w:ind w:firstLine="709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(Q+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  <m:r>
              <w:rPr>
                <w:rFonts w:ascii="Cambria Math" w:hAnsi="Cambria Math"/>
              </w:rPr>
              <m:t>)</m:t>
            </m:r>
          </m:num>
          <m:den>
            <m:r>
              <w:rPr>
                <w:rFonts w:ascii="Cambria Math" w:hAnsi="Cambria Math"/>
              </w:rPr>
              <m:t>20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w:rPr>
            <w:rFonts w:ascii="Cambria Math" w:hAnsi="Cambria Math"/>
          </w:rPr>
          <m:t>, кН</m:t>
        </m:r>
      </m:oMath>
      <w:r w:rsidR="00D97D03" w:rsidRPr="00FA6B0B">
        <w:rPr>
          <w:i/>
          <w:sz w:val="28"/>
          <w:szCs w:val="28"/>
        </w:rPr>
        <w:t>,</w:t>
      </w: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lastRenderedPageBreak/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=2- </m:t>
        </m:r>
      </m:oMath>
      <w:r w:rsidRPr="00FA6B0B">
        <w:rPr>
          <w:sz w:val="28"/>
          <w:szCs w:val="28"/>
        </w:rPr>
        <w:t>число колес с одной стороны крана,</w:t>
      </w:r>
    </w:p>
    <w:p w:rsidR="00792900" w:rsidRDefault="00F4172E" w:rsidP="00792900">
      <w:pPr>
        <w:spacing w:line="276" w:lineRule="auto"/>
        <w:ind w:firstLine="709"/>
        <w:rPr>
          <w:i/>
          <w:sz w:val="28"/>
          <w:szCs w:val="28"/>
        </w:rPr>
      </w:pPr>
      <w:proofErr w:type="spellStart"/>
      <w:r w:rsidRPr="00FA6B0B">
        <w:rPr>
          <w:i/>
          <w:sz w:val="28"/>
          <w:szCs w:val="28"/>
          <w:lang w:val="en-US"/>
        </w:rPr>
        <w:t>H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n</w:t>
      </w:r>
      <w:proofErr w:type="spellEnd"/>
      <w:proofErr w:type="gramStart"/>
      <w:r w:rsidRPr="00FA6B0B">
        <w:rPr>
          <w:i/>
          <w:sz w:val="28"/>
          <w:szCs w:val="28"/>
        </w:rPr>
        <w:t>=</w:t>
      </w:r>
      <w:r w:rsidR="00AB6E0C">
        <w:rPr>
          <w:i/>
          <w:sz w:val="28"/>
          <w:szCs w:val="28"/>
        </w:rPr>
        <w:t>(</w:t>
      </w:r>
      <w:proofErr w:type="gramEnd"/>
      <w:r w:rsidR="00AE6CDE" w:rsidRPr="00AE6CDE">
        <w:rPr>
          <w:i/>
          <w:sz w:val="28"/>
          <w:szCs w:val="28"/>
        </w:rPr>
        <w:t>30</w:t>
      </w:r>
      <w:r w:rsidR="002F6A5A" w:rsidRPr="005115AA">
        <w:rPr>
          <w:i/>
          <w:sz w:val="28"/>
          <w:szCs w:val="28"/>
        </w:rPr>
        <w:t>+</w:t>
      </w:r>
      <w:r w:rsidR="00AE6CDE" w:rsidRPr="00AE6CDE">
        <w:rPr>
          <w:i/>
          <w:sz w:val="28"/>
          <w:szCs w:val="28"/>
        </w:rPr>
        <w:t>12</w:t>
      </w:r>
      <w:r w:rsidR="00D72A68" w:rsidRPr="005115AA">
        <w:rPr>
          <w:i/>
          <w:sz w:val="28"/>
          <w:szCs w:val="28"/>
        </w:rPr>
        <w:t>)</w:t>
      </w:r>
      <w:r w:rsidR="00AE6CDE" w:rsidRPr="00AE6CDE">
        <w:rPr>
          <w:rStyle w:val="FontStyle121"/>
          <w:sz w:val="28"/>
          <w:szCs w:val="28"/>
          <w:lang w:eastAsia="en-US"/>
        </w:rPr>
        <w:t xml:space="preserve"> </w:t>
      </w:r>
      <w:r w:rsidR="00AE6CDE">
        <w:rPr>
          <w:rStyle w:val="FontStyle121"/>
          <w:sz w:val="28"/>
          <w:szCs w:val="28"/>
          <w:lang w:eastAsia="en-US"/>
        </w:rPr>
        <w:t>∙</w:t>
      </w:r>
      <w:r w:rsidR="00AE6CDE" w:rsidRPr="00AE6CDE">
        <w:rPr>
          <w:rStyle w:val="FontStyle121"/>
          <w:sz w:val="28"/>
          <w:szCs w:val="28"/>
          <w:lang w:eastAsia="en-US"/>
        </w:rPr>
        <w:t>10</w:t>
      </w:r>
      <w:r w:rsidR="00D72A68" w:rsidRPr="005115AA">
        <w:rPr>
          <w:i/>
          <w:sz w:val="28"/>
          <w:szCs w:val="28"/>
        </w:rPr>
        <w:t>/20</w:t>
      </w:r>
      <w:r w:rsidR="00D72A68" w:rsidRPr="00FA6B0B">
        <w:rPr>
          <w:rFonts w:eastAsia="Calibri"/>
          <w:i/>
          <w:sz w:val="28"/>
          <w:szCs w:val="28"/>
          <w:lang w:eastAsia="en-US"/>
        </w:rPr>
        <w:t>∙</w:t>
      </w:r>
      <w:r w:rsidR="00D72A68" w:rsidRPr="005115AA">
        <w:rPr>
          <w:i/>
          <w:sz w:val="28"/>
          <w:szCs w:val="28"/>
        </w:rPr>
        <w:t>2</w:t>
      </w:r>
      <w:r w:rsidR="002F6A5A">
        <w:rPr>
          <w:i/>
          <w:sz w:val="28"/>
          <w:szCs w:val="28"/>
        </w:rPr>
        <w:t>=</w:t>
      </w:r>
      <w:r w:rsidR="00AE6CDE" w:rsidRPr="00AE6CDE">
        <w:rPr>
          <w:i/>
          <w:sz w:val="28"/>
          <w:szCs w:val="28"/>
        </w:rPr>
        <w:t>10.</w:t>
      </w:r>
      <w:r w:rsidR="00AE6CDE">
        <w:rPr>
          <w:i/>
          <w:sz w:val="28"/>
          <w:szCs w:val="28"/>
          <w:lang w:val="en-US"/>
        </w:rPr>
        <w:t>5</w:t>
      </w:r>
      <w:r w:rsidR="00D72A68" w:rsidRPr="005115AA">
        <w:rPr>
          <w:i/>
          <w:sz w:val="28"/>
          <w:szCs w:val="28"/>
        </w:rPr>
        <w:t xml:space="preserve"> </w:t>
      </w:r>
      <w:r w:rsidR="00D72A68" w:rsidRPr="00FA6B0B">
        <w:rPr>
          <w:i/>
          <w:sz w:val="28"/>
          <w:szCs w:val="28"/>
        </w:rPr>
        <w:t>кН</w:t>
      </w:r>
    </w:p>
    <w:p w:rsidR="00D97D03" w:rsidRPr="005115AA" w:rsidRDefault="00D97D03" w:rsidP="00792900">
      <w:pPr>
        <w:spacing w:line="276" w:lineRule="auto"/>
        <w:ind w:firstLine="709"/>
        <w:rPr>
          <w:i/>
          <w:sz w:val="28"/>
          <w:szCs w:val="28"/>
        </w:rPr>
      </w:pPr>
      <w:r w:rsidRPr="00FA6B0B">
        <w:rPr>
          <w:sz w:val="28"/>
          <w:szCs w:val="28"/>
        </w:rPr>
        <w:fldChar w:fldCharType="begin"/>
      </w:r>
      <w:r w:rsidRPr="00FA6B0B">
        <w:rPr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(Q+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20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(50+22)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20∙2</m:t>
            </m:r>
          </m:den>
        </m:f>
        <m:r>
          <m:rPr>
            <m:sty m:val="p"/>
          </m:rPr>
          <w:rPr>
            <w:rFonts w:ascii="Cambria Math" w:hAnsi="Cambria Math"/>
          </w:rPr>
          <m:t>=1, 8  кН</m:t>
        </m:r>
      </m:oMath>
      <w:r w:rsidRPr="00FA6B0B">
        <w:rPr>
          <w:sz w:val="28"/>
          <w:szCs w:val="28"/>
        </w:rPr>
        <w:instrText xml:space="preserve"> </w:instrText>
      </w:r>
      <w:r w:rsidRPr="00FA6B0B">
        <w:rPr>
          <w:sz w:val="28"/>
          <w:szCs w:val="28"/>
        </w:rPr>
        <w:fldChar w:fldCharType="end"/>
      </w:r>
    </w:p>
    <w:p w:rsidR="00D97D03" w:rsidRPr="00FA6B0B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>Максимальная поперечная сила, передающаяся на колонну поперечной рамы, вычисляется по тем же линиям влияния, что и вертикальная нагрузка:</w:t>
      </w:r>
    </w:p>
    <w:p w:rsidR="00792900" w:rsidRDefault="00D72A68" w:rsidP="00792900">
      <w:pPr>
        <w:spacing w:line="276" w:lineRule="auto"/>
        <w:ind w:firstLine="709"/>
        <w:rPr>
          <w:i/>
          <w:sz w:val="28"/>
          <w:szCs w:val="28"/>
        </w:rPr>
      </w:pPr>
      <w:proofErr w:type="gramStart"/>
      <w:r w:rsidRPr="00FA6B0B">
        <w:rPr>
          <w:i/>
          <w:sz w:val="28"/>
          <w:szCs w:val="28"/>
        </w:rPr>
        <w:t>Т</w:t>
      </w:r>
      <w:proofErr w:type="spellStart"/>
      <w:proofErr w:type="gramEnd"/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kr</w:t>
      </w:r>
      <w:proofErr w:type="spellEnd"/>
      <w:r w:rsidRPr="00FA6B0B">
        <w:rPr>
          <w:i/>
          <w:sz w:val="28"/>
          <w:szCs w:val="28"/>
        </w:rPr>
        <w:t xml:space="preserve">= </w:t>
      </w:r>
      <w:proofErr w:type="spellStart"/>
      <w:r w:rsidRPr="00FA6B0B">
        <w:rPr>
          <w:i/>
          <w:sz w:val="28"/>
          <w:szCs w:val="28"/>
          <w:lang w:val="en-US"/>
        </w:rPr>
        <w:t>H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n</w:t>
      </w:r>
      <w:proofErr w:type="spellEnd"/>
      <w:r w:rsidRPr="00FA6B0B">
        <w:rPr>
          <w:rFonts w:eastAsia="Calibri"/>
          <w:i/>
          <w:sz w:val="28"/>
          <w:szCs w:val="28"/>
          <w:lang w:eastAsia="en-US"/>
        </w:rPr>
        <w:t>∙</w:t>
      </w:r>
      <w:r w:rsidRPr="00FA6B0B">
        <w:rPr>
          <w:i/>
          <w:sz w:val="28"/>
          <w:szCs w:val="28"/>
        </w:rPr>
        <w:t xml:space="preserve"> </w:t>
      </w:r>
      <w:proofErr w:type="spellStart"/>
      <w:r w:rsidR="00071A1F" w:rsidRPr="00FA6B0B">
        <w:rPr>
          <w:rStyle w:val="FontStyle121"/>
          <w:bCs/>
          <w:i/>
          <w:iCs/>
          <w:sz w:val="28"/>
          <w:szCs w:val="28"/>
          <w:lang w:val="en-US"/>
        </w:rPr>
        <w:t>γ</w:t>
      </w:r>
      <w:r w:rsidR="00071A1F" w:rsidRPr="00FA6B0B">
        <w:rPr>
          <w:rStyle w:val="FontStyle121"/>
          <w:bCs/>
          <w:i/>
          <w:iCs/>
          <w:sz w:val="28"/>
          <w:szCs w:val="28"/>
          <w:vertAlign w:val="subscript"/>
          <w:lang w:val="en-US"/>
        </w:rPr>
        <w:t>f</w:t>
      </w:r>
      <w:proofErr w:type="spellEnd"/>
      <w:r w:rsidR="00071A1F" w:rsidRPr="00FA6B0B">
        <w:rPr>
          <w:rStyle w:val="FontStyle121"/>
          <w:bCs/>
          <w:i/>
          <w:iCs/>
          <w:sz w:val="28"/>
          <w:szCs w:val="28"/>
        </w:rPr>
        <w:t>∙</w:t>
      </w:r>
      <w:proofErr w:type="spellStart"/>
      <w:r w:rsidR="00071A1F" w:rsidRPr="00FA6B0B">
        <w:rPr>
          <w:rStyle w:val="FontStyle121"/>
          <w:bCs/>
          <w:i/>
          <w:iCs/>
          <w:sz w:val="28"/>
          <w:szCs w:val="28"/>
          <w:lang w:val="en-US"/>
        </w:rPr>
        <w:t>γ</w:t>
      </w:r>
      <w:r w:rsidR="00071A1F" w:rsidRPr="00FA6B0B">
        <w:rPr>
          <w:rStyle w:val="FontStyle121"/>
          <w:bCs/>
          <w:i/>
          <w:iCs/>
          <w:sz w:val="28"/>
          <w:szCs w:val="28"/>
          <w:vertAlign w:val="subscript"/>
          <w:lang w:val="en-US"/>
        </w:rPr>
        <w:t>n</w:t>
      </w:r>
      <w:proofErr w:type="spellEnd"/>
      <w:r w:rsidR="00071A1F" w:rsidRPr="00FA6B0B">
        <w:rPr>
          <w:i/>
          <w:sz w:val="28"/>
          <w:szCs w:val="28"/>
        </w:rPr>
        <w:t>(</w:t>
      </w:r>
      <w:r w:rsidR="00071A1F" w:rsidRPr="00FA6B0B">
        <w:rPr>
          <w:i/>
          <w:sz w:val="28"/>
          <w:szCs w:val="28"/>
          <w:lang w:val="en-US"/>
        </w:rPr>
        <w:t>y</w:t>
      </w:r>
      <w:r w:rsidR="00071A1F" w:rsidRPr="00FA6B0B">
        <w:rPr>
          <w:rFonts w:eastAsia="Calibri"/>
          <w:i/>
          <w:sz w:val="28"/>
          <w:szCs w:val="28"/>
          <w:vertAlign w:val="subscript"/>
          <w:lang w:eastAsia="en-US"/>
        </w:rPr>
        <w:t>1</w:t>
      </w:r>
      <w:r w:rsidR="00071A1F" w:rsidRPr="00FA6B0B">
        <w:rPr>
          <w:i/>
          <w:sz w:val="28"/>
          <w:szCs w:val="28"/>
        </w:rPr>
        <w:t xml:space="preserve">+ </w:t>
      </w:r>
      <w:r w:rsidR="00071A1F" w:rsidRPr="00FA6B0B">
        <w:rPr>
          <w:i/>
          <w:sz w:val="28"/>
          <w:szCs w:val="28"/>
          <w:lang w:val="en-US"/>
        </w:rPr>
        <w:t>y</w:t>
      </w:r>
      <w:r w:rsidR="00071A1F" w:rsidRPr="00FA6B0B">
        <w:rPr>
          <w:rFonts w:eastAsia="Calibri"/>
          <w:i/>
          <w:sz w:val="28"/>
          <w:szCs w:val="28"/>
          <w:vertAlign w:val="subscript"/>
          <w:lang w:eastAsia="en-US"/>
        </w:rPr>
        <w:t>2</w:t>
      </w:r>
      <w:r w:rsidR="002F6A5A">
        <w:rPr>
          <w:i/>
          <w:sz w:val="28"/>
          <w:szCs w:val="28"/>
        </w:rPr>
        <w:t xml:space="preserve"> +1</w:t>
      </w:r>
      <w:r w:rsidR="00A37E6E" w:rsidRPr="00A37E6E">
        <w:rPr>
          <w:i/>
          <w:sz w:val="28"/>
          <w:szCs w:val="28"/>
        </w:rPr>
        <w:t>+y</w:t>
      </w:r>
      <w:r w:rsidR="00A37E6E" w:rsidRPr="00A37E6E">
        <w:rPr>
          <w:i/>
          <w:sz w:val="28"/>
          <w:szCs w:val="28"/>
          <w:vertAlign w:val="subscript"/>
        </w:rPr>
        <w:t>3</w:t>
      </w:r>
      <w:r w:rsidR="002F6A5A">
        <w:rPr>
          <w:i/>
          <w:sz w:val="28"/>
          <w:szCs w:val="28"/>
        </w:rPr>
        <w:t xml:space="preserve">)= </w:t>
      </w:r>
      <w:r w:rsidR="00AE6CDE" w:rsidRPr="00AE6CDE">
        <w:rPr>
          <w:i/>
          <w:sz w:val="28"/>
          <w:szCs w:val="28"/>
        </w:rPr>
        <w:t>10.5</w:t>
      </w:r>
      <w:r w:rsidR="00AB6E0C" w:rsidRPr="00FA6B0B">
        <w:rPr>
          <w:rFonts w:eastAsia="Calibri"/>
          <w:i/>
          <w:sz w:val="28"/>
          <w:szCs w:val="28"/>
          <w:lang w:eastAsia="en-US"/>
        </w:rPr>
        <w:t xml:space="preserve"> </w:t>
      </w:r>
      <w:r w:rsidR="00071A1F" w:rsidRPr="00FA6B0B">
        <w:rPr>
          <w:rFonts w:eastAsia="Calibri"/>
          <w:i/>
          <w:sz w:val="28"/>
          <w:szCs w:val="28"/>
          <w:lang w:eastAsia="en-US"/>
        </w:rPr>
        <w:t>∙</w:t>
      </w:r>
      <w:r w:rsidR="00AE6CDE">
        <w:rPr>
          <w:i/>
          <w:sz w:val="28"/>
          <w:szCs w:val="28"/>
        </w:rPr>
        <w:t>1,</w:t>
      </w:r>
      <w:r w:rsidR="00AE6CDE" w:rsidRPr="00AE6CDE">
        <w:rPr>
          <w:i/>
          <w:sz w:val="28"/>
          <w:szCs w:val="28"/>
        </w:rPr>
        <w:t>4</w:t>
      </w:r>
      <w:r w:rsidR="00071A1F" w:rsidRPr="00FA6B0B">
        <w:rPr>
          <w:rFonts w:eastAsia="Calibri"/>
          <w:i/>
          <w:sz w:val="28"/>
          <w:szCs w:val="28"/>
          <w:lang w:eastAsia="en-US"/>
        </w:rPr>
        <w:t>∙</w:t>
      </w:r>
      <w:r w:rsidR="00AE6CDE" w:rsidRPr="00AE6CDE">
        <w:rPr>
          <w:rFonts w:eastAsia="Calibri"/>
          <w:i/>
          <w:sz w:val="28"/>
          <w:szCs w:val="28"/>
          <w:lang w:eastAsia="en-US"/>
        </w:rPr>
        <w:t>1</w:t>
      </w:r>
      <w:r w:rsidR="00AB6E0C" w:rsidRPr="00FA6B0B">
        <w:rPr>
          <w:rFonts w:eastAsia="Calibri"/>
          <w:i/>
          <w:sz w:val="28"/>
          <w:szCs w:val="28"/>
          <w:lang w:eastAsia="en-US"/>
        </w:rPr>
        <w:t xml:space="preserve"> </w:t>
      </w:r>
      <w:r w:rsidR="00071A1F" w:rsidRPr="00FA6B0B">
        <w:rPr>
          <w:rFonts w:eastAsia="Calibri"/>
          <w:i/>
          <w:sz w:val="28"/>
          <w:szCs w:val="28"/>
          <w:lang w:eastAsia="en-US"/>
        </w:rPr>
        <w:t>∙</w:t>
      </w:r>
      <w:r w:rsidR="00071A1F" w:rsidRPr="00FA6B0B">
        <w:rPr>
          <w:i/>
          <w:sz w:val="28"/>
          <w:szCs w:val="28"/>
        </w:rPr>
        <w:t>(</w:t>
      </w:r>
      <w:r w:rsidR="00AE6CDE" w:rsidRPr="00AE6CDE">
        <w:rPr>
          <w:i/>
          <w:sz w:val="28"/>
          <w:szCs w:val="28"/>
        </w:rPr>
        <w:t>0.05</w:t>
      </w:r>
      <w:r w:rsidR="00AB6E0C">
        <w:rPr>
          <w:i/>
          <w:sz w:val="28"/>
          <w:szCs w:val="28"/>
        </w:rPr>
        <w:t>+</w:t>
      </w:r>
      <w:r w:rsidR="00AE6CDE">
        <w:rPr>
          <w:i/>
          <w:sz w:val="28"/>
          <w:szCs w:val="28"/>
        </w:rPr>
        <w:t>0.</w:t>
      </w:r>
      <w:r w:rsidR="00AE6CDE" w:rsidRPr="00AE6CDE">
        <w:rPr>
          <w:i/>
          <w:sz w:val="28"/>
          <w:szCs w:val="28"/>
        </w:rPr>
        <w:t>78</w:t>
      </w:r>
      <w:r w:rsidR="00AE6CDE">
        <w:rPr>
          <w:i/>
          <w:sz w:val="28"/>
          <w:szCs w:val="28"/>
        </w:rPr>
        <w:t>+</w:t>
      </w:r>
      <w:r w:rsidR="00AE6CDE" w:rsidRPr="00AE6CDE">
        <w:rPr>
          <w:i/>
          <w:sz w:val="28"/>
          <w:szCs w:val="28"/>
        </w:rPr>
        <w:t>1</w:t>
      </w:r>
      <w:r w:rsidR="00AE6CDE">
        <w:rPr>
          <w:i/>
          <w:sz w:val="28"/>
          <w:szCs w:val="28"/>
        </w:rPr>
        <w:t>+0.</w:t>
      </w:r>
      <w:r w:rsidR="00AE6CDE" w:rsidRPr="00AE6CDE">
        <w:rPr>
          <w:i/>
          <w:sz w:val="28"/>
          <w:szCs w:val="28"/>
        </w:rPr>
        <w:t>17</w:t>
      </w:r>
      <w:r w:rsidR="002F6A5A">
        <w:rPr>
          <w:i/>
          <w:sz w:val="28"/>
          <w:szCs w:val="28"/>
        </w:rPr>
        <w:t xml:space="preserve">) = </w:t>
      </w:r>
      <w:r w:rsidR="00AE6CDE" w:rsidRPr="00AE6CDE">
        <w:rPr>
          <w:i/>
          <w:sz w:val="28"/>
          <w:szCs w:val="28"/>
        </w:rPr>
        <w:t>29.4</w:t>
      </w:r>
      <w:r w:rsidR="00071A1F" w:rsidRPr="00FA6B0B">
        <w:rPr>
          <w:i/>
          <w:sz w:val="28"/>
          <w:szCs w:val="28"/>
        </w:rPr>
        <w:t>кН.</w:t>
      </w:r>
    </w:p>
    <w:p w:rsidR="00D97D03" w:rsidRPr="00FA6B0B" w:rsidRDefault="00D97D03" w:rsidP="00792900">
      <w:pPr>
        <w:spacing w:line="276" w:lineRule="auto"/>
        <w:ind w:firstLine="709"/>
        <w:rPr>
          <w:i/>
          <w:sz w:val="28"/>
          <w:szCs w:val="28"/>
        </w:rPr>
      </w:pPr>
      <w:r w:rsidRPr="00FA6B0B">
        <w:rPr>
          <w:sz w:val="28"/>
          <w:szCs w:val="28"/>
        </w:rPr>
        <w:fldChar w:fldCharType="begin"/>
      </w:r>
      <w:r w:rsidRPr="00FA6B0B">
        <w:rPr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kR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e>
        </m:d>
        <m:r>
          <m:rPr>
            <m:sty m:val="p"/>
          </m:rPr>
          <w:rPr>
            <w:rFonts w:ascii="Cambria Math" w:hAnsi="Cambria Math"/>
          </w:rPr>
          <m:t>=1,8∙1,1∙0,95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0,833+0,75+1</m:t>
            </m:r>
          </m:e>
        </m:d>
        <m:r>
          <m:rPr>
            <m:sty m:val="p"/>
          </m:rPr>
          <w:rPr>
            <w:rFonts w:ascii="Cambria Math" w:hAnsi="Cambria Math"/>
          </w:rPr>
          <m:t>=2,978 кН</m:t>
        </m:r>
      </m:oMath>
      <w:r w:rsidRPr="00FA6B0B">
        <w:rPr>
          <w:sz w:val="28"/>
          <w:szCs w:val="28"/>
        </w:rPr>
        <w:instrText xml:space="preserve"> </w:instrText>
      </w:r>
      <w:r w:rsidRPr="00FA6B0B">
        <w:rPr>
          <w:sz w:val="28"/>
          <w:szCs w:val="28"/>
        </w:rPr>
        <w:fldChar w:fldCharType="end"/>
      </w:r>
    </w:p>
    <w:p w:rsidR="00D97D03" w:rsidRDefault="00D97D03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Усилие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kr</m:t>
            </m:r>
          </m:sub>
        </m:sSub>
      </m:oMath>
      <w:r w:rsidRPr="00FA6B0B">
        <w:rPr>
          <w:sz w:val="28"/>
          <w:szCs w:val="28"/>
        </w:rPr>
        <w:t xml:space="preserve"> передается на расстоянии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FA6B0B">
        <w:rPr>
          <w:sz w:val="28"/>
          <w:szCs w:val="28"/>
        </w:rPr>
        <w:t xml:space="preserve"> от низа несущей стропильной конструкции покрытия:</w:t>
      </w:r>
    </w:p>
    <w:p w:rsidR="00792900" w:rsidRPr="00FA6B0B" w:rsidRDefault="00792900" w:rsidP="00792900">
      <w:pPr>
        <w:spacing w:line="276" w:lineRule="auto"/>
        <w:ind w:firstLine="709"/>
        <w:rPr>
          <w:sz w:val="28"/>
          <w:szCs w:val="28"/>
        </w:rPr>
      </w:pPr>
    </w:p>
    <w:p w:rsidR="00E0123F" w:rsidRPr="00FA6B0B" w:rsidRDefault="00071A1F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  <w:lang w:val="en-US"/>
        </w:rPr>
        <w:t>H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R</w:t>
      </w:r>
      <w:r w:rsidRPr="005115AA">
        <w:rPr>
          <w:rFonts w:eastAsia="Calibri"/>
          <w:i/>
          <w:sz w:val="28"/>
          <w:szCs w:val="28"/>
          <w:vertAlign w:val="subscript"/>
          <w:lang w:eastAsia="en-US"/>
        </w:rPr>
        <w:t xml:space="preserve"> </w:t>
      </w:r>
      <w:r w:rsidRPr="00FA6B0B">
        <w:rPr>
          <w:i/>
          <w:sz w:val="28"/>
          <w:szCs w:val="28"/>
        </w:rPr>
        <w:t>=</w:t>
      </w:r>
      <w:r w:rsidRPr="005115AA">
        <w:rPr>
          <w:sz w:val="28"/>
          <w:szCs w:val="28"/>
        </w:rPr>
        <w:t xml:space="preserve"> </w:t>
      </w:r>
      <w:proofErr w:type="gramStart"/>
      <w:r w:rsidRPr="00FA6B0B">
        <w:rPr>
          <w:sz w:val="28"/>
          <w:szCs w:val="28"/>
          <w:lang w:val="en-US"/>
        </w:rPr>
        <w:t>H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V</w:t>
      </w:r>
      <w:r w:rsidRPr="005115AA">
        <w:rPr>
          <w:rFonts w:eastAsia="Calibri"/>
          <w:i/>
          <w:sz w:val="28"/>
          <w:szCs w:val="28"/>
          <w:vertAlign w:val="subscript"/>
          <w:lang w:eastAsia="en-US"/>
        </w:rPr>
        <w:t xml:space="preserve"> </w:t>
      </w:r>
      <w:r w:rsidRPr="005115AA">
        <w:rPr>
          <w:sz w:val="28"/>
          <w:szCs w:val="28"/>
        </w:rPr>
        <w:t xml:space="preserve"> -</w:t>
      </w:r>
      <w:proofErr w:type="gramEnd"/>
      <w:r w:rsidRPr="005115AA">
        <w:rPr>
          <w:sz w:val="28"/>
          <w:szCs w:val="28"/>
        </w:rPr>
        <w:t xml:space="preserve"> </w:t>
      </w:r>
      <w:proofErr w:type="spellStart"/>
      <w:r w:rsidRPr="00FA6B0B">
        <w:rPr>
          <w:sz w:val="28"/>
          <w:szCs w:val="28"/>
          <w:lang w:val="en-US"/>
        </w:rPr>
        <w:t>H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bcr</w:t>
      </w:r>
      <w:proofErr w:type="spellEnd"/>
      <w:r w:rsidRPr="005115AA">
        <w:rPr>
          <w:rFonts w:eastAsia="Calibri"/>
          <w:i/>
          <w:sz w:val="28"/>
          <w:szCs w:val="28"/>
          <w:vertAlign w:val="subscript"/>
          <w:lang w:eastAsia="en-US"/>
        </w:rPr>
        <w:t xml:space="preserve"> </w:t>
      </w:r>
      <w:r w:rsidRPr="005115AA">
        <w:rPr>
          <w:sz w:val="28"/>
          <w:szCs w:val="28"/>
        </w:rPr>
        <w:t xml:space="preserve"> = </w:t>
      </w:r>
      <w:r w:rsidR="00AB6E0C" w:rsidRPr="00AB6E0C">
        <w:rPr>
          <w:sz w:val="28"/>
          <w:szCs w:val="28"/>
        </w:rPr>
        <w:t>3.</w:t>
      </w:r>
      <w:r w:rsidR="00AE6CDE" w:rsidRPr="00AE6CDE">
        <w:rPr>
          <w:sz w:val="28"/>
          <w:szCs w:val="28"/>
        </w:rPr>
        <w:t>3</w:t>
      </w:r>
      <w:r w:rsidR="002F6A5A" w:rsidRPr="005115AA">
        <w:rPr>
          <w:sz w:val="28"/>
          <w:szCs w:val="28"/>
        </w:rPr>
        <w:t xml:space="preserve"> – </w:t>
      </w:r>
      <w:r w:rsidR="00AE6CDE">
        <w:rPr>
          <w:sz w:val="28"/>
          <w:szCs w:val="28"/>
        </w:rPr>
        <w:t>1</w:t>
      </w:r>
      <w:r w:rsidR="002F6A5A" w:rsidRPr="005115AA">
        <w:rPr>
          <w:sz w:val="28"/>
          <w:szCs w:val="28"/>
        </w:rPr>
        <w:t xml:space="preserve">= </w:t>
      </w:r>
      <w:r w:rsidR="00AB6E0C" w:rsidRPr="00AB6E0C">
        <w:rPr>
          <w:sz w:val="28"/>
          <w:szCs w:val="28"/>
        </w:rPr>
        <w:t>2.</w:t>
      </w:r>
      <w:r w:rsidR="00AE6CDE">
        <w:rPr>
          <w:sz w:val="28"/>
          <w:szCs w:val="28"/>
          <w:lang w:val="en-US"/>
        </w:rPr>
        <w:t>3</w:t>
      </w:r>
      <w:r w:rsidRPr="005115AA">
        <w:rPr>
          <w:sz w:val="28"/>
          <w:szCs w:val="28"/>
        </w:rPr>
        <w:t xml:space="preserve"> </w:t>
      </w:r>
      <w:r w:rsidRPr="00FA6B0B">
        <w:rPr>
          <w:sz w:val="28"/>
          <w:szCs w:val="28"/>
        </w:rPr>
        <w:t>м.</w:t>
      </w:r>
      <w:r w:rsidR="00D97D03" w:rsidRPr="00FA6B0B">
        <w:rPr>
          <w:sz w:val="28"/>
          <w:szCs w:val="28"/>
        </w:rPr>
        <w:fldChar w:fldCharType="begin"/>
      </w:r>
      <w:r w:rsidR="00D97D03" w:rsidRPr="00FA6B0B">
        <w:rPr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V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bcr</m:t>
            </m:r>
          </m:sub>
        </m:sSub>
        <m:r>
          <m:rPr>
            <m:sty m:val="p"/>
          </m:rPr>
          <w:rPr>
            <w:rFonts w:ascii="Cambria Math" w:hAnsi="Cambria Math"/>
          </w:rPr>
          <m:t>=2,7-0,8=1,9 м</m:t>
        </m:r>
      </m:oMath>
      <w:r w:rsidR="00D97D03" w:rsidRPr="00FA6B0B">
        <w:rPr>
          <w:sz w:val="28"/>
          <w:szCs w:val="28"/>
        </w:rPr>
        <w:instrText xml:space="preserve"> </w:instrText>
      </w:r>
      <w:r w:rsidR="00D97D03" w:rsidRPr="00FA6B0B">
        <w:rPr>
          <w:sz w:val="28"/>
          <w:szCs w:val="28"/>
        </w:rPr>
        <w:fldChar w:fldCharType="end"/>
      </w:r>
    </w:p>
    <w:p w:rsidR="00071A1F" w:rsidRPr="00FA6B0B" w:rsidRDefault="00DE7805" w:rsidP="00792900">
      <w:pPr>
        <w:spacing w:line="276" w:lineRule="auto"/>
        <w:ind w:firstLine="709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3.1.4</w:t>
      </w:r>
      <w:r w:rsidR="00071A1F" w:rsidRPr="00FA6B0B">
        <w:rPr>
          <w:rFonts w:ascii="Cambria" w:hAnsi="Cambria"/>
          <w:b/>
          <w:sz w:val="28"/>
          <w:szCs w:val="28"/>
        </w:rPr>
        <w:t>. Эксцентриситеты нагрузок, действующих на поперечную раму здания.</w:t>
      </w:r>
    </w:p>
    <w:p w:rsidR="00071A1F" w:rsidRPr="00FA6B0B" w:rsidRDefault="00071A1F" w:rsidP="00792900">
      <w:pPr>
        <w:spacing w:line="276" w:lineRule="auto"/>
        <w:ind w:firstLine="709"/>
        <w:rPr>
          <w:rFonts w:ascii="Cambria" w:hAnsi="Cambria"/>
          <w:b/>
          <w:sz w:val="28"/>
          <w:szCs w:val="28"/>
        </w:rPr>
      </w:pPr>
    </w:p>
    <w:p w:rsidR="00BA4CD9" w:rsidRPr="00FA6B0B" w:rsidRDefault="00BA4CD9" w:rsidP="00792900">
      <w:pPr>
        <w:spacing w:line="276" w:lineRule="auto"/>
        <w:ind w:firstLine="709"/>
        <w:rPr>
          <w:b/>
          <w:sz w:val="28"/>
          <w:szCs w:val="28"/>
        </w:rPr>
      </w:pPr>
      <w:r w:rsidRPr="00FA6B0B">
        <w:rPr>
          <w:b/>
          <w:sz w:val="28"/>
          <w:szCs w:val="28"/>
        </w:rPr>
        <w:t>а) для крайней колонны с «</w:t>
      </w:r>
      <w:r w:rsidR="00AB6E0C" w:rsidRPr="00AB6E0C">
        <w:rPr>
          <w:b/>
          <w:sz w:val="28"/>
          <w:szCs w:val="28"/>
        </w:rPr>
        <w:t>250</w:t>
      </w:r>
      <w:r w:rsidRPr="00FA6B0B">
        <w:rPr>
          <w:b/>
          <w:sz w:val="28"/>
          <w:szCs w:val="28"/>
        </w:rPr>
        <w:t xml:space="preserve"> привязкой»:</w:t>
      </w:r>
    </w:p>
    <w:p w:rsidR="00AB6E0C" w:rsidRPr="000F4A72" w:rsidRDefault="00AB6E0C" w:rsidP="00AB6E0C">
      <w:pPr>
        <w:tabs>
          <w:tab w:val="right" w:pos="935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e</w:t>
      </w:r>
      <w:r>
        <w:rPr>
          <w:rFonts w:eastAsiaTheme="minorEastAsia"/>
          <w:sz w:val="26"/>
          <w:szCs w:val="26"/>
          <w:vertAlign w:val="subscript"/>
          <w:lang w:val="en-US"/>
        </w:rPr>
        <w:t>v</w:t>
      </w:r>
      <w:r w:rsidRPr="000F4A72">
        <w:rPr>
          <w:rFonts w:eastAsiaTheme="minorEastAsia"/>
          <w:sz w:val="26"/>
          <w:szCs w:val="26"/>
        </w:rPr>
        <w:t>=0</w:t>
      </w:r>
      <w:r w:rsidR="00AE6CDE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– эксцентриситет приложения сил </w:t>
      </w:r>
      <w:r>
        <w:rPr>
          <w:rFonts w:eastAsiaTheme="minorEastAsia"/>
          <w:sz w:val="26"/>
          <w:szCs w:val="26"/>
          <w:lang w:val="en-US"/>
        </w:rPr>
        <w:t>F</w:t>
      </w:r>
      <w:r>
        <w:rPr>
          <w:rFonts w:eastAsiaTheme="minorEastAsia"/>
          <w:sz w:val="26"/>
          <w:szCs w:val="26"/>
          <w:vertAlign w:val="subscript"/>
          <w:lang w:val="en-US"/>
        </w:rPr>
        <w:t>c</w:t>
      </w:r>
      <w:r w:rsidRPr="000F4A72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и </w:t>
      </w:r>
      <w:proofErr w:type="spellStart"/>
      <w:r>
        <w:rPr>
          <w:rFonts w:eastAsiaTheme="minorEastAsia"/>
          <w:sz w:val="26"/>
          <w:szCs w:val="26"/>
          <w:lang w:val="en-US"/>
        </w:rPr>
        <w:t>F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proofErr w:type="spellEnd"/>
      <w:r w:rsidRPr="000F4A72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в </w:t>
      </w:r>
      <w:proofErr w:type="spellStart"/>
      <w:r>
        <w:rPr>
          <w:rFonts w:eastAsiaTheme="minorEastAsia"/>
          <w:sz w:val="26"/>
          <w:szCs w:val="26"/>
        </w:rPr>
        <w:t>надкрановой</w:t>
      </w:r>
      <w:proofErr w:type="spellEnd"/>
      <w:r>
        <w:rPr>
          <w:rFonts w:eastAsiaTheme="minorEastAsia"/>
          <w:sz w:val="26"/>
          <w:szCs w:val="26"/>
        </w:rPr>
        <w:t xml:space="preserve"> части колонны;</w:t>
      </w:r>
    </w:p>
    <w:p w:rsidR="00AB6E0C" w:rsidRDefault="00AB6E0C" w:rsidP="00AB6E0C">
      <w:pPr>
        <w:tabs>
          <w:tab w:val="right" w:pos="935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е = 0,5(</w:t>
      </w:r>
      <w:proofErr w:type="spellStart"/>
      <w:r>
        <w:rPr>
          <w:rFonts w:eastAsiaTheme="minorEastAsia"/>
          <w:sz w:val="26"/>
          <w:szCs w:val="26"/>
          <w:lang w:val="en-US"/>
        </w:rPr>
        <w:t>h</w:t>
      </w:r>
      <w:r>
        <w:rPr>
          <w:rFonts w:eastAsiaTheme="minorEastAsia"/>
          <w:sz w:val="26"/>
          <w:szCs w:val="26"/>
          <w:vertAlign w:val="subscript"/>
          <w:lang w:val="en-US"/>
        </w:rPr>
        <w:t>N</w:t>
      </w:r>
      <w:proofErr w:type="spellEnd"/>
      <w:r w:rsidRPr="000F4A72">
        <w:rPr>
          <w:rFonts w:eastAsiaTheme="minorEastAsia"/>
          <w:sz w:val="26"/>
          <w:szCs w:val="26"/>
        </w:rPr>
        <w:t>-</w:t>
      </w:r>
      <w:proofErr w:type="spellStart"/>
      <w:r>
        <w:rPr>
          <w:rFonts w:eastAsiaTheme="minorEastAsia"/>
          <w:sz w:val="26"/>
          <w:szCs w:val="26"/>
          <w:lang w:val="en-US"/>
        </w:rPr>
        <w:t>h</w:t>
      </w:r>
      <w:r>
        <w:rPr>
          <w:rFonts w:eastAsiaTheme="minorEastAsia"/>
          <w:sz w:val="26"/>
          <w:szCs w:val="26"/>
          <w:vertAlign w:val="subscript"/>
          <w:lang w:val="en-US"/>
        </w:rPr>
        <w:t>V</w:t>
      </w:r>
      <w:proofErr w:type="spellEnd"/>
      <w:r w:rsidRPr="000F4A72">
        <w:rPr>
          <w:rFonts w:eastAsiaTheme="minorEastAsia"/>
          <w:sz w:val="26"/>
          <w:szCs w:val="26"/>
        </w:rPr>
        <w:t xml:space="preserve">) </w:t>
      </w:r>
      <w:r>
        <w:rPr>
          <w:rFonts w:eastAsiaTheme="minorEastAsia"/>
          <w:sz w:val="26"/>
          <w:szCs w:val="26"/>
        </w:rPr>
        <w:t>= 0,</w:t>
      </w:r>
      <w:r w:rsidR="00AE6CDE" w:rsidRPr="00AE6CDE">
        <w:rPr>
          <w:rFonts w:eastAsiaTheme="minorEastAsia"/>
          <w:sz w:val="26"/>
          <w:szCs w:val="26"/>
        </w:rPr>
        <w:t>21</w:t>
      </w:r>
      <w:r>
        <w:rPr>
          <w:rFonts w:eastAsiaTheme="minorEastAsia"/>
          <w:sz w:val="26"/>
          <w:szCs w:val="26"/>
        </w:rPr>
        <w:t xml:space="preserve">м – эксцентриситет приложения сил </w:t>
      </w:r>
      <w:r>
        <w:rPr>
          <w:rFonts w:eastAsiaTheme="minorEastAsia"/>
          <w:sz w:val="26"/>
          <w:szCs w:val="26"/>
          <w:lang w:val="en-US"/>
        </w:rPr>
        <w:t>F</w:t>
      </w:r>
      <w:r>
        <w:rPr>
          <w:rFonts w:eastAsiaTheme="minorEastAsia"/>
          <w:sz w:val="26"/>
          <w:szCs w:val="26"/>
          <w:vertAlign w:val="subscript"/>
          <w:lang w:val="en-US"/>
        </w:rPr>
        <w:t>c</w:t>
      </w:r>
      <w:r w:rsidRPr="000F4A72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и </w:t>
      </w:r>
      <w:r>
        <w:rPr>
          <w:rFonts w:eastAsiaTheme="minorEastAsia"/>
          <w:sz w:val="26"/>
          <w:szCs w:val="26"/>
          <w:lang w:val="en-US"/>
        </w:rPr>
        <w:t>F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0F4A72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в подкрановой части колонны;</w:t>
      </w:r>
    </w:p>
    <w:p w:rsidR="00AB6E0C" w:rsidRPr="000F4A72" w:rsidRDefault="00AB6E0C" w:rsidP="00AB6E0C">
      <w:pPr>
        <w:tabs>
          <w:tab w:val="right" w:pos="935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</w:t>
      </w:r>
      <w:proofErr w:type="spellStart"/>
      <w:proofErr w:type="gramStart"/>
      <w:r>
        <w:rPr>
          <w:rFonts w:eastAsiaTheme="minorEastAsia"/>
          <w:sz w:val="26"/>
          <w:szCs w:val="26"/>
          <w:lang w:val="en-US"/>
        </w:rPr>
        <w:t>e</w:t>
      </w:r>
      <w:r>
        <w:rPr>
          <w:rFonts w:eastAsiaTheme="minorEastAsia"/>
          <w:sz w:val="26"/>
          <w:szCs w:val="26"/>
          <w:vertAlign w:val="subscript"/>
          <w:lang w:val="en-US"/>
        </w:rPr>
        <w:t>N</w:t>
      </w:r>
      <w:proofErr w:type="spellEnd"/>
      <w:proofErr w:type="gramEnd"/>
      <w:r w:rsidRPr="000F4A72">
        <w:rPr>
          <w:rFonts w:eastAsiaTheme="minorEastAsia"/>
          <w:sz w:val="26"/>
          <w:szCs w:val="26"/>
        </w:rPr>
        <w:t xml:space="preserve"> = 0</w:t>
      </w:r>
      <w:r>
        <w:rPr>
          <w:rFonts w:eastAsiaTheme="minorEastAsia"/>
          <w:sz w:val="26"/>
          <w:szCs w:val="26"/>
        </w:rPr>
        <w:t>,75 – 0,5</w:t>
      </w:r>
      <w:r w:rsidRPr="000F4A72"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  <w:lang w:val="en-US"/>
        </w:rPr>
        <w:t>h</w:t>
      </w:r>
      <w:r>
        <w:rPr>
          <w:rFonts w:eastAsiaTheme="minorEastAsia"/>
          <w:sz w:val="26"/>
          <w:szCs w:val="26"/>
          <w:vertAlign w:val="subscript"/>
          <w:lang w:val="en-US"/>
        </w:rPr>
        <w:t>N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r w:rsidR="00AE6CDE">
        <w:rPr>
          <w:rFonts w:eastAsiaTheme="minorEastAsia"/>
          <w:sz w:val="26"/>
          <w:szCs w:val="26"/>
        </w:rPr>
        <w:t>0,</w:t>
      </w:r>
      <w:r w:rsidR="00AE6CDE" w:rsidRPr="00AE6CDE">
        <w:rPr>
          <w:rFonts w:eastAsiaTheme="minorEastAsia"/>
          <w:sz w:val="26"/>
          <w:szCs w:val="26"/>
        </w:rPr>
        <w:t>3</w:t>
      </w:r>
      <w:r>
        <w:rPr>
          <w:rFonts w:eastAsiaTheme="minorEastAsia"/>
          <w:sz w:val="26"/>
          <w:szCs w:val="26"/>
        </w:rPr>
        <w:t xml:space="preserve">5м – эксцентриситет приложения сил </w:t>
      </w:r>
      <w:proofErr w:type="spellStart"/>
      <w:r>
        <w:rPr>
          <w:rFonts w:eastAsiaTheme="minorEastAsia"/>
          <w:sz w:val="26"/>
          <w:szCs w:val="26"/>
          <w:lang w:val="en-US"/>
        </w:rPr>
        <w:t>G</w:t>
      </w:r>
      <w:r>
        <w:rPr>
          <w:rFonts w:eastAsiaTheme="minorEastAsia"/>
          <w:sz w:val="26"/>
          <w:szCs w:val="26"/>
          <w:vertAlign w:val="subscript"/>
          <w:lang w:val="en-US"/>
        </w:rPr>
        <w:t>bcr</w:t>
      </w:r>
      <w:proofErr w:type="spellEnd"/>
      <w:r w:rsidRPr="000F4A72">
        <w:rPr>
          <w:rFonts w:eastAsiaTheme="minorEastAsia"/>
          <w:sz w:val="26"/>
          <w:szCs w:val="26"/>
        </w:rPr>
        <w:t xml:space="preserve">, </w:t>
      </w:r>
      <w:proofErr w:type="spellStart"/>
      <w:r>
        <w:rPr>
          <w:rFonts w:eastAsiaTheme="minorEastAsia"/>
          <w:sz w:val="26"/>
          <w:szCs w:val="26"/>
          <w:lang w:val="en-US"/>
        </w:rPr>
        <w:t>D</w:t>
      </w:r>
      <w:r>
        <w:rPr>
          <w:rFonts w:eastAsiaTheme="minorEastAsia"/>
          <w:sz w:val="26"/>
          <w:szCs w:val="26"/>
          <w:vertAlign w:val="subscript"/>
          <w:lang w:val="en-US"/>
        </w:rPr>
        <w:t>max</w:t>
      </w:r>
      <w:proofErr w:type="spellEnd"/>
      <w:r w:rsidRPr="000F4A72">
        <w:rPr>
          <w:rFonts w:eastAsiaTheme="minorEastAsia"/>
          <w:sz w:val="26"/>
          <w:szCs w:val="26"/>
        </w:rPr>
        <w:t xml:space="preserve">, </w:t>
      </w:r>
      <w:proofErr w:type="spellStart"/>
      <w:r>
        <w:rPr>
          <w:rFonts w:eastAsiaTheme="minorEastAsia"/>
          <w:sz w:val="26"/>
          <w:szCs w:val="26"/>
          <w:lang w:val="en-US"/>
        </w:rPr>
        <w:t>D</w:t>
      </w:r>
      <w:r>
        <w:rPr>
          <w:rFonts w:eastAsiaTheme="minorEastAsia"/>
          <w:sz w:val="26"/>
          <w:szCs w:val="26"/>
          <w:vertAlign w:val="subscript"/>
          <w:lang w:val="en-US"/>
        </w:rPr>
        <w:t>min</w:t>
      </w:r>
      <w:proofErr w:type="spellEnd"/>
      <w:r w:rsidRPr="000F4A72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в подкрановой части колонны.</w:t>
      </w:r>
    </w:p>
    <w:p w:rsidR="00BA4CD9" w:rsidRPr="00FA6B0B" w:rsidRDefault="00BA4CD9" w:rsidP="00792900">
      <w:pPr>
        <w:spacing w:line="276" w:lineRule="auto"/>
        <w:ind w:firstLine="709"/>
        <w:rPr>
          <w:sz w:val="28"/>
          <w:szCs w:val="28"/>
        </w:rPr>
      </w:pPr>
    </w:p>
    <w:p w:rsidR="00BA4CD9" w:rsidRPr="00FA6B0B" w:rsidRDefault="00BA4CD9" w:rsidP="00792900">
      <w:pPr>
        <w:spacing w:line="276" w:lineRule="auto"/>
        <w:ind w:firstLine="709"/>
        <w:rPr>
          <w:b/>
          <w:sz w:val="28"/>
          <w:szCs w:val="28"/>
        </w:rPr>
      </w:pPr>
      <w:r w:rsidRPr="00FA6B0B">
        <w:rPr>
          <w:b/>
          <w:sz w:val="28"/>
          <w:szCs w:val="28"/>
        </w:rPr>
        <w:t>б) для средней колонны:</w:t>
      </w:r>
    </w:p>
    <w:p w:rsidR="00BA4CD9" w:rsidRPr="00FA6B0B" w:rsidRDefault="00265D26" w:rsidP="00792900">
      <w:pPr>
        <w:spacing w:line="276" w:lineRule="auto"/>
        <w:ind w:firstLine="709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e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  <m:r>
          <w:rPr>
            <w:rFonts w:ascii="Cambria Math" w:hAnsi="Cambria Math"/>
          </w:rPr>
          <m:t>=0,25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v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0,</m:t>
        </m:r>
        <m:r>
          <w:rPr>
            <w:rFonts w:ascii="Cambria Math" w:hAnsi="Cambria Math"/>
          </w:rPr>
          <m:t>15</m:t>
        </m:r>
        <m:r>
          <w:rPr>
            <w:rFonts w:ascii="Cambria Math" w:hAnsi="Cambria Math"/>
          </w:rPr>
          <m:t xml:space="preserve"> м - </m:t>
        </m:r>
      </m:oMath>
      <w:r w:rsidR="00BA4CD9" w:rsidRPr="00FA6B0B">
        <w:rPr>
          <w:sz w:val="28"/>
          <w:szCs w:val="28"/>
        </w:rPr>
        <w:t xml:space="preserve">эксцентриситет приложения сил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BA4CD9" w:rsidRPr="00FA6B0B">
        <w:rPr>
          <w:sz w:val="28"/>
          <w:szCs w:val="28"/>
        </w:rPr>
        <w:t xml:space="preserve"> и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BA4CD9" w:rsidRPr="00FA6B0B">
        <w:rPr>
          <w:sz w:val="28"/>
          <w:szCs w:val="28"/>
        </w:rPr>
        <w:t xml:space="preserve"> в надкрановой части колонны;</w:t>
      </w:r>
    </w:p>
    <w:p w:rsidR="00BA4CD9" w:rsidRPr="00FA6B0B" w:rsidRDefault="00644718" w:rsidP="00792900">
      <w:pPr>
        <w:spacing w:line="276" w:lineRule="auto"/>
        <w:ind w:firstLine="709"/>
        <w:rPr>
          <w:sz w:val="28"/>
          <w:szCs w:val="28"/>
        </w:rPr>
      </w:pPr>
      <m:oMath>
        <m:r>
          <w:rPr>
            <w:rFonts w:ascii="Cambria Math" w:hAnsi="Cambria Math"/>
            <w:lang w:val="en-US"/>
          </w:rPr>
          <m:t>e</m:t>
        </m:r>
        <m:r>
          <w:rPr>
            <w:rFonts w:ascii="Cambria Math" w:hAnsi="Cambria Math"/>
          </w:rPr>
          <m:t xml:space="preserve">=0- </m:t>
        </m:r>
      </m:oMath>
      <w:r w:rsidR="00BA4CD9" w:rsidRPr="00FA6B0B">
        <w:rPr>
          <w:sz w:val="28"/>
          <w:szCs w:val="28"/>
        </w:rPr>
        <w:t xml:space="preserve">эксцентриситет приложения сил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BA4CD9" w:rsidRPr="00FA6B0B">
        <w:rPr>
          <w:sz w:val="28"/>
          <w:szCs w:val="28"/>
        </w:rPr>
        <w:t xml:space="preserve"> и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BA4CD9" w:rsidRPr="00FA6B0B">
        <w:rPr>
          <w:sz w:val="28"/>
          <w:szCs w:val="28"/>
        </w:rPr>
        <w:t xml:space="preserve"> в подкрановой части колонны;</w:t>
      </w:r>
    </w:p>
    <w:p w:rsidR="00BC38CE" w:rsidRPr="00AE6CDE" w:rsidRDefault="00265D26" w:rsidP="00AE6CDE">
      <w:pPr>
        <w:spacing w:line="276" w:lineRule="auto"/>
        <w:ind w:firstLine="709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e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 xml:space="preserve">=λ=0,75 м- </m:t>
        </m:r>
      </m:oMath>
      <w:r w:rsidR="00BA4CD9" w:rsidRPr="00FA6B0B">
        <w:rPr>
          <w:sz w:val="28"/>
          <w:szCs w:val="28"/>
        </w:rPr>
        <w:t>эксцентриситет приложения сил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G</m:t>
            </m:r>
          </m:e>
          <m:sub>
            <m:r>
              <w:rPr>
                <w:rFonts w:ascii="Cambria Math" w:hAnsi="Cambria Math"/>
              </w:rPr>
              <m:t>bcr</m:t>
            </m:r>
          </m:sub>
        </m:sSub>
      </m:oMath>
      <w:r w:rsidR="00BA4CD9" w:rsidRPr="00FA6B0B">
        <w:rPr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BA4CD9" w:rsidRPr="00FA6B0B">
        <w:rPr>
          <w:sz w:val="28"/>
          <w:szCs w:val="28"/>
        </w:rPr>
        <w:t xml:space="preserve"> и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="00BA4CD9" w:rsidRPr="00FA6B0B">
        <w:rPr>
          <w:sz w:val="28"/>
          <w:szCs w:val="28"/>
        </w:rPr>
        <w:t xml:space="preserve"> в подкрановой части колонны.</w:t>
      </w:r>
    </w:p>
    <w:p w:rsidR="00BC38CE" w:rsidRPr="00811FA5" w:rsidRDefault="00BC38CE" w:rsidP="00792900">
      <w:pPr>
        <w:spacing w:line="276" w:lineRule="auto"/>
        <w:ind w:firstLine="709"/>
        <w:rPr>
          <w:b/>
          <w:sz w:val="28"/>
          <w:szCs w:val="28"/>
        </w:rPr>
      </w:pPr>
    </w:p>
    <w:p w:rsidR="00BA4CD9" w:rsidRPr="00FA6B0B" w:rsidRDefault="00BA4CD9" w:rsidP="00792900">
      <w:pPr>
        <w:spacing w:line="276" w:lineRule="auto"/>
        <w:ind w:firstLine="709"/>
        <w:rPr>
          <w:b/>
          <w:sz w:val="28"/>
          <w:szCs w:val="28"/>
        </w:rPr>
      </w:pPr>
      <w:r w:rsidRPr="00FA6B0B">
        <w:rPr>
          <w:b/>
          <w:sz w:val="28"/>
          <w:szCs w:val="28"/>
        </w:rPr>
        <w:t>в) для крайних колонны:</w:t>
      </w:r>
    </w:p>
    <w:p w:rsidR="00BA4CD9" w:rsidRPr="00FA6B0B" w:rsidRDefault="00265D26" w:rsidP="00792900">
      <w:pPr>
        <w:spacing w:line="276" w:lineRule="auto"/>
        <w:ind w:firstLine="709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e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=0,5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(t+h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  <m:r>
          <w:rPr>
            <w:rFonts w:ascii="Cambria Math" w:hAnsi="Cambria Math"/>
          </w:rPr>
          <m:t>)=0,34</m:t>
        </m:r>
        <m:r>
          <w:rPr>
            <w:rFonts w:ascii="Cambria Math" w:hAnsi="Cambria Math"/>
          </w:rPr>
          <m:t xml:space="preserve"> м - </m:t>
        </m:r>
      </m:oMath>
      <w:r w:rsidR="00BA4CD9" w:rsidRPr="00FA6B0B">
        <w:rPr>
          <w:sz w:val="28"/>
          <w:szCs w:val="28"/>
        </w:rPr>
        <w:t xml:space="preserve">эксцентриситет приложения усилия от собственного веса стенового ограждения, равной полусумме толщины панели </w:t>
      </w:r>
      <m:oMath>
        <m:r>
          <w:rPr>
            <w:rFonts w:ascii="Cambria Math" w:hAnsi="Cambria Math"/>
          </w:rPr>
          <m:t>t=0,3 м</m:t>
        </m:r>
      </m:oMath>
      <w:r w:rsidR="00BA4CD9" w:rsidRPr="00FA6B0B">
        <w:rPr>
          <w:sz w:val="28"/>
          <w:szCs w:val="28"/>
        </w:rPr>
        <w:t xml:space="preserve"> и высоты сечения надкрановой части колонны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 w:rsidR="00BA4CD9" w:rsidRPr="00FA6B0B">
        <w:rPr>
          <w:sz w:val="28"/>
          <w:szCs w:val="28"/>
        </w:rPr>
        <w:t>.</w:t>
      </w:r>
    </w:p>
    <w:p w:rsidR="00F72D4B" w:rsidRPr="00FA6B0B" w:rsidRDefault="00F72D4B" w:rsidP="00792900">
      <w:pPr>
        <w:spacing w:line="276" w:lineRule="auto"/>
        <w:ind w:firstLine="709"/>
        <w:rPr>
          <w:sz w:val="28"/>
          <w:szCs w:val="28"/>
        </w:rPr>
      </w:pPr>
    </w:p>
    <w:p w:rsidR="00F72D4B" w:rsidRPr="00FA6B0B" w:rsidRDefault="00A47F6E" w:rsidP="00792900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3.1.5</w:t>
      </w:r>
      <w:r w:rsidR="00F72D4B" w:rsidRPr="00FA6B0B">
        <w:rPr>
          <w:b/>
          <w:sz w:val="28"/>
          <w:szCs w:val="28"/>
        </w:rPr>
        <w:t>.Геометрические характеристики сечений колонн.</w:t>
      </w:r>
    </w:p>
    <w:p w:rsidR="00F72D4B" w:rsidRPr="00FA6B0B" w:rsidRDefault="00F72D4B" w:rsidP="00792900">
      <w:pPr>
        <w:spacing w:line="276" w:lineRule="auto"/>
        <w:ind w:firstLine="709"/>
        <w:rPr>
          <w:b/>
          <w:sz w:val="28"/>
          <w:szCs w:val="28"/>
        </w:rPr>
      </w:pPr>
    </w:p>
    <w:p w:rsidR="00F72D4B" w:rsidRPr="00FA6B0B" w:rsidRDefault="00F72D4B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Моменты инерции сечений </w:t>
      </w:r>
      <w:proofErr w:type="spellStart"/>
      <w:r w:rsidRPr="00FA6B0B">
        <w:rPr>
          <w:sz w:val="28"/>
          <w:szCs w:val="28"/>
        </w:rPr>
        <w:t>надкрановой</w:t>
      </w:r>
      <w:proofErr w:type="spellEnd"/>
      <w:r w:rsidRPr="00FA6B0B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 w:rsidRPr="00FA6B0B">
        <w:rPr>
          <w:sz w:val="28"/>
          <w:szCs w:val="28"/>
        </w:rPr>
        <w:t xml:space="preserve"> и подкрановой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FA6B0B">
        <w:rPr>
          <w:sz w:val="28"/>
          <w:szCs w:val="28"/>
        </w:rPr>
        <w:t xml:space="preserve"> частей колонн сплошного прямоугольного сечения определяются по формуле:</w:t>
      </w:r>
    </w:p>
    <w:p w:rsidR="00844896" w:rsidRPr="005115AA" w:rsidRDefault="00844896" w:rsidP="00792900">
      <w:pPr>
        <w:spacing w:line="276" w:lineRule="auto"/>
        <w:ind w:firstLine="709"/>
        <w:rPr>
          <w:sz w:val="28"/>
          <w:szCs w:val="28"/>
          <w:lang w:val="en-US"/>
        </w:rPr>
      </w:pPr>
      <w:r w:rsidRPr="00FA6B0B">
        <w:rPr>
          <w:i/>
          <w:sz w:val="28"/>
          <w:szCs w:val="28"/>
          <w:lang w:val="en-US"/>
        </w:rPr>
        <w:t>I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V</w:t>
      </w:r>
      <w:r w:rsidRPr="005115AA">
        <w:rPr>
          <w:i/>
          <w:sz w:val="28"/>
          <w:szCs w:val="28"/>
          <w:lang w:val="en-US"/>
        </w:rPr>
        <w:t xml:space="preserve"> = </w:t>
      </w:r>
      <w:r w:rsidRPr="00FA6B0B">
        <w:rPr>
          <w:i/>
          <w:sz w:val="28"/>
          <w:szCs w:val="28"/>
          <w:lang w:val="en-US"/>
        </w:rPr>
        <w:t>b</w:t>
      </w:r>
      <w:r w:rsidRPr="005115AA">
        <w:rPr>
          <w:i/>
          <w:sz w:val="28"/>
          <w:szCs w:val="28"/>
          <w:lang w:val="en-US"/>
        </w:rPr>
        <w:t xml:space="preserve"> </w:t>
      </w:r>
      <w:proofErr w:type="spellStart"/>
      <w:r w:rsidRPr="00FA6B0B">
        <w:rPr>
          <w:i/>
          <w:sz w:val="28"/>
          <w:szCs w:val="28"/>
          <w:lang w:val="en-US"/>
        </w:rPr>
        <w:t>h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V</w:t>
      </w:r>
      <w:proofErr w:type="spellEnd"/>
      <w:r w:rsidRPr="005115AA">
        <w:rPr>
          <w:i/>
          <w:sz w:val="28"/>
          <w:szCs w:val="28"/>
          <w:lang w:val="en-US"/>
        </w:rPr>
        <w:t xml:space="preserve"> </w:t>
      </w:r>
      <w:r w:rsidR="00843CF9" w:rsidRPr="005115AA">
        <w:rPr>
          <w:i/>
          <w:sz w:val="28"/>
          <w:szCs w:val="28"/>
          <w:lang w:val="en-US"/>
        </w:rPr>
        <w:t xml:space="preserve">³/12 </w:t>
      </w:r>
      <w:r w:rsidR="00843CF9" w:rsidRPr="00FA6B0B">
        <w:rPr>
          <w:rFonts w:eastAsia="Calibri"/>
          <w:i/>
          <w:sz w:val="28"/>
          <w:szCs w:val="28"/>
          <w:vertAlign w:val="subscript"/>
          <w:lang w:eastAsia="en-US"/>
        </w:rPr>
        <w:t>м</w:t>
      </w:r>
      <w:r w:rsidR="00843CF9" w:rsidRPr="005115AA">
        <w:rPr>
          <w:i/>
          <w:sz w:val="28"/>
          <w:szCs w:val="28"/>
          <w:lang w:val="en-US"/>
        </w:rPr>
        <w:t xml:space="preserve"> </w:t>
      </w:r>
      <w:proofErr w:type="gramStart"/>
      <w:r w:rsidR="00843CF9" w:rsidRPr="005115AA">
        <w:rPr>
          <w:i/>
          <w:sz w:val="28"/>
          <w:szCs w:val="28"/>
          <w:lang w:val="en-US"/>
        </w:rPr>
        <w:t>4 ,</w:t>
      </w:r>
      <w:proofErr w:type="gramEnd"/>
    </w:p>
    <w:p w:rsidR="00843CF9" w:rsidRPr="005115AA" w:rsidRDefault="00F72D4B" w:rsidP="00792900">
      <w:pPr>
        <w:spacing w:line="276" w:lineRule="auto"/>
        <w:ind w:firstLine="709"/>
        <w:rPr>
          <w:sz w:val="28"/>
          <w:szCs w:val="28"/>
          <w:lang w:val="en-US"/>
        </w:rPr>
      </w:pPr>
      <w:r w:rsidRPr="00FA6B0B">
        <w:rPr>
          <w:sz w:val="28"/>
          <w:szCs w:val="28"/>
        </w:rPr>
        <w:fldChar w:fldCharType="begin"/>
      </w:r>
      <w:r w:rsidRPr="005115AA">
        <w:rPr>
          <w:sz w:val="28"/>
          <w:szCs w:val="28"/>
          <w:lang w:val="en-US"/>
        </w:rPr>
        <w:instrText xml:space="preserve"> </w:instrText>
      </w:r>
      <w:r w:rsidRPr="00FA6B0B">
        <w:rPr>
          <w:sz w:val="28"/>
          <w:szCs w:val="28"/>
          <w:lang w:val="en-US"/>
        </w:rPr>
        <w:instrText>QUOTE</w:instrText>
      </w:r>
      <w:r w:rsidRPr="005115AA">
        <w:rPr>
          <w:sz w:val="28"/>
          <w:szCs w:val="28"/>
          <w:lang w:val="en-US"/>
        </w:rPr>
        <w:instrText xml:space="preserve">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V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b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V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lang w:val="en-US"/>
              </w:rPr>
              <m:t>12</m:t>
            </m:r>
          </m:den>
        </m:f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м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4</m:t>
            </m:r>
          </m:sup>
        </m:sSup>
      </m:oMath>
      <w:r w:rsidRPr="005115AA">
        <w:rPr>
          <w:sz w:val="28"/>
          <w:szCs w:val="28"/>
          <w:lang w:val="en-US"/>
        </w:rPr>
        <w:instrText xml:space="preserve"> </w:instrText>
      </w:r>
      <w:r w:rsidRPr="00FA6B0B">
        <w:rPr>
          <w:sz w:val="28"/>
          <w:szCs w:val="28"/>
        </w:rPr>
        <w:fldChar w:fldCharType="separate"/>
      </w:r>
      <w:r w:rsidR="00843CF9" w:rsidRPr="005115AA">
        <w:rPr>
          <w:i/>
          <w:sz w:val="28"/>
          <w:szCs w:val="28"/>
          <w:lang w:val="en-US"/>
        </w:rPr>
        <w:t xml:space="preserve"> </w:t>
      </w:r>
      <w:r w:rsidR="00843CF9" w:rsidRPr="00FA6B0B">
        <w:rPr>
          <w:i/>
          <w:sz w:val="28"/>
          <w:szCs w:val="28"/>
          <w:lang w:val="en-US"/>
        </w:rPr>
        <w:t>I</w:t>
      </w:r>
      <w:r w:rsidR="00843CF9"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N</w:t>
      </w:r>
      <w:r w:rsidR="00843CF9" w:rsidRPr="005115AA">
        <w:rPr>
          <w:i/>
          <w:sz w:val="28"/>
          <w:szCs w:val="28"/>
          <w:lang w:val="en-US"/>
        </w:rPr>
        <w:t xml:space="preserve"> = </w:t>
      </w:r>
      <w:r w:rsidR="00843CF9" w:rsidRPr="00FA6B0B">
        <w:rPr>
          <w:i/>
          <w:sz w:val="28"/>
          <w:szCs w:val="28"/>
          <w:lang w:val="en-US"/>
        </w:rPr>
        <w:t>b</w:t>
      </w:r>
      <w:r w:rsidR="00843CF9" w:rsidRPr="005115AA">
        <w:rPr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="00843CF9" w:rsidRPr="00FA6B0B">
        <w:rPr>
          <w:i/>
          <w:sz w:val="28"/>
          <w:szCs w:val="28"/>
          <w:lang w:val="en-US"/>
        </w:rPr>
        <w:t>h</w:t>
      </w:r>
      <w:r w:rsidR="00843CF9"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N</w:t>
      </w:r>
      <w:proofErr w:type="spellEnd"/>
      <w:proofErr w:type="gramEnd"/>
      <w:r w:rsidR="00843CF9" w:rsidRPr="005115AA">
        <w:rPr>
          <w:i/>
          <w:sz w:val="28"/>
          <w:szCs w:val="28"/>
          <w:lang w:val="en-US"/>
        </w:rPr>
        <w:t xml:space="preserve"> ³/12 </w:t>
      </w:r>
      <w:r w:rsidR="00843CF9" w:rsidRPr="00FA6B0B">
        <w:rPr>
          <w:rFonts w:eastAsia="Calibri"/>
          <w:i/>
          <w:sz w:val="28"/>
          <w:szCs w:val="28"/>
          <w:vertAlign w:val="subscript"/>
          <w:lang w:eastAsia="en-US"/>
        </w:rPr>
        <w:t>м</w:t>
      </w:r>
      <w:r w:rsidR="00843CF9" w:rsidRPr="005115AA">
        <w:rPr>
          <w:i/>
          <w:sz w:val="28"/>
          <w:szCs w:val="28"/>
          <w:lang w:val="en-US"/>
        </w:rPr>
        <w:t xml:space="preserve"> 4</w:t>
      </w:r>
    </w:p>
    <w:p w:rsidR="00F72D4B" w:rsidRPr="00BC38CE" w:rsidRDefault="00F72D4B" w:rsidP="00BC38CE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lastRenderedPageBreak/>
        <w:fldChar w:fldCharType="end"/>
      </w:r>
      <w:r w:rsidR="00BC38CE">
        <w:rPr>
          <w:sz w:val="28"/>
          <w:szCs w:val="28"/>
        </w:rPr>
        <w:t>Для крайних колонн</w:t>
      </w:r>
      <w:r w:rsidR="00BC38CE" w:rsidRPr="00FA6B0B">
        <w:rPr>
          <w:sz w:val="28"/>
          <w:szCs w:val="28"/>
        </w:rPr>
        <w:t>:</w:t>
      </w:r>
    </w:p>
    <w:p w:rsidR="00843CF9" w:rsidRPr="005115AA" w:rsidRDefault="00843CF9" w:rsidP="00792900">
      <w:pPr>
        <w:spacing w:line="276" w:lineRule="auto"/>
        <w:ind w:firstLine="709"/>
        <w:rPr>
          <w:i/>
          <w:sz w:val="28"/>
          <w:szCs w:val="28"/>
        </w:rPr>
      </w:pPr>
      <w:r w:rsidRPr="00FA6B0B">
        <w:rPr>
          <w:i/>
          <w:sz w:val="28"/>
          <w:szCs w:val="28"/>
          <w:lang w:val="en-US"/>
        </w:rPr>
        <w:t>I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V</w:t>
      </w:r>
      <w:r w:rsidRPr="00FA6B0B">
        <w:rPr>
          <w:i/>
          <w:sz w:val="28"/>
          <w:szCs w:val="28"/>
        </w:rPr>
        <w:t xml:space="preserve"> =</w:t>
      </w:r>
      <w:r w:rsidRPr="005115AA">
        <w:rPr>
          <w:i/>
          <w:sz w:val="28"/>
          <w:szCs w:val="28"/>
        </w:rPr>
        <w:t xml:space="preserve"> </w:t>
      </w:r>
      <w:proofErr w:type="gramStart"/>
      <w:r w:rsidRPr="00FA6B0B">
        <w:rPr>
          <w:i/>
          <w:sz w:val="28"/>
          <w:szCs w:val="28"/>
        </w:rPr>
        <w:t>( 0,</w:t>
      </w:r>
      <w:r w:rsidR="00BC38CE" w:rsidRPr="00BC38CE">
        <w:rPr>
          <w:i/>
          <w:sz w:val="28"/>
          <w:szCs w:val="28"/>
        </w:rPr>
        <w:t>5</w:t>
      </w:r>
      <w:proofErr w:type="gramEnd"/>
      <w:r w:rsidRPr="00FA6B0B">
        <w:rPr>
          <w:i/>
          <w:sz w:val="28"/>
          <w:szCs w:val="28"/>
        </w:rPr>
        <w:t>· 0,</w:t>
      </w:r>
      <w:r w:rsidR="002A33C8">
        <w:rPr>
          <w:i/>
          <w:sz w:val="28"/>
          <w:szCs w:val="28"/>
        </w:rPr>
        <w:t>38</w:t>
      </w:r>
      <w:r w:rsidRPr="00FA6B0B">
        <w:rPr>
          <w:i/>
          <w:sz w:val="28"/>
          <w:szCs w:val="28"/>
        </w:rPr>
        <w:t>³)/12 = 0,</w:t>
      </w:r>
      <w:r w:rsidR="00BC38CE" w:rsidRPr="00BC38CE">
        <w:rPr>
          <w:i/>
          <w:sz w:val="28"/>
          <w:szCs w:val="28"/>
        </w:rPr>
        <w:t>0</w:t>
      </w:r>
      <w:r w:rsidR="002A33C8">
        <w:rPr>
          <w:i/>
          <w:sz w:val="28"/>
          <w:szCs w:val="28"/>
        </w:rPr>
        <w:t>02</w:t>
      </w:r>
      <w:r w:rsidRPr="00FA6B0B">
        <w:rPr>
          <w:i/>
          <w:sz w:val="28"/>
          <w:szCs w:val="28"/>
        </w:rPr>
        <w:t xml:space="preserve"> </w:t>
      </w:r>
      <w:r w:rsidRPr="00FA6B0B">
        <w:rPr>
          <w:rFonts w:eastAsia="Calibri"/>
          <w:i/>
          <w:sz w:val="28"/>
          <w:szCs w:val="28"/>
          <w:vertAlign w:val="subscript"/>
          <w:lang w:eastAsia="en-US"/>
        </w:rPr>
        <w:t>м</w:t>
      </w:r>
      <w:r w:rsidRPr="00FA6B0B">
        <w:rPr>
          <w:i/>
          <w:sz w:val="28"/>
          <w:szCs w:val="28"/>
        </w:rPr>
        <w:t xml:space="preserve"> </w:t>
      </w:r>
      <w:r w:rsidRPr="005115AA">
        <w:rPr>
          <w:i/>
          <w:sz w:val="28"/>
          <w:szCs w:val="28"/>
        </w:rPr>
        <w:t>4</w:t>
      </w:r>
    </w:p>
    <w:p w:rsidR="002A33C8" w:rsidRPr="002A33C8" w:rsidRDefault="00843CF9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i/>
          <w:sz w:val="28"/>
          <w:szCs w:val="28"/>
          <w:lang w:val="en-US"/>
        </w:rPr>
        <w:t>I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N</w:t>
      </w:r>
      <w:r w:rsidRPr="00FA6B0B">
        <w:rPr>
          <w:i/>
          <w:sz w:val="28"/>
          <w:szCs w:val="28"/>
        </w:rPr>
        <w:t xml:space="preserve"> = </w:t>
      </w:r>
      <w:r w:rsidRPr="005115AA">
        <w:rPr>
          <w:i/>
          <w:sz w:val="28"/>
          <w:szCs w:val="28"/>
        </w:rPr>
        <w:t>(0</w:t>
      </w:r>
      <w:proofErr w:type="gramStart"/>
      <w:r w:rsidRPr="005115AA">
        <w:rPr>
          <w:i/>
          <w:sz w:val="28"/>
          <w:szCs w:val="28"/>
        </w:rPr>
        <w:t>,</w:t>
      </w:r>
      <w:r w:rsidR="00BC38CE" w:rsidRPr="00BC38CE">
        <w:rPr>
          <w:i/>
          <w:sz w:val="28"/>
          <w:szCs w:val="28"/>
        </w:rPr>
        <w:t>5</w:t>
      </w:r>
      <w:proofErr w:type="gramEnd"/>
      <w:r w:rsidRPr="005115AA">
        <w:rPr>
          <w:i/>
          <w:sz w:val="28"/>
          <w:szCs w:val="28"/>
        </w:rPr>
        <w:t>·</w:t>
      </w:r>
      <w:r w:rsidRPr="00FA6B0B">
        <w:rPr>
          <w:i/>
          <w:sz w:val="28"/>
          <w:szCs w:val="28"/>
        </w:rPr>
        <w:t xml:space="preserve"> </w:t>
      </w:r>
      <w:r w:rsidRPr="005115AA">
        <w:rPr>
          <w:i/>
          <w:sz w:val="28"/>
          <w:szCs w:val="28"/>
        </w:rPr>
        <w:t>0,</w:t>
      </w:r>
      <w:r w:rsidR="002A33C8">
        <w:rPr>
          <w:i/>
          <w:sz w:val="28"/>
          <w:szCs w:val="28"/>
        </w:rPr>
        <w:t>8</w:t>
      </w:r>
      <w:r w:rsidRPr="00FA6B0B">
        <w:rPr>
          <w:i/>
          <w:sz w:val="28"/>
          <w:szCs w:val="28"/>
        </w:rPr>
        <w:t xml:space="preserve"> ³</w:t>
      </w:r>
      <w:r w:rsidRPr="005115AA">
        <w:rPr>
          <w:i/>
          <w:sz w:val="28"/>
          <w:szCs w:val="28"/>
        </w:rPr>
        <w:t>)</w:t>
      </w:r>
      <w:r w:rsidRPr="00FA6B0B">
        <w:rPr>
          <w:i/>
          <w:sz w:val="28"/>
          <w:szCs w:val="28"/>
        </w:rPr>
        <w:t>/12</w:t>
      </w:r>
      <w:r w:rsidRPr="005115AA">
        <w:rPr>
          <w:i/>
          <w:sz w:val="28"/>
          <w:szCs w:val="28"/>
        </w:rPr>
        <w:t xml:space="preserve"> = 0,</w:t>
      </w:r>
      <w:r w:rsidR="00BC38CE" w:rsidRPr="00BC38CE">
        <w:rPr>
          <w:i/>
          <w:sz w:val="28"/>
          <w:szCs w:val="28"/>
        </w:rPr>
        <w:t>0</w:t>
      </w:r>
      <w:r w:rsidR="002A33C8">
        <w:rPr>
          <w:i/>
          <w:sz w:val="28"/>
          <w:szCs w:val="28"/>
        </w:rPr>
        <w:t>21</w:t>
      </w:r>
      <w:r w:rsidRPr="00FA6B0B">
        <w:rPr>
          <w:i/>
          <w:sz w:val="28"/>
          <w:szCs w:val="28"/>
        </w:rPr>
        <w:t xml:space="preserve"> </w:t>
      </w:r>
      <w:r w:rsidRPr="00FA6B0B">
        <w:rPr>
          <w:rFonts w:eastAsia="Calibri"/>
          <w:i/>
          <w:sz w:val="28"/>
          <w:szCs w:val="28"/>
          <w:vertAlign w:val="subscript"/>
          <w:lang w:eastAsia="en-US"/>
        </w:rPr>
        <w:t>м</w:t>
      </w:r>
      <w:r w:rsidRPr="00FA6B0B">
        <w:rPr>
          <w:i/>
          <w:sz w:val="28"/>
          <w:szCs w:val="28"/>
        </w:rPr>
        <w:t xml:space="preserve"> 4</w:t>
      </w:r>
      <w:r w:rsidR="002A33C8" w:rsidRPr="002A33C8">
        <w:rPr>
          <w:sz w:val="28"/>
          <w:szCs w:val="28"/>
        </w:rPr>
        <w:t xml:space="preserve"> </w:t>
      </w:r>
    </w:p>
    <w:p w:rsidR="00843CF9" w:rsidRDefault="002A33C8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>Для средних колонн</w:t>
      </w:r>
      <w:r>
        <w:rPr>
          <w:sz w:val="28"/>
          <w:szCs w:val="28"/>
        </w:rPr>
        <w:t>:</w:t>
      </w:r>
    </w:p>
    <w:p w:rsidR="002A33C8" w:rsidRPr="005115AA" w:rsidRDefault="002A33C8" w:rsidP="002A33C8">
      <w:pPr>
        <w:spacing w:line="276" w:lineRule="auto"/>
        <w:ind w:firstLine="709"/>
        <w:rPr>
          <w:i/>
          <w:sz w:val="28"/>
          <w:szCs w:val="28"/>
        </w:rPr>
      </w:pPr>
      <w:r w:rsidRPr="00FA6B0B">
        <w:rPr>
          <w:i/>
          <w:sz w:val="28"/>
          <w:szCs w:val="28"/>
          <w:lang w:val="en-US"/>
        </w:rPr>
        <w:t>I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V</w:t>
      </w:r>
      <w:r w:rsidRPr="00FA6B0B">
        <w:rPr>
          <w:i/>
          <w:sz w:val="28"/>
          <w:szCs w:val="28"/>
        </w:rPr>
        <w:t xml:space="preserve"> =</w:t>
      </w:r>
      <w:r w:rsidRPr="005115AA">
        <w:rPr>
          <w:i/>
          <w:sz w:val="28"/>
          <w:szCs w:val="28"/>
        </w:rPr>
        <w:t xml:space="preserve"> </w:t>
      </w:r>
      <w:proofErr w:type="gramStart"/>
      <w:r w:rsidRPr="00FA6B0B">
        <w:rPr>
          <w:i/>
          <w:sz w:val="28"/>
          <w:szCs w:val="28"/>
        </w:rPr>
        <w:t>( 0,</w:t>
      </w:r>
      <w:r w:rsidRPr="00BC38CE">
        <w:rPr>
          <w:i/>
          <w:sz w:val="28"/>
          <w:szCs w:val="28"/>
        </w:rPr>
        <w:t>5</w:t>
      </w:r>
      <w:proofErr w:type="gramEnd"/>
      <w:r w:rsidRPr="00FA6B0B">
        <w:rPr>
          <w:i/>
          <w:sz w:val="28"/>
          <w:szCs w:val="28"/>
        </w:rPr>
        <w:t>· 0,</w:t>
      </w:r>
      <w:r w:rsidRPr="00BC38CE">
        <w:rPr>
          <w:i/>
          <w:sz w:val="28"/>
          <w:szCs w:val="28"/>
        </w:rPr>
        <w:t>6</w:t>
      </w:r>
      <w:r w:rsidRPr="00FA6B0B">
        <w:rPr>
          <w:i/>
          <w:sz w:val="28"/>
          <w:szCs w:val="28"/>
        </w:rPr>
        <w:t>³)/12 = 0,</w:t>
      </w:r>
      <w:r w:rsidRPr="00BC38CE">
        <w:rPr>
          <w:i/>
          <w:sz w:val="28"/>
          <w:szCs w:val="28"/>
        </w:rPr>
        <w:t>0</w:t>
      </w:r>
      <w:r>
        <w:rPr>
          <w:i/>
          <w:sz w:val="28"/>
          <w:szCs w:val="28"/>
        </w:rPr>
        <w:t>09</w:t>
      </w:r>
      <w:r w:rsidRPr="00FA6B0B">
        <w:rPr>
          <w:i/>
          <w:sz w:val="28"/>
          <w:szCs w:val="28"/>
        </w:rPr>
        <w:t xml:space="preserve"> </w:t>
      </w:r>
      <w:r w:rsidRPr="00FA6B0B">
        <w:rPr>
          <w:rFonts w:eastAsia="Calibri"/>
          <w:i/>
          <w:sz w:val="28"/>
          <w:szCs w:val="28"/>
          <w:vertAlign w:val="subscript"/>
          <w:lang w:eastAsia="en-US"/>
        </w:rPr>
        <w:t>м</w:t>
      </w:r>
      <w:r w:rsidRPr="00FA6B0B">
        <w:rPr>
          <w:i/>
          <w:sz w:val="28"/>
          <w:szCs w:val="28"/>
        </w:rPr>
        <w:t xml:space="preserve"> </w:t>
      </w:r>
      <w:r w:rsidRPr="005115AA">
        <w:rPr>
          <w:i/>
          <w:sz w:val="28"/>
          <w:szCs w:val="28"/>
        </w:rPr>
        <w:t>4</w:t>
      </w:r>
    </w:p>
    <w:p w:rsidR="002A33C8" w:rsidRPr="002A33C8" w:rsidRDefault="002A33C8" w:rsidP="002A33C8">
      <w:pPr>
        <w:spacing w:line="276" w:lineRule="auto"/>
        <w:ind w:firstLine="709"/>
        <w:rPr>
          <w:sz w:val="28"/>
          <w:szCs w:val="28"/>
        </w:rPr>
      </w:pPr>
      <w:r w:rsidRPr="00FA6B0B">
        <w:rPr>
          <w:i/>
          <w:sz w:val="28"/>
          <w:szCs w:val="28"/>
          <w:lang w:val="en-US"/>
        </w:rPr>
        <w:t>I</w:t>
      </w:r>
      <w:r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N</w:t>
      </w:r>
      <w:r w:rsidRPr="00FA6B0B">
        <w:rPr>
          <w:i/>
          <w:sz w:val="28"/>
          <w:szCs w:val="28"/>
        </w:rPr>
        <w:t xml:space="preserve"> = </w:t>
      </w:r>
      <w:r w:rsidRPr="005115AA">
        <w:rPr>
          <w:i/>
          <w:sz w:val="28"/>
          <w:szCs w:val="28"/>
        </w:rPr>
        <w:t>(0</w:t>
      </w:r>
      <w:proofErr w:type="gramStart"/>
      <w:r w:rsidRPr="005115AA">
        <w:rPr>
          <w:i/>
          <w:sz w:val="28"/>
          <w:szCs w:val="28"/>
        </w:rPr>
        <w:t>,</w:t>
      </w:r>
      <w:r w:rsidRPr="00BC38CE">
        <w:rPr>
          <w:i/>
          <w:sz w:val="28"/>
          <w:szCs w:val="28"/>
        </w:rPr>
        <w:t>5</w:t>
      </w:r>
      <w:proofErr w:type="gramEnd"/>
      <w:r w:rsidRPr="005115AA">
        <w:rPr>
          <w:i/>
          <w:sz w:val="28"/>
          <w:szCs w:val="28"/>
        </w:rPr>
        <w:t>·</w:t>
      </w:r>
      <w:r w:rsidRPr="00FA6B0B">
        <w:rPr>
          <w:i/>
          <w:sz w:val="28"/>
          <w:szCs w:val="28"/>
        </w:rPr>
        <w:t xml:space="preserve"> </w:t>
      </w:r>
      <w:r w:rsidRPr="005115AA">
        <w:rPr>
          <w:i/>
          <w:sz w:val="28"/>
          <w:szCs w:val="28"/>
        </w:rPr>
        <w:t>0,</w:t>
      </w:r>
      <w:r>
        <w:rPr>
          <w:i/>
          <w:sz w:val="28"/>
          <w:szCs w:val="28"/>
        </w:rPr>
        <w:t>8</w:t>
      </w:r>
      <w:r w:rsidRPr="00FA6B0B">
        <w:rPr>
          <w:i/>
          <w:sz w:val="28"/>
          <w:szCs w:val="28"/>
        </w:rPr>
        <w:t>³</w:t>
      </w:r>
      <w:r w:rsidRPr="005115AA">
        <w:rPr>
          <w:i/>
          <w:sz w:val="28"/>
          <w:szCs w:val="28"/>
        </w:rPr>
        <w:t>)</w:t>
      </w:r>
      <w:r w:rsidRPr="00FA6B0B">
        <w:rPr>
          <w:i/>
          <w:sz w:val="28"/>
          <w:szCs w:val="28"/>
        </w:rPr>
        <w:t>/12</w:t>
      </w:r>
      <w:r w:rsidRPr="005115AA">
        <w:rPr>
          <w:i/>
          <w:sz w:val="28"/>
          <w:szCs w:val="28"/>
        </w:rPr>
        <w:t xml:space="preserve"> = 0,</w:t>
      </w:r>
      <w:r w:rsidRPr="00BC38CE">
        <w:rPr>
          <w:i/>
          <w:sz w:val="28"/>
          <w:szCs w:val="28"/>
        </w:rPr>
        <w:t>0</w:t>
      </w:r>
      <w:r>
        <w:rPr>
          <w:i/>
          <w:sz w:val="28"/>
          <w:szCs w:val="28"/>
        </w:rPr>
        <w:t>21</w:t>
      </w:r>
      <w:r w:rsidRPr="00FA6B0B">
        <w:rPr>
          <w:i/>
          <w:sz w:val="28"/>
          <w:szCs w:val="28"/>
        </w:rPr>
        <w:t xml:space="preserve"> </w:t>
      </w:r>
      <w:r w:rsidRPr="00FA6B0B">
        <w:rPr>
          <w:rFonts w:eastAsia="Calibri"/>
          <w:i/>
          <w:sz w:val="28"/>
          <w:szCs w:val="28"/>
          <w:vertAlign w:val="subscript"/>
          <w:lang w:eastAsia="en-US"/>
        </w:rPr>
        <w:t>м</w:t>
      </w:r>
      <w:r w:rsidRPr="00FA6B0B">
        <w:rPr>
          <w:i/>
          <w:sz w:val="28"/>
          <w:szCs w:val="28"/>
        </w:rPr>
        <w:t xml:space="preserve"> 4</w:t>
      </w:r>
    </w:p>
    <w:p w:rsidR="00F72D4B" w:rsidRPr="00FA6B0B" w:rsidRDefault="00F72D4B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Перед началом расчета поперечной рамы необходимо определить начальный модуль упругости бетона колонн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BC38CE">
        <w:rPr>
          <w:sz w:val="28"/>
          <w:szCs w:val="28"/>
        </w:rPr>
        <w:t xml:space="preserve"> (для бетона В</w:t>
      </w:r>
      <w:r w:rsidR="002A33C8">
        <w:rPr>
          <w:sz w:val="28"/>
          <w:szCs w:val="28"/>
        </w:rPr>
        <w:t>15</w:t>
      </w:r>
      <w:r w:rsidR="00843CF9" w:rsidRPr="00FA6B0B">
        <w:rPr>
          <w:sz w:val="28"/>
          <w:szCs w:val="28"/>
        </w:rPr>
        <w:t xml:space="preserve"> </w:t>
      </w:r>
      <w:r w:rsidRPr="00FA6B0B">
        <w:rPr>
          <w:sz w:val="28"/>
          <w:szCs w:val="28"/>
        </w:rPr>
        <w:t xml:space="preserve"> </w:t>
      </w:r>
      <w:proofErr w:type="spellStart"/>
      <w:r w:rsidR="00EE5F30" w:rsidRPr="00FA6B0B">
        <w:rPr>
          <w:i/>
          <w:sz w:val="28"/>
          <w:szCs w:val="28"/>
          <w:lang w:val="en-US"/>
        </w:rPr>
        <w:t>E</w:t>
      </w:r>
      <w:r w:rsidR="00EE5F30" w:rsidRPr="00FA6B0B">
        <w:rPr>
          <w:rFonts w:eastAsia="Calibri"/>
          <w:i/>
          <w:sz w:val="28"/>
          <w:szCs w:val="28"/>
          <w:vertAlign w:val="subscript"/>
          <w:lang w:val="en-US" w:eastAsia="en-US"/>
        </w:rPr>
        <w:t>b</w:t>
      </w:r>
      <w:proofErr w:type="spellEnd"/>
      <w:r w:rsidR="00470DE8">
        <w:rPr>
          <w:i/>
          <w:sz w:val="28"/>
          <w:szCs w:val="28"/>
        </w:rPr>
        <w:t>=</w:t>
      </w:r>
      <w:r w:rsidR="002A33C8">
        <w:rPr>
          <w:i/>
          <w:sz w:val="28"/>
          <w:szCs w:val="28"/>
        </w:rPr>
        <w:t>240</w:t>
      </w:r>
      <w:bookmarkStart w:id="2" w:name="_GoBack"/>
      <w:bookmarkEnd w:id="2"/>
      <w:r w:rsidR="00EE5F30" w:rsidRPr="00FA6B0B">
        <w:rPr>
          <w:i/>
          <w:sz w:val="28"/>
          <w:szCs w:val="28"/>
        </w:rPr>
        <w:t>00МПа</w:t>
      </w:r>
      <w:r w:rsidRPr="00FA6B0B">
        <w:rPr>
          <w:sz w:val="28"/>
          <w:szCs w:val="28"/>
        </w:rPr>
        <w:fldChar w:fldCharType="begin"/>
      </w:r>
      <w:r w:rsidRPr="00FA6B0B">
        <w:rPr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=23000 МПа</m:t>
        </m:r>
      </m:oMath>
      <w:r w:rsidRPr="00FA6B0B">
        <w:rPr>
          <w:sz w:val="28"/>
          <w:szCs w:val="28"/>
        </w:rPr>
        <w:instrText xml:space="preserve"> </w:instrText>
      </w:r>
      <w:r w:rsidRPr="00FA6B0B">
        <w:rPr>
          <w:sz w:val="28"/>
          <w:szCs w:val="28"/>
        </w:rPr>
        <w:fldChar w:fldCharType="end"/>
      </w:r>
      <w:r w:rsidRPr="00FA6B0B">
        <w:rPr>
          <w:sz w:val="28"/>
          <w:szCs w:val="28"/>
        </w:rPr>
        <w:t>)</w:t>
      </w:r>
    </w:p>
    <w:p w:rsidR="00F72D4B" w:rsidRPr="00BC38CE" w:rsidRDefault="00F72D4B" w:rsidP="00792900">
      <w:pPr>
        <w:spacing w:line="276" w:lineRule="auto"/>
        <w:ind w:firstLine="709"/>
        <w:rPr>
          <w:i/>
          <w:sz w:val="28"/>
          <w:szCs w:val="28"/>
        </w:rPr>
      </w:pPr>
      <w:r w:rsidRPr="00FA6B0B">
        <w:rPr>
          <w:sz w:val="28"/>
          <w:szCs w:val="28"/>
        </w:rPr>
        <w:t xml:space="preserve">Коэффициент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FA6B0B">
        <w:rPr>
          <w:sz w:val="28"/>
          <w:szCs w:val="28"/>
        </w:rPr>
        <w:t xml:space="preserve">, учитывающий пространственную работу каркаса здания, принимается равным 3,4, при шаге колонн 12 м; </w:t>
      </w:r>
      <w:r w:rsidRPr="004E0351">
        <w:rPr>
          <w:sz w:val="28"/>
          <w:szCs w:val="28"/>
          <w:u w:val="single"/>
        </w:rPr>
        <w:t>4,0 – при шаге колонн 6 м</w:t>
      </w:r>
      <w:r w:rsidRPr="00FA6B0B">
        <w:rPr>
          <w:sz w:val="28"/>
          <w:szCs w:val="28"/>
        </w:rPr>
        <w:t xml:space="preserve"> </w:t>
      </w:r>
    </w:p>
    <w:p w:rsidR="008D5CE2" w:rsidRPr="00FA6B0B" w:rsidRDefault="008D5CE2" w:rsidP="00792900">
      <w:pPr>
        <w:spacing w:line="276" w:lineRule="auto"/>
        <w:ind w:firstLine="709"/>
        <w:rPr>
          <w:rFonts w:ascii="Cambria" w:hAnsi="Cambria"/>
          <w:b/>
          <w:sz w:val="28"/>
          <w:szCs w:val="28"/>
        </w:rPr>
      </w:pPr>
    </w:p>
    <w:p w:rsidR="00470DE8" w:rsidRDefault="00470DE8" w:rsidP="00792900">
      <w:pPr>
        <w:tabs>
          <w:tab w:val="right" w:pos="9355"/>
        </w:tabs>
        <w:spacing w:line="276" w:lineRule="auto"/>
        <w:jc w:val="center"/>
        <w:rPr>
          <w:sz w:val="28"/>
          <w:szCs w:val="28"/>
        </w:rPr>
      </w:pPr>
    </w:p>
    <w:p w:rsidR="00470DE8" w:rsidRDefault="00470DE8" w:rsidP="00792900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477E92" w:rsidRDefault="00477E92" w:rsidP="00792900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  <w:r w:rsidRPr="00477E92">
        <w:rPr>
          <w:rFonts w:eastAsiaTheme="minorEastAsia"/>
          <w:b/>
          <w:sz w:val="26"/>
          <w:szCs w:val="26"/>
        </w:rPr>
        <w:t xml:space="preserve"> </w:t>
      </w:r>
      <w:r>
        <w:rPr>
          <w:rFonts w:eastAsiaTheme="minorEastAsia"/>
          <w:b/>
          <w:sz w:val="26"/>
          <w:szCs w:val="26"/>
        </w:rPr>
        <w:t>3.1.6. Подсчет узловых нагрузок на ферму.</w:t>
      </w:r>
    </w:p>
    <w:p w:rsidR="00477E92" w:rsidRPr="00F70A26" w:rsidRDefault="00477E92" w:rsidP="00792900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Исходные данные о нагрузках принимаем из расчетов, выполненных </w:t>
      </w:r>
      <w:proofErr w:type="gramStart"/>
      <w:r>
        <w:rPr>
          <w:rFonts w:eastAsiaTheme="minorEastAsia"/>
          <w:sz w:val="26"/>
          <w:szCs w:val="26"/>
        </w:rPr>
        <w:t>раннее</w:t>
      </w:r>
      <w:proofErr w:type="gramEnd"/>
      <w:r>
        <w:rPr>
          <w:rFonts w:eastAsiaTheme="minorEastAsia"/>
          <w:sz w:val="26"/>
          <w:szCs w:val="26"/>
        </w:rPr>
        <w:t>. Принимаем вариант равномерно распределенной нагрузки (рис.8).</w:t>
      </w:r>
    </w:p>
    <w:p w:rsidR="00477E92" w:rsidRDefault="00477E92" w:rsidP="00792900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а) общий вид</w:t>
      </w:r>
    </w:p>
    <w:p w:rsidR="00477E92" w:rsidRDefault="00974DE0" w:rsidP="00792900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noProof/>
          <w:sz w:val="26"/>
          <w:szCs w:val="26"/>
        </w:rPr>
        <w:drawing>
          <wp:inline distT="0" distB="0" distL="0" distR="0">
            <wp:extent cx="6106160" cy="221869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овый точечный рисунок.b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6160" cy="221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E92" w:rsidRDefault="00477E92" w:rsidP="00792900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w:r>
        <w:rPr>
          <w:noProof/>
        </w:rPr>
        <w:drawing>
          <wp:inline distT="0" distB="0" distL="0" distR="0" wp14:anchorId="265BC760" wp14:editId="29FC767B">
            <wp:extent cx="5219700" cy="1971675"/>
            <wp:effectExtent l="0" t="0" r="0" b="9525"/>
            <wp:docPr id="11" name="Рисунок 11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E92" w:rsidRDefault="00477E92" w:rsidP="00792900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w:r>
        <w:rPr>
          <w:noProof/>
        </w:rPr>
        <w:lastRenderedPageBreak/>
        <w:drawing>
          <wp:inline distT="0" distB="0" distL="0" distR="0" wp14:anchorId="555A26E5" wp14:editId="7E9313B4">
            <wp:extent cx="5940425" cy="2219396"/>
            <wp:effectExtent l="0" t="0" r="3175" b="9525"/>
            <wp:docPr id="12" name="Рисунок 12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19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E92" w:rsidRDefault="00477E92" w:rsidP="00792900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</w:p>
    <w:p w:rsidR="00477E92" w:rsidRDefault="00477E92" w:rsidP="00792900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Постоянная нагрузка </w:t>
      </w:r>
      <w:r>
        <w:rPr>
          <w:rFonts w:eastAsiaTheme="minorEastAsia"/>
          <w:sz w:val="26"/>
          <w:szCs w:val="26"/>
          <w:lang w:val="en-US"/>
        </w:rPr>
        <w:t>G</w:t>
      </w:r>
      <w:r>
        <w:rPr>
          <w:rFonts w:eastAsiaTheme="minorEastAsia"/>
          <w:sz w:val="26"/>
          <w:szCs w:val="26"/>
          <w:vertAlign w:val="subscript"/>
          <w:lang w:val="en-US"/>
        </w:rPr>
        <w:t>t</w:t>
      </w:r>
      <w:r w:rsidRPr="009E3115">
        <w:rPr>
          <w:rFonts w:eastAsiaTheme="minorEastAsia"/>
          <w:sz w:val="26"/>
          <w:szCs w:val="26"/>
        </w:rPr>
        <w:t xml:space="preserve"> = </w:t>
      </w:r>
      <m:oMath>
        <m:r>
          <w:rPr>
            <w:rFonts w:ascii="Cambria Math" w:eastAsiaTheme="minorEastAsia" w:hAnsi="Cambria Math"/>
            <w:sz w:val="32"/>
            <w:szCs w:val="32"/>
            <w:lang w:val="en-US"/>
          </w:rPr>
          <m:t>gB</m:t>
        </m:r>
        <m:sSub>
          <m:sSub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γ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sub>
        </m:sSub>
        <m:r>
          <w:rPr>
            <w:rFonts w:ascii="Cambria Math" w:eastAsiaTheme="minorEastAsia" w:hAnsi="Cambria Math"/>
            <w:sz w:val="32"/>
            <w:szCs w:val="32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G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γ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γ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f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L</m:t>
            </m:r>
          </m:den>
        </m:f>
      </m:oMath>
      <w:r>
        <w:rPr>
          <w:rFonts w:eastAsiaTheme="minorEastAsia"/>
          <w:sz w:val="32"/>
          <w:szCs w:val="32"/>
        </w:rPr>
        <w:t xml:space="preserve"> ,</w:t>
      </w:r>
      <w:r>
        <w:rPr>
          <w:rFonts w:eastAsiaTheme="minorEastAsia"/>
          <w:sz w:val="26"/>
          <w:szCs w:val="26"/>
        </w:rPr>
        <w:t>кН,</w:t>
      </w:r>
    </w:p>
    <w:p w:rsidR="001A2645" w:rsidRDefault="00477E92" w:rsidP="00792900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Где</w:t>
      </w:r>
      <w:r w:rsidR="001A2645">
        <w:rPr>
          <w:rFonts w:eastAsiaTheme="minorEastAsia"/>
          <w:sz w:val="26"/>
          <w:szCs w:val="26"/>
        </w:rPr>
        <w:t>:</w:t>
      </w:r>
    </w:p>
    <w:p w:rsidR="00477E92" w:rsidRDefault="00477E92" w:rsidP="001A2645">
      <w:pPr>
        <w:tabs>
          <w:tab w:val="right" w:pos="9355"/>
        </w:tabs>
        <w:spacing w:line="276" w:lineRule="auto"/>
        <w:ind w:firstLine="567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  <w:lang w:val="en-US"/>
        </w:rPr>
        <w:t>G</w:t>
      </w:r>
      <w:r w:rsidRPr="009E3115">
        <w:rPr>
          <w:rFonts w:eastAsiaTheme="minorEastAsia"/>
          <w:sz w:val="26"/>
          <w:szCs w:val="26"/>
        </w:rPr>
        <w:t>=</w:t>
      </w:r>
      <w:r w:rsidR="00BC38CE" w:rsidRPr="00BC38CE">
        <w:rPr>
          <w:rFonts w:eastAsiaTheme="minorEastAsia"/>
          <w:sz w:val="26"/>
          <w:szCs w:val="26"/>
        </w:rPr>
        <w:t>298</w:t>
      </w:r>
      <w:r>
        <w:rPr>
          <w:rFonts w:eastAsiaTheme="minorEastAsia"/>
          <w:sz w:val="26"/>
          <w:szCs w:val="26"/>
        </w:rPr>
        <w:t>кН – собственный вес фермы, определяется по прил. 1</w:t>
      </w:r>
      <w:r w:rsidRPr="00364CAE">
        <w:rPr>
          <w:rFonts w:eastAsiaTheme="minorEastAsia"/>
          <w:sz w:val="26"/>
          <w:szCs w:val="26"/>
        </w:rPr>
        <w:t>[12]</w:t>
      </w:r>
      <w:r>
        <w:rPr>
          <w:rFonts w:eastAsiaTheme="minorEastAsia"/>
          <w:sz w:val="26"/>
          <w:szCs w:val="26"/>
        </w:rPr>
        <w:t>;</w:t>
      </w:r>
    </w:p>
    <w:p w:rsidR="00477E92" w:rsidRDefault="00477E92" w:rsidP="00792900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</w:t>
      </w:r>
      <w:r w:rsidR="001A2645">
        <w:rPr>
          <w:rFonts w:eastAsiaTheme="minorEastAsia"/>
          <w:sz w:val="26"/>
          <w:szCs w:val="26"/>
        </w:rPr>
        <w:t xml:space="preserve">   </w:t>
      </w:r>
      <w:r>
        <w:rPr>
          <w:rFonts w:eastAsiaTheme="minorEastAsia"/>
          <w:i/>
          <w:sz w:val="26"/>
          <w:szCs w:val="26"/>
          <w:lang w:val="en-US"/>
        </w:rPr>
        <w:t>l</w:t>
      </w:r>
      <w:r w:rsidRPr="00364CAE">
        <w:rPr>
          <w:rFonts w:eastAsiaTheme="minorEastAsia"/>
          <w:i/>
          <w:sz w:val="26"/>
          <w:szCs w:val="26"/>
          <w:vertAlign w:val="subscript"/>
        </w:rPr>
        <w:t>1</w:t>
      </w:r>
      <w:r w:rsidRPr="00364CAE">
        <w:rPr>
          <w:rFonts w:eastAsiaTheme="minorEastAsia"/>
          <w:i/>
          <w:sz w:val="26"/>
          <w:szCs w:val="26"/>
        </w:rPr>
        <w:t xml:space="preserve"> = </w:t>
      </w:r>
      <w:r w:rsidRPr="00364CAE">
        <w:rPr>
          <w:rFonts w:eastAsiaTheme="minorEastAsia"/>
          <w:sz w:val="26"/>
          <w:szCs w:val="26"/>
        </w:rPr>
        <w:t xml:space="preserve">3 </w:t>
      </w:r>
      <w:r>
        <w:rPr>
          <w:rFonts w:eastAsiaTheme="minorEastAsia"/>
          <w:sz w:val="26"/>
          <w:szCs w:val="26"/>
        </w:rPr>
        <w:t>м – длина панелей по верхнему поясу фермы;</w:t>
      </w:r>
    </w:p>
    <w:p w:rsidR="00477E92" w:rsidRDefault="00477E92" w:rsidP="00792900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</w:t>
      </w:r>
      <w:r w:rsidR="001A2645">
        <w:rPr>
          <w:rFonts w:eastAsiaTheme="minorEastAsia"/>
          <w:sz w:val="26"/>
          <w:szCs w:val="26"/>
        </w:rPr>
        <w:t xml:space="preserve">  </w:t>
      </w:r>
      <w:r>
        <w:rPr>
          <w:rFonts w:eastAsiaTheme="minorEastAsia"/>
          <w:sz w:val="26"/>
          <w:szCs w:val="26"/>
          <w:lang w:val="en-US"/>
        </w:rPr>
        <w:t>L</w:t>
      </w:r>
      <w:r w:rsidR="00470DE8">
        <w:rPr>
          <w:rFonts w:eastAsiaTheme="minorEastAsia"/>
          <w:sz w:val="26"/>
          <w:szCs w:val="26"/>
        </w:rPr>
        <w:t xml:space="preserve"> = 30</w:t>
      </w:r>
      <w:r w:rsidRPr="00364CAE">
        <w:rPr>
          <w:rFonts w:eastAsiaTheme="minorEastAsia"/>
          <w:sz w:val="26"/>
          <w:szCs w:val="26"/>
        </w:rPr>
        <w:t xml:space="preserve"> – 0</w:t>
      </w:r>
      <w:proofErr w:type="gramStart"/>
      <w:r w:rsidR="00B56228">
        <w:rPr>
          <w:rFonts w:eastAsiaTheme="minorEastAsia"/>
          <w:sz w:val="26"/>
          <w:szCs w:val="26"/>
        </w:rPr>
        <w:t>,05</w:t>
      </w:r>
      <w:proofErr w:type="gramEnd"/>
      <w:r w:rsidR="00B56228">
        <w:rPr>
          <w:rFonts w:eastAsiaTheme="minorEastAsia"/>
          <w:sz w:val="26"/>
          <w:szCs w:val="26"/>
        </w:rPr>
        <w:t xml:space="preserve"> = 29</w:t>
      </w:r>
      <w:r>
        <w:rPr>
          <w:rFonts w:eastAsiaTheme="minorEastAsia"/>
          <w:sz w:val="26"/>
          <w:szCs w:val="26"/>
        </w:rPr>
        <w:t>,95 м – фактическая длины фермы;</w:t>
      </w:r>
    </w:p>
    <w:p w:rsidR="00477E92" w:rsidRDefault="00477E92" w:rsidP="00792900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</w:t>
      </w:r>
      <w:r w:rsidR="001A2645">
        <w:rPr>
          <w:rFonts w:eastAsiaTheme="minorEastAsia"/>
          <w:sz w:val="26"/>
          <w:szCs w:val="26"/>
        </w:rPr>
        <w:t xml:space="preserve">  </w:t>
      </w:r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  <w:lang w:val="en-US"/>
        </w:rPr>
        <w:t>g</w:t>
      </w:r>
      <w:r w:rsidRPr="00E314B0">
        <w:rPr>
          <w:rFonts w:eastAsiaTheme="minorEastAsia"/>
          <w:sz w:val="26"/>
          <w:szCs w:val="26"/>
        </w:rPr>
        <w:t xml:space="preserve"> = </w:t>
      </w:r>
      <w:r w:rsidR="00BC38CE" w:rsidRPr="00BC38CE">
        <w:rPr>
          <w:rFonts w:eastAsiaTheme="minorEastAsia"/>
          <w:sz w:val="26"/>
          <w:szCs w:val="26"/>
        </w:rPr>
        <w:t>3.335</w:t>
      </w:r>
      <w:r>
        <w:rPr>
          <w:rFonts w:eastAsiaTheme="minorEastAsia"/>
          <w:sz w:val="26"/>
          <w:szCs w:val="26"/>
        </w:rPr>
        <w:t xml:space="preserve"> кН/м</w:t>
      </w:r>
      <w:r>
        <w:rPr>
          <w:rFonts w:eastAsiaTheme="minorEastAsia"/>
          <w:sz w:val="26"/>
          <w:szCs w:val="26"/>
          <w:vertAlign w:val="superscript"/>
        </w:rPr>
        <w:t>2</w:t>
      </w:r>
      <w:r>
        <w:rPr>
          <w:rFonts w:eastAsiaTheme="minorEastAsia"/>
          <w:sz w:val="26"/>
          <w:szCs w:val="26"/>
        </w:rPr>
        <w:t xml:space="preserve"> – полная расчетная постоянная нагрузка от веса кровли и плит покрытия (таб.1.)</w:t>
      </w:r>
    </w:p>
    <w:p w:rsidR="00477E92" w:rsidRDefault="00477E92" w:rsidP="00792900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</w:t>
      </w:r>
      <w:r>
        <w:rPr>
          <w:rFonts w:eastAsiaTheme="minorEastAsia"/>
          <w:sz w:val="26"/>
          <w:szCs w:val="26"/>
          <w:lang w:val="en-US"/>
        </w:rPr>
        <w:t>G</w:t>
      </w:r>
      <w:r>
        <w:rPr>
          <w:rFonts w:eastAsiaTheme="minorEastAsia"/>
          <w:sz w:val="26"/>
          <w:szCs w:val="26"/>
          <w:vertAlign w:val="subscript"/>
          <w:lang w:val="en-US"/>
        </w:rPr>
        <w:t>t</w:t>
      </w:r>
      <w:r w:rsidR="00BC38CE">
        <w:rPr>
          <w:rFonts w:eastAsiaTheme="minorEastAsia"/>
          <w:sz w:val="26"/>
          <w:szCs w:val="26"/>
        </w:rPr>
        <w:t xml:space="preserve"> =</w:t>
      </w:r>
      <w:r w:rsidR="00BC38CE" w:rsidRPr="00BC38CE">
        <w:rPr>
          <w:rFonts w:eastAsiaTheme="minorEastAsia"/>
          <w:sz w:val="26"/>
          <w:szCs w:val="26"/>
        </w:rPr>
        <w:t>3.335</w:t>
      </w:r>
      <w:r w:rsidR="00BC38CE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∙</w:t>
      </w:r>
      <w:r w:rsidR="00BC38CE" w:rsidRPr="00BC38CE">
        <w:rPr>
          <w:rFonts w:eastAsiaTheme="minorEastAsia"/>
          <w:sz w:val="26"/>
          <w:szCs w:val="26"/>
        </w:rPr>
        <w:t>12</w:t>
      </w:r>
      <w:r>
        <w:rPr>
          <w:rFonts w:eastAsiaTheme="minorEastAsia"/>
          <w:sz w:val="26"/>
          <w:szCs w:val="26"/>
        </w:rPr>
        <w:t>∙3∙</w:t>
      </w:r>
      <w:r w:rsidR="00BC38CE" w:rsidRPr="00BC38CE">
        <w:rPr>
          <w:rFonts w:eastAsiaTheme="minorEastAsia"/>
          <w:sz w:val="26"/>
          <w:szCs w:val="26"/>
        </w:rPr>
        <w:t>0.95</w:t>
      </w:r>
      <w:proofErr w:type="gramStart"/>
      <w:r w:rsidR="00B56228">
        <w:rPr>
          <w:rFonts w:eastAsiaTheme="minorEastAsia"/>
          <w:sz w:val="26"/>
          <w:szCs w:val="26"/>
        </w:rPr>
        <w:t>+(</w:t>
      </w:r>
      <w:proofErr w:type="gramEnd"/>
      <w:r w:rsidR="00BC38CE" w:rsidRPr="00BC38CE">
        <w:rPr>
          <w:rFonts w:eastAsiaTheme="minorEastAsia"/>
          <w:sz w:val="26"/>
          <w:szCs w:val="26"/>
        </w:rPr>
        <w:t>298</w:t>
      </w:r>
      <w:r w:rsidR="00186826">
        <w:rPr>
          <w:rFonts w:eastAsiaTheme="minorEastAsia"/>
          <w:sz w:val="26"/>
          <w:szCs w:val="26"/>
        </w:rPr>
        <w:t>∙3∙</w:t>
      </w:r>
      <w:r w:rsidR="00BC38CE" w:rsidRPr="00BC38CE">
        <w:rPr>
          <w:rFonts w:eastAsiaTheme="minorEastAsia"/>
          <w:sz w:val="26"/>
          <w:szCs w:val="26"/>
        </w:rPr>
        <w:t>1.1</w:t>
      </w:r>
      <w:r w:rsidR="00186826">
        <w:rPr>
          <w:rFonts w:eastAsiaTheme="minorEastAsia"/>
          <w:sz w:val="26"/>
          <w:szCs w:val="26"/>
        </w:rPr>
        <w:t>∙</w:t>
      </w:r>
      <w:r w:rsidR="00BC38CE" w:rsidRPr="00BC38CE">
        <w:rPr>
          <w:rFonts w:eastAsiaTheme="minorEastAsia"/>
          <w:sz w:val="26"/>
          <w:szCs w:val="26"/>
        </w:rPr>
        <w:t>0.95</w:t>
      </w:r>
      <w:r w:rsidR="00B56228">
        <w:rPr>
          <w:rFonts w:eastAsiaTheme="minorEastAsia"/>
          <w:sz w:val="26"/>
          <w:szCs w:val="26"/>
        </w:rPr>
        <w:t xml:space="preserve">/29,95) = </w:t>
      </w:r>
      <w:r w:rsidR="00BC38CE" w:rsidRPr="00BC38CE">
        <w:rPr>
          <w:rFonts w:eastAsiaTheme="minorEastAsia"/>
          <w:sz w:val="26"/>
          <w:szCs w:val="26"/>
        </w:rPr>
        <w:t>151.2</w:t>
      </w:r>
      <w:r>
        <w:rPr>
          <w:rFonts w:eastAsiaTheme="minorEastAsia"/>
          <w:sz w:val="26"/>
          <w:szCs w:val="26"/>
        </w:rPr>
        <w:t xml:space="preserve"> кН.</w:t>
      </w:r>
    </w:p>
    <w:p w:rsidR="001A2645" w:rsidRDefault="00477E92" w:rsidP="00792900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</w:t>
      </w:r>
    </w:p>
    <w:p w:rsidR="00477E92" w:rsidRDefault="00477E92" w:rsidP="001A2645">
      <w:pPr>
        <w:tabs>
          <w:tab w:val="right" w:pos="9355"/>
        </w:tabs>
        <w:spacing w:line="276" w:lineRule="auto"/>
        <w:ind w:firstLine="567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Полная временная нагрузка </w:t>
      </w:r>
      <w:r>
        <w:rPr>
          <w:rFonts w:eastAsiaTheme="minorEastAsia"/>
          <w:i/>
          <w:sz w:val="26"/>
          <w:szCs w:val="26"/>
          <w:lang w:val="en-US"/>
        </w:rPr>
        <w:t>F</w:t>
      </w:r>
      <w:r w:rsidRPr="00E314B0">
        <w:rPr>
          <w:rFonts w:eastAsiaTheme="minorEastAsia"/>
          <w:i/>
          <w:sz w:val="26"/>
          <w:szCs w:val="26"/>
          <w:vertAlign w:val="subscript"/>
        </w:rPr>
        <w:t>1</w:t>
      </w:r>
      <w:r w:rsidRPr="00E314B0">
        <w:rPr>
          <w:rFonts w:eastAsiaTheme="minorEastAsia"/>
          <w:i/>
          <w:sz w:val="26"/>
          <w:szCs w:val="26"/>
        </w:rPr>
        <w:t xml:space="preserve"> = </w:t>
      </w:r>
      <w:r>
        <w:rPr>
          <w:rFonts w:eastAsiaTheme="minorEastAsia"/>
          <w:i/>
          <w:sz w:val="26"/>
          <w:szCs w:val="26"/>
          <w:lang w:val="en-US"/>
        </w:rPr>
        <w:t>s</w:t>
      </w:r>
      <w:r>
        <w:rPr>
          <w:rFonts w:eastAsiaTheme="minorEastAsia"/>
          <w:sz w:val="26"/>
          <w:szCs w:val="26"/>
        </w:rPr>
        <w:t>∙</w:t>
      </w:r>
      <w:r>
        <w:rPr>
          <w:rFonts w:eastAsiaTheme="minorEastAsia"/>
          <w:i/>
          <w:sz w:val="26"/>
          <w:szCs w:val="26"/>
          <w:lang w:val="en-US"/>
        </w:rPr>
        <w:t>B</w:t>
      </w:r>
      <w:r>
        <w:rPr>
          <w:rFonts w:eastAsiaTheme="minorEastAsia"/>
          <w:sz w:val="26"/>
          <w:szCs w:val="26"/>
        </w:rPr>
        <w:t>∙</w:t>
      </w:r>
      <w:r>
        <w:rPr>
          <w:rFonts w:eastAsiaTheme="minorEastAsia"/>
          <w:i/>
          <w:sz w:val="26"/>
          <w:szCs w:val="26"/>
          <w:lang w:val="en-US"/>
        </w:rPr>
        <w:t>l</w:t>
      </w:r>
      <w:r w:rsidRPr="00364CAE">
        <w:rPr>
          <w:rFonts w:eastAsiaTheme="minorEastAsia"/>
          <w:i/>
          <w:sz w:val="26"/>
          <w:szCs w:val="26"/>
          <w:vertAlign w:val="subscript"/>
        </w:rPr>
        <w:t>1</w:t>
      </w:r>
      <w:r>
        <w:rPr>
          <w:rFonts w:eastAsiaTheme="minorEastAsia"/>
          <w:sz w:val="26"/>
          <w:szCs w:val="26"/>
        </w:rPr>
        <w:t>∙γ</w:t>
      </w:r>
      <w:r>
        <w:rPr>
          <w:rFonts w:eastAsiaTheme="minorEastAsia"/>
          <w:sz w:val="26"/>
          <w:szCs w:val="26"/>
          <w:vertAlign w:val="subscript"/>
          <w:lang w:val="en-US"/>
        </w:rPr>
        <w:t>n</w:t>
      </w:r>
      <w:r w:rsidRPr="00E314B0">
        <w:rPr>
          <w:rFonts w:eastAsiaTheme="minorEastAsia"/>
          <w:sz w:val="26"/>
          <w:szCs w:val="26"/>
        </w:rPr>
        <w:t xml:space="preserve"> = </w:t>
      </w:r>
      <w:r w:rsidR="00BC38CE" w:rsidRPr="00BC38CE">
        <w:rPr>
          <w:rFonts w:eastAsiaTheme="minorEastAsia"/>
          <w:sz w:val="26"/>
          <w:szCs w:val="26"/>
        </w:rPr>
        <w:t>1.8</w:t>
      </w:r>
      <w:r w:rsidR="00186826">
        <w:rPr>
          <w:rFonts w:eastAsiaTheme="minorEastAsia"/>
          <w:sz w:val="26"/>
          <w:szCs w:val="26"/>
        </w:rPr>
        <w:t>∙</w:t>
      </w:r>
      <w:r w:rsidR="00BC38CE" w:rsidRPr="00BC38CE">
        <w:rPr>
          <w:rFonts w:eastAsiaTheme="minorEastAsia"/>
          <w:sz w:val="26"/>
          <w:szCs w:val="26"/>
        </w:rPr>
        <w:t>12</w:t>
      </w:r>
      <w:r>
        <w:rPr>
          <w:rFonts w:eastAsiaTheme="minorEastAsia"/>
          <w:sz w:val="26"/>
          <w:szCs w:val="26"/>
        </w:rPr>
        <w:t>∙</w:t>
      </w:r>
      <w:r w:rsidR="00186826">
        <w:rPr>
          <w:rFonts w:eastAsiaTheme="minorEastAsia"/>
          <w:sz w:val="26"/>
          <w:szCs w:val="26"/>
        </w:rPr>
        <w:t>3∙</w:t>
      </w:r>
      <w:r w:rsidR="00BC38CE" w:rsidRPr="00BC38CE">
        <w:rPr>
          <w:rFonts w:eastAsiaTheme="minorEastAsia"/>
          <w:sz w:val="26"/>
          <w:szCs w:val="26"/>
        </w:rPr>
        <w:t>0.95</w:t>
      </w:r>
      <w:r w:rsidR="00186826">
        <w:rPr>
          <w:rFonts w:eastAsiaTheme="minorEastAsia"/>
          <w:sz w:val="26"/>
          <w:szCs w:val="26"/>
        </w:rPr>
        <w:t xml:space="preserve"> =</w:t>
      </w:r>
      <w:r w:rsidR="00BC38CE" w:rsidRPr="00BC38CE">
        <w:rPr>
          <w:rFonts w:eastAsiaTheme="minorEastAsia"/>
          <w:sz w:val="26"/>
          <w:szCs w:val="26"/>
        </w:rPr>
        <w:t>61.6</w:t>
      </w:r>
      <w:r>
        <w:rPr>
          <w:rFonts w:eastAsiaTheme="minorEastAsia"/>
          <w:sz w:val="26"/>
          <w:szCs w:val="26"/>
        </w:rPr>
        <w:t>кН.</w:t>
      </w:r>
    </w:p>
    <w:p w:rsidR="001A2645" w:rsidRDefault="00477E92" w:rsidP="001A2645">
      <w:pPr>
        <w:tabs>
          <w:tab w:val="right" w:pos="9355"/>
        </w:tabs>
        <w:spacing w:line="276" w:lineRule="auto"/>
        <w:ind w:firstLine="567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</w:t>
      </w:r>
    </w:p>
    <w:p w:rsidR="00477E92" w:rsidRDefault="00477E92" w:rsidP="001A2645">
      <w:pPr>
        <w:tabs>
          <w:tab w:val="right" w:pos="9355"/>
        </w:tabs>
        <w:spacing w:line="276" w:lineRule="auto"/>
        <w:ind w:firstLine="567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Длительная временная нагрузка </w:t>
      </w:r>
      <w:r>
        <w:rPr>
          <w:rFonts w:eastAsiaTheme="minorEastAsia"/>
          <w:i/>
          <w:sz w:val="26"/>
          <w:szCs w:val="26"/>
          <w:lang w:val="en-US"/>
        </w:rPr>
        <w:t>F</w:t>
      </w:r>
      <w:r w:rsidRPr="00E314B0">
        <w:rPr>
          <w:rFonts w:eastAsiaTheme="minorEastAsia"/>
          <w:i/>
          <w:sz w:val="26"/>
          <w:szCs w:val="26"/>
          <w:vertAlign w:val="subscript"/>
        </w:rPr>
        <w:t>1</w:t>
      </w:r>
      <w:r>
        <w:rPr>
          <w:rFonts w:eastAsiaTheme="minorEastAsia"/>
          <w:i/>
          <w:sz w:val="26"/>
          <w:szCs w:val="26"/>
          <w:vertAlign w:val="subscript"/>
          <w:lang w:val="en-US"/>
        </w:rPr>
        <w:t>l</w:t>
      </w:r>
      <w:r w:rsidRPr="00E314B0">
        <w:rPr>
          <w:rFonts w:eastAsiaTheme="minorEastAsia"/>
          <w:i/>
          <w:sz w:val="26"/>
          <w:szCs w:val="26"/>
        </w:rPr>
        <w:t xml:space="preserve"> =</w:t>
      </w:r>
      <w:r>
        <w:rPr>
          <w:rFonts w:eastAsiaTheme="minorEastAsia"/>
          <w:sz w:val="26"/>
          <w:szCs w:val="26"/>
        </w:rPr>
        <w:t>0,5∙</w:t>
      </w:r>
      <w:r>
        <w:rPr>
          <w:rFonts w:eastAsiaTheme="minorEastAsia"/>
          <w:i/>
          <w:sz w:val="26"/>
          <w:szCs w:val="26"/>
          <w:lang w:val="en-US"/>
        </w:rPr>
        <w:t>F</w:t>
      </w:r>
      <w:r w:rsidRPr="00E314B0">
        <w:rPr>
          <w:rFonts w:eastAsiaTheme="minorEastAsia"/>
          <w:i/>
          <w:sz w:val="26"/>
          <w:szCs w:val="26"/>
          <w:vertAlign w:val="subscript"/>
        </w:rPr>
        <w:t>1</w:t>
      </w:r>
      <w:r>
        <w:rPr>
          <w:rFonts w:eastAsiaTheme="minorEastAsia"/>
          <w:i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= </w:t>
      </w:r>
      <w:r w:rsidR="00BC38CE" w:rsidRPr="00BC38CE">
        <w:rPr>
          <w:rFonts w:eastAsiaTheme="minorEastAsia"/>
          <w:sz w:val="26"/>
          <w:szCs w:val="26"/>
        </w:rPr>
        <w:t>30.8</w:t>
      </w:r>
      <w:r>
        <w:rPr>
          <w:rFonts w:eastAsiaTheme="minorEastAsia"/>
          <w:sz w:val="26"/>
          <w:szCs w:val="26"/>
        </w:rPr>
        <w:t xml:space="preserve">кН, </w:t>
      </w:r>
    </w:p>
    <w:p w:rsidR="00EE5F30" w:rsidRPr="00FA6B0B" w:rsidRDefault="00EE5F30" w:rsidP="00792900">
      <w:pPr>
        <w:spacing w:line="276" w:lineRule="auto"/>
        <w:ind w:firstLine="709"/>
        <w:rPr>
          <w:sz w:val="28"/>
          <w:szCs w:val="28"/>
        </w:rPr>
      </w:pPr>
    </w:p>
    <w:p w:rsidR="002449BE" w:rsidRPr="00811FA5" w:rsidRDefault="002449BE" w:rsidP="00BC38CE">
      <w:pPr>
        <w:spacing w:line="276" w:lineRule="auto"/>
        <w:rPr>
          <w:rStyle w:val="FontStyle121"/>
          <w:b/>
          <w:sz w:val="28"/>
          <w:szCs w:val="28"/>
        </w:rPr>
      </w:pPr>
    </w:p>
    <w:p w:rsidR="002449BE" w:rsidRPr="00FA6B0B" w:rsidRDefault="002449BE" w:rsidP="00792900">
      <w:pPr>
        <w:spacing w:line="276" w:lineRule="auto"/>
        <w:ind w:firstLine="709"/>
        <w:jc w:val="center"/>
        <w:rPr>
          <w:rStyle w:val="FontStyle121"/>
          <w:b/>
          <w:sz w:val="28"/>
          <w:szCs w:val="28"/>
        </w:rPr>
      </w:pPr>
      <w:r w:rsidRPr="00FA6B0B">
        <w:rPr>
          <w:rStyle w:val="FontStyle121"/>
          <w:b/>
          <w:sz w:val="28"/>
          <w:szCs w:val="28"/>
        </w:rPr>
        <w:t>3.2. Определение расчетных усилий в сечениях колонн поперечной рамы.</w:t>
      </w:r>
    </w:p>
    <w:p w:rsidR="002449BE" w:rsidRPr="00FA6B0B" w:rsidRDefault="002449BE" w:rsidP="00792900">
      <w:pPr>
        <w:spacing w:line="276" w:lineRule="auto"/>
        <w:ind w:firstLine="709"/>
        <w:rPr>
          <w:rStyle w:val="FontStyle121"/>
          <w:b/>
          <w:sz w:val="28"/>
          <w:szCs w:val="28"/>
        </w:rPr>
      </w:pPr>
    </w:p>
    <w:p w:rsidR="002449BE" w:rsidRPr="00FA6B0B" w:rsidRDefault="002449BE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Целью статического расчета рамы является определение усилий методом перемещений с использованием ПЭВМ. Его результаты выдаются на печать в виде таблицы усилий M, Q, N, которые определяются по длине колонны: 1-1– на уровне верха колонны; 2-2 – на уровне низа </w:t>
      </w:r>
      <w:proofErr w:type="spellStart"/>
      <w:r w:rsidRPr="00FA6B0B">
        <w:rPr>
          <w:sz w:val="28"/>
          <w:szCs w:val="28"/>
        </w:rPr>
        <w:t>надкрановой</w:t>
      </w:r>
      <w:proofErr w:type="spellEnd"/>
      <w:r w:rsidRPr="00FA6B0B">
        <w:rPr>
          <w:sz w:val="28"/>
          <w:szCs w:val="28"/>
        </w:rPr>
        <w:t xml:space="preserve"> части; 3-3 – на уровне верха подкрановой части; 4-4 – на уровне обреза фундамента.</w:t>
      </w:r>
    </w:p>
    <w:p w:rsidR="002449BE" w:rsidRPr="00FA6B0B" w:rsidRDefault="002449BE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Затем составляют таблицу расчетных усилий, т.е. находят наибольшие положительные и отрицательные моменты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max</m:t>
            </m:r>
          </m:sub>
        </m:sSub>
      </m:oMath>
      <w:r w:rsidRPr="00FA6B0B">
        <w:rPr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min</m:t>
            </m:r>
          </m:sub>
        </m:sSub>
      </m:oMath>
      <w:r w:rsidRPr="00FA6B0B">
        <w:rPr>
          <w:sz w:val="28"/>
          <w:szCs w:val="28"/>
        </w:rPr>
        <w:t xml:space="preserve"> </w:t>
      </w:r>
      <w:proofErr w:type="gramStart"/>
      <w:r w:rsidRPr="00FA6B0B">
        <w:rPr>
          <w:sz w:val="28"/>
          <w:szCs w:val="28"/>
        </w:rPr>
        <w:t>и</w:t>
      </w:r>
      <w:proofErr w:type="gramEnd"/>
      <w:r w:rsidRPr="00FA6B0B">
        <w:rPr>
          <w:sz w:val="28"/>
          <w:szCs w:val="28"/>
        </w:rPr>
        <w:t xml:space="preserve"> соответствующие им значения продольной силы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cor</m:t>
            </m:r>
          </m:sub>
        </m:sSub>
      </m:oMath>
      <w:r w:rsidRPr="00FA6B0B">
        <w:rPr>
          <w:sz w:val="28"/>
          <w:szCs w:val="28"/>
        </w:rPr>
        <w:t xml:space="preserve">, а также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max</m:t>
            </m:r>
          </m:sub>
        </m:sSub>
      </m:oMath>
      <w:r w:rsidRPr="00FA6B0B">
        <w:rPr>
          <w:sz w:val="28"/>
          <w:szCs w:val="28"/>
        </w:rPr>
        <w:t xml:space="preserve"> и соответствующий ей момент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cor</m:t>
            </m:r>
          </m:sub>
        </m:sSub>
      </m:oMath>
      <w:r w:rsidRPr="00FA6B0B">
        <w:rPr>
          <w:sz w:val="28"/>
          <w:szCs w:val="28"/>
        </w:rPr>
        <w:t>.</w:t>
      </w:r>
    </w:p>
    <w:p w:rsidR="00792900" w:rsidRDefault="002449BE" w:rsidP="00792900">
      <w:pPr>
        <w:spacing w:line="276" w:lineRule="auto"/>
        <w:ind w:firstLine="709"/>
        <w:rPr>
          <w:sz w:val="28"/>
          <w:szCs w:val="28"/>
        </w:rPr>
      </w:pPr>
      <w:r w:rsidRPr="00FA6B0B">
        <w:rPr>
          <w:sz w:val="28"/>
          <w:szCs w:val="28"/>
        </w:rPr>
        <w:t xml:space="preserve">При расчете </w:t>
      </w:r>
    </w:p>
    <w:p w:rsidR="00792900" w:rsidRPr="00792900" w:rsidRDefault="002449BE" w:rsidP="00792900">
      <w:pPr>
        <w:spacing w:line="276" w:lineRule="auto"/>
        <w:ind w:firstLine="709"/>
        <w:rPr>
          <w:rFonts w:eastAsiaTheme="minorEastAsia"/>
          <w:sz w:val="28"/>
          <w:szCs w:val="28"/>
        </w:rPr>
      </w:pPr>
      <w:r w:rsidRPr="00FA6B0B">
        <w:rPr>
          <w:sz w:val="28"/>
          <w:szCs w:val="28"/>
        </w:rPr>
        <w:lastRenderedPageBreak/>
        <w:t>конструкций на основные сочетания, включающие одну временную нагрузку (I вариант), величина последней учитывается без снижения, а при расчете на основные сочетания, включающие не менее двух временных нагрузок (II вариант), величины этих нагрузок или соответствующих им усилий должны умножаться на коэффициенты сочетания 0,95 (при длительных нагрузках) и 0,9 (при кратковременных нагрузках).</w:t>
      </w:r>
      <w:r w:rsidR="00792900" w:rsidRPr="00792900">
        <w:rPr>
          <w:rFonts w:eastAsiaTheme="minorEastAsia"/>
          <w:sz w:val="28"/>
          <w:szCs w:val="28"/>
        </w:rPr>
        <w:t xml:space="preserve">Коэффициенты сочетания Ψ учитывают вероятность одновременного действия временных нагрузок </w:t>
      </w:r>
      <w:proofErr w:type="gramStart"/>
      <w:r w:rsidR="00792900" w:rsidRPr="00792900">
        <w:rPr>
          <w:rFonts w:eastAsiaTheme="minorEastAsia"/>
          <w:sz w:val="28"/>
          <w:szCs w:val="28"/>
        </w:rPr>
        <w:t>с</w:t>
      </w:r>
      <w:proofErr w:type="gramEnd"/>
      <w:r w:rsidR="00792900" w:rsidRPr="00792900">
        <w:rPr>
          <w:rFonts w:eastAsiaTheme="minorEastAsia"/>
          <w:sz w:val="28"/>
          <w:szCs w:val="28"/>
        </w:rPr>
        <w:t xml:space="preserve"> </w:t>
      </w:r>
      <w:proofErr w:type="gramStart"/>
      <w:r w:rsidR="00792900" w:rsidRPr="00792900">
        <w:rPr>
          <w:rFonts w:eastAsiaTheme="minorEastAsia"/>
          <w:sz w:val="28"/>
          <w:szCs w:val="28"/>
        </w:rPr>
        <w:t>их</w:t>
      </w:r>
      <w:proofErr w:type="gramEnd"/>
      <w:r w:rsidR="00792900" w:rsidRPr="00792900">
        <w:rPr>
          <w:rFonts w:eastAsiaTheme="minorEastAsia"/>
          <w:sz w:val="28"/>
          <w:szCs w:val="28"/>
        </w:rPr>
        <w:t xml:space="preserve"> полным расчетным значением.</w:t>
      </w:r>
    </w:p>
    <w:p w:rsidR="00792900" w:rsidRPr="00792900" w:rsidRDefault="00792900" w:rsidP="00792900">
      <w:pPr>
        <w:tabs>
          <w:tab w:val="right" w:pos="9355"/>
        </w:tabs>
        <w:rPr>
          <w:rFonts w:eastAsiaTheme="minorEastAsia"/>
          <w:sz w:val="28"/>
          <w:szCs w:val="28"/>
        </w:rPr>
      </w:pPr>
      <w:r w:rsidRPr="00792900">
        <w:rPr>
          <w:rFonts w:eastAsiaTheme="minorEastAsia"/>
          <w:sz w:val="28"/>
          <w:szCs w:val="28"/>
        </w:rPr>
        <w:t xml:space="preserve">          За расчетное сечение </w:t>
      </w:r>
      <w:proofErr w:type="spellStart"/>
      <w:r w:rsidRPr="00792900">
        <w:rPr>
          <w:rFonts w:eastAsiaTheme="minorEastAsia"/>
          <w:sz w:val="28"/>
          <w:szCs w:val="28"/>
        </w:rPr>
        <w:t>надкрановой</w:t>
      </w:r>
      <w:proofErr w:type="spellEnd"/>
      <w:r w:rsidRPr="00792900">
        <w:rPr>
          <w:rFonts w:eastAsiaTheme="minorEastAsia"/>
          <w:sz w:val="28"/>
          <w:szCs w:val="28"/>
        </w:rPr>
        <w:t xml:space="preserve"> части колонны в рамках курсового проекта принимаем сечение 2-2, для подкрановой  части колонны – расчетное сечение 4-4.</w:t>
      </w:r>
    </w:p>
    <w:p w:rsidR="004A12C2" w:rsidRPr="00FA6B0B" w:rsidRDefault="004A12C2" w:rsidP="00792900">
      <w:pPr>
        <w:spacing w:line="276" w:lineRule="auto"/>
        <w:ind w:firstLine="709"/>
        <w:rPr>
          <w:sz w:val="28"/>
          <w:szCs w:val="28"/>
        </w:rPr>
        <w:sectPr w:rsidR="004A12C2" w:rsidRPr="00FA6B0B" w:rsidSect="00041767">
          <w:footerReference w:type="even" r:id="rId19"/>
          <w:footerReference w:type="default" r:id="rId20"/>
          <w:pgSz w:w="11906" w:h="16838"/>
          <w:pgMar w:top="1134" w:right="850" w:bottom="1134" w:left="1440" w:header="708" w:footer="708" w:gutter="0"/>
          <w:cols w:space="708"/>
          <w:titlePg/>
          <w:docGrid w:linePitch="360"/>
        </w:sectPr>
      </w:pPr>
    </w:p>
    <w:p w:rsidR="00792900" w:rsidRPr="00FA6B0B" w:rsidRDefault="00792900" w:rsidP="00792900">
      <w:pPr>
        <w:spacing w:line="276" w:lineRule="auto"/>
        <w:rPr>
          <w:sz w:val="28"/>
          <w:szCs w:val="28"/>
        </w:rPr>
        <w:sectPr w:rsidR="00792900" w:rsidRPr="00FA6B0B" w:rsidSect="001B1714">
          <w:type w:val="continuous"/>
          <w:pgSz w:w="11906" w:h="16838"/>
          <w:pgMar w:top="1134" w:right="850" w:bottom="1134" w:left="1440" w:header="708" w:footer="708" w:gutter="0"/>
          <w:cols w:num="2" w:space="708" w:equalWidth="0">
            <w:col w:w="4454" w:space="708"/>
            <w:col w:w="4454"/>
          </w:cols>
          <w:titlePg/>
          <w:docGrid w:linePitch="360"/>
        </w:sectPr>
      </w:pPr>
    </w:p>
    <w:p w:rsidR="00792900" w:rsidRDefault="002F57F6" w:rsidP="00792900">
      <w:pPr>
        <w:spacing w:line="276" w:lineRule="auto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58752" behindDoc="1" locked="0" layoutInCell="1" allowOverlap="1" wp14:anchorId="6B67CB89" wp14:editId="07F83D3C">
            <wp:simplePos x="0" y="0"/>
            <wp:positionH relativeFrom="column">
              <wp:posOffset>2771140</wp:posOffset>
            </wp:positionH>
            <wp:positionV relativeFrom="paragraph">
              <wp:posOffset>-335915</wp:posOffset>
            </wp:positionV>
            <wp:extent cx="1076325" cy="2634615"/>
            <wp:effectExtent l="0" t="0" r="9525" b="0"/>
            <wp:wrapTight wrapText="bothSides">
              <wp:wrapPolygon edited="0">
                <wp:start x="0" y="0"/>
                <wp:lineTo x="0" y="21397"/>
                <wp:lineTo x="21409" y="21397"/>
                <wp:lineTo x="21409" y="0"/>
                <wp:lineTo x="0" y="0"/>
              </wp:wrapPolygon>
            </wp:wrapTight>
            <wp:docPr id="32" name="Рисунок 19" descr="Untitled-Scanned-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Untitled-Scanned-04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63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2900" w:rsidRPr="00792900" w:rsidRDefault="00792900" w:rsidP="00792900">
      <w:pPr>
        <w:rPr>
          <w:sz w:val="28"/>
          <w:szCs w:val="28"/>
        </w:rPr>
      </w:pPr>
    </w:p>
    <w:p w:rsidR="00792900" w:rsidRPr="00792900" w:rsidRDefault="00792900" w:rsidP="00792900">
      <w:pPr>
        <w:rPr>
          <w:sz w:val="28"/>
          <w:szCs w:val="28"/>
        </w:rPr>
      </w:pPr>
    </w:p>
    <w:p w:rsidR="00792900" w:rsidRPr="00792900" w:rsidRDefault="00792900" w:rsidP="00792900">
      <w:pPr>
        <w:rPr>
          <w:sz w:val="28"/>
          <w:szCs w:val="28"/>
        </w:rPr>
      </w:pPr>
    </w:p>
    <w:p w:rsidR="00792900" w:rsidRPr="00792900" w:rsidRDefault="00792900" w:rsidP="00792900">
      <w:pPr>
        <w:rPr>
          <w:sz w:val="28"/>
          <w:szCs w:val="28"/>
        </w:rPr>
      </w:pPr>
    </w:p>
    <w:p w:rsidR="00792900" w:rsidRPr="00792900" w:rsidRDefault="00792900" w:rsidP="00792900">
      <w:pPr>
        <w:rPr>
          <w:sz w:val="28"/>
          <w:szCs w:val="28"/>
        </w:rPr>
      </w:pPr>
    </w:p>
    <w:p w:rsidR="00792900" w:rsidRDefault="00792900" w:rsidP="00792900">
      <w:pPr>
        <w:rPr>
          <w:sz w:val="28"/>
          <w:szCs w:val="28"/>
        </w:rPr>
      </w:pPr>
    </w:p>
    <w:p w:rsidR="002F57F6" w:rsidRPr="00792900" w:rsidRDefault="002F57F6" w:rsidP="00792900">
      <w:pPr>
        <w:rPr>
          <w:sz w:val="28"/>
          <w:szCs w:val="28"/>
        </w:rPr>
      </w:pPr>
    </w:p>
    <w:p w:rsidR="00792900" w:rsidRPr="00792900" w:rsidRDefault="00792900" w:rsidP="00792900">
      <w:pPr>
        <w:rPr>
          <w:sz w:val="28"/>
          <w:szCs w:val="28"/>
        </w:rPr>
      </w:pPr>
    </w:p>
    <w:p w:rsidR="00792900" w:rsidRPr="00792900" w:rsidRDefault="00792900" w:rsidP="00792900">
      <w:pPr>
        <w:rPr>
          <w:sz w:val="28"/>
          <w:szCs w:val="28"/>
        </w:rPr>
      </w:pPr>
    </w:p>
    <w:p w:rsidR="00792900" w:rsidRPr="00792900" w:rsidRDefault="00792900" w:rsidP="00792900">
      <w:pPr>
        <w:rPr>
          <w:sz w:val="28"/>
          <w:szCs w:val="28"/>
        </w:rPr>
      </w:pPr>
    </w:p>
    <w:p w:rsidR="009A2207" w:rsidRDefault="00792900" w:rsidP="00792900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</w:t>
      </w:r>
    </w:p>
    <w:p w:rsidR="002F57F6" w:rsidRPr="00792900" w:rsidRDefault="00792900" w:rsidP="00792900">
      <w:pPr>
        <w:rPr>
          <w:sz w:val="28"/>
          <w:szCs w:val="28"/>
        </w:rPr>
      </w:pPr>
      <w:r>
        <w:rPr>
          <w:rFonts w:eastAsiaTheme="minorEastAsia"/>
          <w:sz w:val="26"/>
          <w:szCs w:val="26"/>
        </w:rPr>
        <w:t xml:space="preserve">     Матрица исходных </w:t>
      </w:r>
      <w:r w:rsidR="009A2207">
        <w:rPr>
          <w:rFonts w:eastAsiaTheme="minorEastAsia"/>
          <w:sz w:val="26"/>
          <w:szCs w:val="26"/>
        </w:rPr>
        <w:t>д</w:t>
      </w:r>
      <w:r>
        <w:rPr>
          <w:rFonts w:eastAsiaTheme="minorEastAsia"/>
          <w:sz w:val="26"/>
          <w:szCs w:val="26"/>
        </w:rPr>
        <w:t xml:space="preserve">анных для расчета в программе </w:t>
      </w:r>
      <w:r>
        <w:rPr>
          <w:rFonts w:eastAsiaTheme="minorEastAsia"/>
          <w:sz w:val="26"/>
          <w:szCs w:val="26"/>
          <w:lang w:val="en-US"/>
        </w:rPr>
        <w:t>RAMA</w:t>
      </w:r>
      <w:r w:rsidRPr="00D857C5">
        <w:rPr>
          <w:rFonts w:eastAsiaTheme="minorEastAsia"/>
          <w:sz w:val="26"/>
          <w:szCs w:val="26"/>
        </w:rPr>
        <w:t>(</w:t>
      </w:r>
      <w:r>
        <w:rPr>
          <w:rFonts w:eastAsiaTheme="minorEastAsia"/>
          <w:sz w:val="26"/>
          <w:szCs w:val="26"/>
        </w:rPr>
        <w:t xml:space="preserve">составляется согласно указаниям </w:t>
      </w:r>
      <w:r w:rsidRPr="00D857C5">
        <w:rPr>
          <w:rFonts w:eastAsiaTheme="minorEastAsia"/>
          <w:sz w:val="26"/>
          <w:szCs w:val="26"/>
        </w:rPr>
        <w:t>[11]).</w:t>
      </w:r>
    </w:p>
    <w:p w:rsidR="00792900" w:rsidRPr="00811FA5" w:rsidRDefault="00792900" w:rsidP="00792900">
      <w:pPr>
        <w:rPr>
          <w:sz w:val="28"/>
          <w:szCs w:val="28"/>
        </w:rPr>
      </w:pPr>
    </w:p>
    <w:p w:rsidR="00BC38CE" w:rsidRPr="00811FA5" w:rsidRDefault="00BC38CE" w:rsidP="00792900">
      <w:pPr>
        <w:rPr>
          <w:sz w:val="28"/>
          <w:szCs w:val="28"/>
        </w:rPr>
      </w:pPr>
    </w:p>
    <w:p w:rsidR="00BC38CE" w:rsidRPr="00811FA5" w:rsidRDefault="00BC38CE" w:rsidP="00792900">
      <w:pPr>
        <w:rPr>
          <w:sz w:val="28"/>
          <w:szCs w:val="28"/>
        </w:rPr>
      </w:pPr>
    </w:p>
    <w:p w:rsidR="00BC38CE" w:rsidRPr="00811FA5" w:rsidRDefault="00BC38CE" w:rsidP="00792900">
      <w:pPr>
        <w:rPr>
          <w:sz w:val="28"/>
          <w:szCs w:val="28"/>
        </w:rPr>
      </w:pPr>
    </w:p>
    <w:p w:rsidR="00BC38CE" w:rsidRPr="00811FA5" w:rsidRDefault="00BC38CE" w:rsidP="00792900">
      <w:pPr>
        <w:rPr>
          <w:sz w:val="28"/>
          <w:szCs w:val="28"/>
        </w:rPr>
      </w:pPr>
    </w:p>
    <w:p w:rsidR="00BC38CE" w:rsidRPr="00811FA5" w:rsidRDefault="00BC38CE" w:rsidP="00792900">
      <w:pPr>
        <w:rPr>
          <w:sz w:val="28"/>
          <w:szCs w:val="28"/>
        </w:rPr>
      </w:pPr>
    </w:p>
    <w:p w:rsidR="00BC38CE" w:rsidRPr="00811FA5" w:rsidRDefault="00BC38CE" w:rsidP="00792900">
      <w:pPr>
        <w:rPr>
          <w:sz w:val="28"/>
          <w:szCs w:val="28"/>
        </w:rPr>
      </w:pPr>
    </w:p>
    <w:p w:rsidR="00BC38CE" w:rsidRPr="00811FA5" w:rsidRDefault="00BC38CE" w:rsidP="00792900">
      <w:pPr>
        <w:rPr>
          <w:sz w:val="28"/>
          <w:szCs w:val="28"/>
        </w:rPr>
      </w:pPr>
    </w:p>
    <w:p w:rsidR="00BC38CE" w:rsidRPr="00811FA5" w:rsidRDefault="00BC38CE" w:rsidP="00792900">
      <w:pPr>
        <w:rPr>
          <w:sz w:val="28"/>
          <w:szCs w:val="28"/>
        </w:rPr>
      </w:pPr>
    </w:p>
    <w:p w:rsidR="00BC38CE" w:rsidRDefault="00BC38CE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RAMA</w:t>
      </w:r>
      <w:r w:rsidRPr="00811FA5">
        <w:rPr>
          <w:sz w:val="28"/>
          <w:szCs w:val="28"/>
        </w:rPr>
        <w:t xml:space="preserve">      </w:t>
      </w:r>
      <w:r>
        <w:rPr>
          <w:sz w:val="28"/>
          <w:szCs w:val="28"/>
        </w:rPr>
        <w:t>Лукьянов В.</w:t>
      </w:r>
      <w:proofErr w:type="gramEnd"/>
      <w:r>
        <w:rPr>
          <w:sz w:val="28"/>
          <w:szCs w:val="28"/>
        </w:rPr>
        <w:t xml:space="preserve">  П-389</w:t>
      </w:r>
    </w:p>
    <w:p w:rsidR="00BC38CE" w:rsidRDefault="00BC38CE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2   3</w:t>
      </w:r>
    </w:p>
    <w:p w:rsidR="00BC38CE" w:rsidRDefault="00BC38CE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 xml:space="preserve">96   726   308   646,28   </w:t>
      </w:r>
      <w:r w:rsidR="00EE4E2C">
        <w:rPr>
          <w:sz w:val="28"/>
          <w:szCs w:val="28"/>
        </w:rPr>
        <w:t>15,6</w:t>
      </w:r>
    </w:p>
    <w:p w:rsidR="00BC38CE" w:rsidRPr="003407DB" w:rsidRDefault="00BC38CE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 xml:space="preserve">96   726   308   646,28  </w:t>
      </w:r>
      <w:r w:rsidR="00EE4E2C">
        <w:rPr>
          <w:sz w:val="28"/>
          <w:szCs w:val="28"/>
        </w:rPr>
        <w:t>15,6</w:t>
      </w:r>
    </w:p>
    <w:p w:rsidR="00BC38CE" w:rsidRPr="003407DB" w:rsidRDefault="00BC38CE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96   726   308   646,28  </w:t>
      </w:r>
      <w:r w:rsidR="00EE4E2C">
        <w:rPr>
          <w:sz w:val="28"/>
          <w:szCs w:val="28"/>
        </w:rPr>
        <w:t>15,6</w:t>
      </w:r>
    </w:p>
    <w:p w:rsidR="00BC38CE" w:rsidRDefault="00BC38CE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 xml:space="preserve">151,2   61,6   30,8 </w:t>
      </w:r>
    </w:p>
    <w:p w:rsidR="00BC38CE" w:rsidRDefault="00BC38CE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3  3,4   27500   3,2    2,4   25,2   156,4   0,45</w:t>
      </w:r>
    </w:p>
    <w:p w:rsidR="00BC38CE" w:rsidRDefault="00BC38CE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31    95,2   3,95</w:t>
      </w:r>
    </w:p>
    <w:p w:rsidR="00BC38CE" w:rsidRDefault="00BC38CE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31    95,2   3,95</w:t>
      </w:r>
    </w:p>
    <w:p w:rsidR="00BC38CE" w:rsidRDefault="00BC38CE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31    95,2   3,95</w:t>
      </w:r>
    </w:p>
    <w:p w:rsidR="00BC38CE" w:rsidRDefault="00BC38CE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31    95,2   3,95</w:t>
      </w:r>
    </w:p>
    <w:p w:rsidR="00BC38CE" w:rsidRDefault="00BC38CE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12,05   2,55    0,125    0,15    0,7    0,009   0,037   0   0</w:t>
      </w:r>
    </w:p>
    <w:p w:rsidR="00BC38CE" w:rsidRDefault="00BC38CE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12,05   2,55    0,225    0,15    0,5    0,009   0,037   0   0</w:t>
      </w:r>
    </w:p>
    <w:p w:rsidR="00BC38CE" w:rsidRDefault="00BC38CE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12,05   2,55    0,225    0,15    0,5    0,009   0,037   0   0</w:t>
      </w:r>
    </w:p>
    <w:p w:rsidR="00BC38CE" w:rsidRDefault="00BC38CE" w:rsidP="00BC38CE">
      <w:pPr>
        <w:tabs>
          <w:tab w:val="left" w:pos="7997"/>
        </w:tabs>
        <w:spacing w:before="360" w:after="240"/>
        <w:rPr>
          <w:sz w:val="28"/>
          <w:szCs w:val="28"/>
        </w:rPr>
      </w:pPr>
      <w:r>
        <w:rPr>
          <w:sz w:val="28"/>
          <w:szCs w:val="28"/>
        </w:rPr>
        <w:t>12,05   2,55    0,125    0,15    0,7    0,009   0,037   0   0</w:t>
      </w:r>
    </w:p>
    <w:p w:rsidR="001A2645" w:rsidRDefault="001A2645" w:rsidP="000675FE">
      <w:pPr>
        <w:jc w:val="center"/>
        <w:rPr>
          <w:sz w:val="28"/>
          <w:szCs w:val="28"/>
        </w:rPr>
      </w:pPr>
    </w:p>
    <w:p w:rsidR="001A2645" w:rsidRDefault="001A2645" w:rsidP="000675FE">
      <w:pPr>
        <w:jc w:val="center"/>
        <w:rPr>
          <w:sz w:val="28"/>
          <w:szCs w:val="28"/>
        </w:rPr>
      </w:pPr>
    </w:p>
    <w:p w:rsidR="00B46A98" w:rsidRDefault="00B46A98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Default="000D2FA1" w:rsidP="000675FE">
      <w:pPr>
        <w:jc w:val="center"/>
        <w:rPr>
          <w:noProof/>
          <w:sz w:val="28"/>
          <w:szCs w:val="28"/>
        </w:rPr>
      </w:pPr>
    </w:p>
    <w:p w:rsidR="000D2FA1" w:rsidRPr="00811FA5" w:rsidRDefault="000D2FA1" w:rsidP="00BC38CE">
      <w:pPr>
        <w:rPr>
          <w:sz w:val="28"/>
          <w:szCs w:val="28"/>
        </w:rPr>
      </w:pPr>
    </w:p>
    <w:p w:rsidR="001A2645" w:rsidRDefault="001A2645" w:rsidP="000675FE">
      <w:pPr>
        <w:jc w:val="center"/>
        <w:rPr>
          <w:sz w:val="28"/>
          <w:szCs w:val="28"/>
        </w:rPr>
      </w:pPr>
    </w:p>
    <w:p w:rsidR="006664D3" w:rsidRDefault="006664D3" w:rsidP="006664D3">
      <w:pPr>
        <w:tabs>
          <w:tab w:val="right" w:pos="9355"/>
        </w:tabs>
        <w:jc w:val="center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Составляем расчетные сочетания усилий для сечения 2-2:</w:t>
      </w:r>
    </w:p>
    <w:p w:rsidR="006664D3" w:rsidRDefault="006664D3" w:rsidP="006664D3">
      <w:pPr>
        <w:tabs>
          <w:tab w:val="right" w:pos="9355"/>
        </w:tabs>
        <w:jc w:val="center"/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sz w:val="26"/>
          <w:szCs w:val="26"/>
          <w:lang w:val="en-US"/>
        </w:rPr>
        <w:t>I</w:t>
      </w:r>
      <w:r w:rsidRPr="0053203D">
        <w:rPr>
          <w:rFonts w:eastAsiaTheme="minorEastAsia"/>
          <w:b/>
          <w:sz w:val="26"/>
          <w:szCs w:val="26"/>
        </w:rPr>
        <w:t xml:space="preserve"> </w:t>
      </w:r>
      <w:r>
        <w:rPr>
          <w:rFonts w:eastAsiaTheme="minorEastAsia"/>
          <w:b/>
          <w:sz w:val="26"/>
          <w:szCs w:val="26"/>
        </w:rPr>
        <w:t>основное сочетание усилий</w:t>
      </w:r>
    </w:p>
    <w:p w:rsidR="006664D3" w:rsidRDefault="006664D3" w:rsidP="006664D3">
      <w:pPr>
        <w:tabs>
          <w:tab w:val="right" w:pos="9355"/>
        </w:tabs>
        <w:jc w:val="center"/>
        <w:rPr>
          <w:rFonts w:eastAsiaTheme="minorEastAsia"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 xml:space="preserve"> </w:t>
      </w:r>
      <w:proofErr w:type="gramStart"/>
      <w:r>
        <w:rPr>
          <w:rFonts w:eastAsiaTheme="minorEastAsia"/>
          <w:sz w:val="26"/>
          <w:szCs w:val="26"/>
        </w:rPr>
        <w:t xml:space="preserve">(от постоянной и временной нагрузки без </w:t>
      </w:r>
      <w:proofErr w:type="gramEnd"/>
    </w:p>
    <w:p w:rsidR="006664D3" w:rsidRDefault="006664D3" w:rsidP="006664D3">
      <w:pPr>
        <w:tabs>
          <w:tab w:val="right" w:pos="9355"/>
        </w:tabs>
        <w:jc w:val="center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понижения ее значения)</w:t>
      </w:r>
    </w:p>
    <w:p w:rsidR="006664D3" w:rsidRDefault="006664D3" w:rsidP="006664D3">
      <w:pPr>
        <w:tabs>
          <w:tab w:val="right" w:pos="9355"/>
        </w:tabs>
        <w:jc w:val="center"/>
        <w:rPr>
          <w:rFonts w:eastAsiaTheme="minorEastAsia"/>
          <w:sz w:val="26"/>
          <w:szCs w:val="26"/>
        </w:rPr>
      </w:pPr>
    </w:p>
    <w:p w:rsidR="006664D3" w:rsidRDefault="006664D3" w:rsidP="006664D3">
      <w:pPr>
        <w:tabs>
          <w:tab w:val="right" w:pos="9355"/>
        </w:tabs>
        <w:jc w:val="center"/>
        <w:rPr>
          <w:rFonts w:eastAsiaTheme="minorEastAsia"/>
          <w:sz w:val="26"/>
          <w:szCs w:val="26"/>
        </w:rPr>
      </w:pPr>
    </w:p>
    <w:p w:rsidR="006664D3" w:rsidRPr="0053203D" w:rsidRDefault="006664D3" w:rsidP="006664D3">
      <w:pPr>
        <w:pStyle w:val="a5"/>
        <w:numPr>
          <w:ilvl w:val="0"/>
          <w:numId w:val="6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>
        <w:rPr>
          <w:rFonts w:ascii="Times New Roman" w:eastAsiaTheme="minorEastAsia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</w:p>
    <w:p w:rsidR="006664D3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Pr="0053203D">
        <w:rPr>
          <w:rFonts w:ascii="Times New Roman" w:eastAsiaTheme="minorEastAsia" w:hAnsi="Times New Roman"/>
          <w:sz w:val="26"/>
          <w:szCs w:val="26"/>
        </w:rPr>
        <w:t xml:space="preserve"> – </w:t>
      </w:r>
      <w:r>
        <w:rPr>
          <w:rFonts w:ascii="Times New Roman" w:eastAsiaTheme="minorEastAsia" w:hAnsi="Times New Roman"/>
          <w:sz w:val="26"/>
          <w:szCs w:val="26"/>
        </w:rPr>
        <w:t xml:space="preserve">самый большой момент со знаком «+» </w:t>
      </w:r>
      <w:proofErr w:type="gramStart"/>
      <w:r>
        <w:rPr>
          <w:rFonts w:ascii="Times New Roman" w:eastAsiaTheme="minorEastAsia" w:hAnsi="Times New Roman"/>
          <w:sz w:val="26"/>
          <w:szCs w:val="26"/>
        </w:rPr>
        <w:t>( в</w:t>
      </w:r>
      <w:proofErr w:type="gramEnd"/>
      <w:r>
        <w:rPr>
          <w:rFonts w:ascii="Times New Roman" w:eastAsiaTheme="minorEastAsia" w:hAnsi="Times New Roman"/>
          <w:sz w:val="26"/>
          <w:szCs w:val="26"/>
        </w:rPr>
        <w:t xml:space="preserve"> тех случаях, когда это невозможно, самый маленький момент со знаком «-», </w:t>
      </w:r>
      <w:proofErr w:type="spellStart"/>
      <w:r>
        <w:rPr>
          <w:rFonts w:ascii="Times New Roman" w:eastAsiaTheme="minorEastAsia" w:hAnsi="Times New Roman"/>
          <w:sz w:val="26"/>
          <w:szCs w:val="26"/>
        </w:rPr>
        <w:t>кН∙м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>;</w:t>
      </w:r>
    </w:p>
    <w:p w:rsidR="006664D3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proofErr w:type="gramStart"/>
      <w:r>
        <w:rPr>
          <w:rFonts w:ascii="Times New Roman" w:eastAsiaTheme="minorEastAsia" w:hAnsi="Times New Roman"/>
          <w:sz w:val="26"/>
          <w:szCs w:val="26"/>
          <w:lang w:val="en-US"/>
        </w:rPr>
        <w:lastRenderedPageBreak/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 xml:space="preserve"> – соответствующая этому моменту, сжимающая сила, </w:t>
      </w:r>
      <w:proofErr w:type="spellStart"/>
      <w:r>
        <w:rPr>
          <w:rFonts w:ascii="Times New Roman" w:eastAsiaTheme="minorEastAsia" w:hAnsi="Times New Roman"/>
          <w:sz w:val="26"/>
          <w:szCs w:val="26"/>
        </w:rPr>
        <w:t>кН.</w:t>
      </w:r>
      <w:proofErr w:type="spellEnd"/>
      <w:proofErr w:type="gramEnd"/>
    </w:p>
    <w:p w:rsidR="006664D3" w:rsidRPr="0053203D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</w:p>
    <w:p w:rsidR="00BC38CE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BC38CE" w:rsidRPr="00BC38CE">
        <w:rPr>
          <w:rFonts w:ascii="Times New Roman" w:eastAsiaTheme="minorEastAsia" w:hAnsi="Times New Roman"/>
          <w:sz w:val="26"/>
          <w:szCs w:val="26"/>
        </w:rPr>
        <w:t>0</w:t>
      </w:r>
      <w:r>
        <w:rPr>
          <w:rFonts w:ascii="Times New Roman" w:eastAsiaTheme="minorEastAsia" w:hAnsi="Times New Roman"/>
          <w:sz w:val="26"/>
          <w:szCs w:val="26"/>
        </w:rPr>
        <w:t xml:space="preserve"> + </w:t>
      </w:r>
      <w:r w:rsidR="00BC38CE" w:rsidRPr="00BC38CE">
        <w:rPr>
          <w:rFonts w:ascii="Times New Roman" w:eastAsiaTheme="minorEastAsia" w:hAnsi="Times New Roman"/>
          <w:sz w:val="26"/>
          <w:szCs w:val="26"/>
        </w:rPr>
        <w:t>127.</w:t>
      </w:r>
      <w:r w:rsidR="00BC38CE">
        <w:rPr>
          <w:rFonts w:ascii="Times New Roman" w:eastAsiaTheme="minorEastAsia" w:hAnsi="Times New Roman"/>
          <w:sz w:val="26"/>
          <w:szCs w:val="26"/>
          <w:lang w:val="en-US"/>
        </w:rPr>
        <w:t>49</w:t>
      </w:r>
      <w:r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BC38CE">
        <w:rPr>
          <w:rFonts w:ascii="Times New Roman" w:eastAsiaTheme="minorEastAsia" w:hAnsi="Times New Roman"/>
          <w:sz w:val="26"/>
          <w:szCs w:val="26"/>
          <w:lang w:val="en-US"/>
        </w:rPr>
        <w:t>127.49</w:t>
      </w:r>
      <w:r>
        <w:rPr>
          <w:rFonts w:ascii="Times New Roman" w:eastAsiaTheme="minorEastAsia" w:hAnsi="Times New Roman"/>
          <w:sz w:val="26"/>
          <w:szCs w:val="26"/>
        </w:rPr>
        <w:t xml:space="preserve">       </w:t>
      </w:r>
    </w:p>
    <w:p w:rsidR="006664D3" w:rsidRPr="00BC38CE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 xml:space="preserve"> =</w:t>
      </w:r>
      <w:r w:rsidR="00BC38CE">
        <w:rPr>
          <w:rFonts w:ascii="Times New Roman" w:eastAsiaTheme="minorEastAsia" w:hAnsi="Times New Roman"/>
          <w:sz w:val="26"/>
          <w:szCs w:val="26"/>
          <w:lang w:val="en-US"/>
        </w:rPr>
        <w:t>148</w:t>
      </w:r>
      <w:r w:rsidR="0071486F">
        <w:rPr>
          <w:rFonts w:ascii="Times New Roman" w:eastAsiaTheme="minorEastAsia" w:hAnsi="Times New Roman"/>
          <w:sz w:val="26"/>
          <w:szCs w:val="26"/>
          <w:lang w:val="en-US"/>
        </w:rPr>
        <w:t>3</w:t>
      </w:r>
      <w:r>
        <w:rPr>
          <w:rFonts w:ascii="Times New Roman" w:eastAsiaTheme="minorEastAsia" w:hAnsi="Times New Roman"/>
          <w:sz w:val="26"/>
          <w:szCs w:val="26"/>
        </w:rPr>
        <w:t xml:space="preserve">+0 = </w:t>
      </w:r>
      <w:r w:rsidR="00BC38CE">
        <w:rPr>
          <w:rFonts w:ascii="Times New Roman" w:eastAsiaTheme="minorEastAsia" w:hAnsi="Times New Roman"/>
          <w:sz w:val="26"/>
          <w:szCs w:val="26"/>
          <w:lang w:val="en-US"/>
        </w:rPr>
        <w:t>148</w:t>
      </w:r>
      <w:r w:rsidR="0071486F">
        <w:rPr>
          <w:rFonts w:ascii="Times New Roman" w:eastAsiaTheme="minorEastAsia" w:hAnsi="Times New Roman"/>
          <w:sz w:val="26"/>
          <w:szCs w:val="26"/>
          <w:lang w:val="en-US"/>
        </w:rPr>
        <w:t>3</w:t>
      </w:r>
    </w:p>
    <w:p w:rsidR="006664D3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</w:p>
    <w:p w:rsidR="006664D3" w:rsidRPr="0053203D" w:rsidRDefault="006664D3" w:rsidP="006664D3">
      <w:pPr>
        <w:pStyle w:val="a5"/>
        <w:numPr>
          <w:ilvl w:val="0"/>
          <w:numId w:val="6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min</w:t>
      </w:r>
      <w:proofErr w:type="spellEnd"/>
      <w:r w:rsidRPr="00BC38CE">
        <w:rPr>
          <w:rFonts w:ascii="Times New Roman" w:eastAsiaTheme="minorEastAsia" w:hAnsi="Times New Roman"/>
          <w:sz w:val="26"/>
          <w:szCs w:val="26"/>
        </w:rPr>
        <w:t xml:space="preserve">,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</w:p>
    <w:p w:rsidR="006664D3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min</w:t>
      </w:r>
      <w:proofErr w:type="spellEnd"/>
      <w:r w:rsidRPr="0053203D">
        <w:rPr>
          <w:rFonts w:ascii="Times New Roman" w:eastAsiaTheme="minorEastAsia" w:hAnsi="Times New Roman"/>
          <w:sz w:val="26"/>
          <w:szCs w:val="26"/>
        </w:rPr>
        <w:t xml:space="preserve"> –</w:t>
      </w:r>
      <w:r w:rsidRPr="004E792B">
        <w:rPr>
          <w:rFonts w:ascii="Times New Roman" w:eastAsiaTheme="minorEastAsia" w:hAnsi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/>
          <w:sz w:val="26"/>
          <w:szCs w:val="26"/>
        </w:rPr>
        <w:t xml:space="preserve">самый большой момент со знаком «-» </w:t>
      </w:r>
      <w:proofErr w:type="gramStart"/>
      <w:r>
        <w:rPr>
          <w:rFonts w:ascii="Times New Roman" w:eastAsiaTheme="minorEastAsia" w:hAnsi="Times New Roman"/>
          <w:sz w:val="26"/>
          <w:szCs w:val="26"/>
        </w:rPr>
        <w:t>( в</w:t>
      </w:r>
      <w:proofErr w:type="gramEnd"/>
      <w:r>
        <w:rPr>
          <w:rFonts w:ascii="Times New Roman" w:eastAsiaTheme="minorEastAsia" w:hAnsi="Times New Roman"/>
          <w:sz w:val="26"/>
          <w:szCs w:val="26"/>
        </w:rPr>
        <w:t xml:space="preserve"> тех случаях, когда это невозможно, самый маленький момент со знаком «+»), </w:t>
      </w:r>
      <w:proofErr w:type="spellStart"/>
      <w:r>
        <w:rPr>
          <w:rFonts w:ascii="Times New Roman" w:eastAsiaTheme="minorEastAsia" w:hAnsi="Times New Roman"/>
          <w:sz w:val="26"/>
          <w:szCs w:val="26"/>
        </w:rPr>
        <w:t>кН∙м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>;</w:t>
      </w:r>
    </w:p>
    <w:p w:rsidR="006664D3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proofErr w:type="gram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>
        <w:rPr>
          <w:rFonts w:ascii="Times New Roman" w:eastAsiaTheme="minorEastAsia" w:hAnsi="Times New Roman"/>
          <w:sz w:val="26"/>
          <w:szCs w:val="26"/>
          <w:vertAlign w:val="subscript"/>
        </w:rPr>
        <w:t xml:space="preserve"> </w:t>
      </w:r>
      <w:r>
        <w:rPr>
          <w:rFonts w:ascii="Times New Roman" w:eastAsiaTheme="minorEastAsia" w:hAnsi="Times New Roman"/>
          <w:sz w:val="26"/>
          <w:szCs w:val="26"/>
        </w:rPr>
        <w:t xml:space="preserve">- соответствующая этому моменту, сжимающая сила, </w:t>
      </w:r>
      <w:proofErr w:type="spellStart"/>
      <w:r>
        <w:rPr>
          <w:rFonts w:ascii="Times New Roman" w:eastAsiaTheme="minorEastAsia" w:hAnsi="Times New Roman"/>
          <w:sz w:val="26"/>
          <w:szCs w:val="26"/>
        </w:rPr>
        <w:t>кН.</w:t>
      </w:r>
      <w:proofErr w:type="spellEnd"/>
      <w:proofErr w:type="gramEnd"/>
    </w:p>
    <w:p w:rsidR="006664D3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</w:p>
    <w:p w:rsidR="006664D3" w:rsidRPr="0071486F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min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71486F" w:rsidRPr="0071486F">
        <w:rPr>
          <w:rFonts w:ascii="Times New Roman" w:eastAsiaTheme="minorEastAsia" w:hAnsi="Times New Roman"/>
          <w:sz w:val="26"/>
          <w:szCs w:val="26"/>
        </w:rPr>
        <w:t>0-48.</w:t>
      </w:r>
      <w:r w:rsidR="0071486F">
        <w:rPr>
          <w:rFonts w:ascii="Times New Roman" w:eastAsiaTheme="minorEastAsia" w:hAnsi="Times New Roman"/>
          <w:sz w:val="26"/>
          <w:szCs w:val="26"/>
          <w:lang w:val="en-US"/>
        </w:rPr>
        <w:t>21</w:t>
      </w:r>
      <w:r w:rsidR="0071486F">
        <w:rPr>
          <w:rFonts w:ascii="Times New Roman" w:eastAsiaTheme="minorEastAsia" w:hAnsi="Times New Roman"/>
          <w:sz w:val="26"/>
          <w:szCs w:val="26"/>
        </w:rPr>
        <w:t xml:space="preserve">= </w:t>
      </w:r>
      <w:r w:rsidR="0071486F">
        <w:rPr>
          <w:rFonts w:ascii="Times New Roman" w:eastAsiaTheme="minorEastAsia" w:hAnsi="Times New Roman"/>
          <w:sz w:val="26"/>
          <w:szCs w:val="26"/>
          <w:lang w:val="en-US"/>
        </w:rPr>
        <w:t>48.21</w:t>
      </w:r>
    </w:p>
    <w:p w:rsidR="006664D3" w:rsidRPr="0071486F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71486F">
        <w:rPr>
          <w:rFonts w:ascii="Times New Roman" w:eastAsiaTheme="minorEastAsia" w:hAnsi="Times New Roman"/>
          <w:sz w:val="26"/>
          <w:szCs w:val="26"/>
          <w:lang w:val="en-US"/>
        </w:rPr>
        <w:t>1483+0</w:t>
      </w:r>
      <w:r w:rsidR="0071486F"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71486F">
        <w:rPr>
          <w:rFonts w:ascii="Times New Roman" w:eastAsiaTheme="minorEastAsia" w:hAnsi="Times New Roman"/>
          <w:sz w:val="26"/>
          <w:szCs w:val="26"/>
          <w:lang w:val="en-US"/>
        </w:rPr>
        <w:t>1483</w:t>
      </w:r>
    </w:p>
    <w:p w:rsidR="006664D3" w:rsidRPr="00FD475E" w:rsidRDefault="006664D3" w:rsidP="006664D3">
      <w:pPr>
        <w:pStyle w:val="a5"/>
        <w:numPr>
          <w:ilvl w:val="0"/>
          <w:numId w:val="6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 xml:space="preserve">,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</w:p>
    <w:p w:rsidR="006664D3" w:rsidRPr="0053203D" w:rsidRDefault="006664D3" w:rsidP="006664D3">
      <w:pPr>
        <w:pStyle w:val="a5"/>
        <w:tabs>
          <w:tab w:val="right" w:pos="9355"/>
        </w:tabs>
        <w:ind w:left="644"/>
        <w:rPr>
          <w:rFonts w:ascii="Times New Roman" w:eastAsiaTheme="minorEastAsia" w:hAnsi="Times New Roman"/>
          <w:sz w:val="26"/>
          <w:szCs w:val="26"/>
        </w:rPr>
      </w:pPr>
      <w:r w:rsidRPr="00FD475E">
        <w:rPr>
          <w:rFonts w:ascii="Times New Roman" w:eastAsiaTheme="minorEastAsia" w:hAnsi="Times New Roman"/>
          <w:sz w:val="26"/>
          <w:szCs w:val="26"/>
        </w:rPr>
        <w:t xml:space="preserve"> </w:t>
      </w:r>
    </w:p>
    <w:p w:rsidR="006664D3" w:rsidRDefault="006664D3" w:rsidP="006664D3">
      <w:pPr>
        <w:pStyle w:val="a5"/>
        <w:tabs>
          <w:tab w:val="right" w:pos="9355"/>
        </w:tabs>
        <w:ind w:left="644"/>
        <w:rPr>
          <w:rFonts w:ascii="Times New Roman" w:eastAsiaTheme="minorEastAsia" w:hAnsi="Times New Roman"/>
          <w:sz w:val="26"/>
          <w:szCs w:val="26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Pr="00FD475E">
        <w:rPr>
          <w:rFonts w:ascii="Times New Roman" w:eastAsiaTheme="minorEastAsia" w:hAnsi="Times New Roman"/>
          <w:sz w:val="26"/>
          <w:szCs w:val="26"/>
        </w:rPr>
        <w:t xml:space="preserve"> – </w:t>
      </w:r>
      <w:r w:rsidR="00332CD2">
        <w:rPr>
          <w:rFonts w:ascii="Times New Roman" w:eastAsiaTheme="minorEastAsia" w:hAnsi="Times New Roman"/>
          <w:sz w:val="26"/>
          <w:szCs w:val="26"/>
        </w:rPr>
        <w:t>максимальная сжим</w:t>
      </w:r>
      <w:r>
        <w:rPr>
          <w:rFonts w:ascii="Times New Roman" w:eastAsiaTheme="minorEastAsia" w:hAnsi="Times New Roman"/>
          <w:sz w:val="26"/>
          <w:szCs w:val="26"/>
        </w:rPr>
        <w:t xml:space="preserve">ающая сила </w:t>
      </w:r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</w:rPr>
        <w:t>, кН;</w:t>
      </w:r>
    </w:p>
    <w:p w:rsidR="006664D3" w:rsidRDefault="006664D3" w:rsidP="006664D3">
      <w:pPr>
        <w:pStyle w:val="a5"/>
        <w:tabs>
          <w:tab w:val="right" w:pos="9355"/>
        </w:tabs>
        <w:ind w:left="644"/>
        <w:rPr>
          <w:rFonts w:ascii="Times New Roman" w:eastAsiaTheme="minorEastAsia" w:hAnsi="Times New Roman"/>
          <w:sz w:val="26"/>
          <w:szCs w:val="26"/>
        </w:rPr>
      </w:pPr>
      <w:proofErr w:type="spellStart"/>
      <w:proofErr w:type="gram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="00332CD2">
        <w:rPr>
          <w:rFonts w:ascii="Times New Roman" w:eastAsiaTheme="minorEastAsia" w:hAnsi="Times New Roman"/>
          <w:sz w:val="26"/>
          <w:szCs w:val="26"/>
        </w:rPr>
        <w:t xml:space="preserve"> – соответствующий этой сжим</w:t>
      </w:r>
      <w:r>
        <w:rPr>
          <w:rFonts w:ascii="Times New Roman" w:eastAsiaTheme="minorEastAsia" w:hAnsi="Times New Roman"/>
          <w:sz w:val="26"/>
          <w:szCs w:val="26"/>
        </w:rPr>
        <w:t xml:space="preserve">ающей силе момент, </w:t>
      </w:r>
      <w:proofErr w:type="spellStart"/>
      <w:r>
        <w:rPr>
          <w:rFonts w:ascii="Times New Roman" w:eastAsiaTheme="minorEastAsia" w:hAnsi="Times New Roman"/>
          <w:sz w:val="26"/>
          <w:szCs w:val="26"/>
        </w:rPr>
        <w:t>кН∙м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>.</w:t>
      </w:r>
      <w:proofErr w:type="gramEnd"/>
    </w:p>
    <w:p w:rsidR="006664D3" w:rsidRPr="00811FA5" w:rsidRDefault="006664D3" w:rsidP="006664D3">
      <w:pPr>
        <w:pStyle w:val="a5"/>
        <w:tabs>
          <w:tab w:val="right" w:pos="9355"/>
        </w:tabs>
        <w:ind w:left="644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71486F" w:rsidRPr="00811FA5">
        <w:rPr>
          <w:rFonts w:ascii="Times New Roman" w:eastAsiaTheme="minorEastAsia" w:hAnsi="Times New Roman"/>
          <w:sz w:val="26"/>
          <w:szCs w:val="26"/>
        </w:rPr>
        <w:t>1483+616</w:t>
      </w:r>
      <w:r>
        <w:rPr>
          <w:rFonts w:ascii="Times New Roman" w:eastAsiaTheme="minorEastAsia" w:hAnsi="Times New Roman"/>
          <w:sz w:val="26"/>
          <w:szCs w:val="26"/>
        </w:rPr>
        <w:t xml:space="preserve">= </w:t>
      </w:r>
      <w:r w:rsidR="0071486F" w:rsidRPr="00811FA5">
        <w:rPr>
          <w:rFonts w:ascii="Times New Roman" w:eastAsiaTheme="minorEastAsia" w:hAnsi="Times New Roman"/>
          <w:sz w:val="26"/>
          <w:szCs w:val="26"/>
        </w:rPr>
        <w:t>2099</w:t>
      </w:r>
    </w:p>
    <w:p w:rsidR="006664D3" w:rsidRPr="00FD475E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71486F" w:rsidRPr="00811FA5">
        <w:rPr>
          <w:rFonts w:ascii="Times New Roman" w:eastAsiaTheme="minorEastAsia" w:hAnsi="Times New Roman"/>
          <w:sz w:val="26"/>
          <w:szCs w:val="26"/>
        </w:rPr>
        <w:t>0</w:t>
      </w:r>
      <w:r>
        <w:rPr>
          <w:rFonts w:ascii="Times New Roman" w:eastAsiaTheme="minorEastAsia" w:hAnsi="Times New Roman"/>
          <w:sz w:val="26"/>
          <w:szCs w:val="26"/>
        </w:rPr>
        <w:t xml:space="preserve"> </w:t>
      </w:r>
    </w:p>
    <w:p w:rsidR="006664D3" w:rsidRPr="004E792B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</w:p>
    <w:p w:rsidR="006664D3" w:rsidRDefault="006664D3" w:rsidP="006664D3">
      <w:pPr>
        <w:tabs>
          <w:tab w:val="right" w:pos="9355"/>
        </w:tabs>
        <w:jc w:val="center"/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sz w:val="26"/>
          <w:szCs w:val="26"/>
          <w:lang w:val="en-US"/>
        </w:rPr>
        <w:t>II</w:t>
      </w:r>
      <w:r w:rsidRPr="0053203D">
        <w:rPr>
          <w:rFonts w:eastAsiaTheme="minorEastAsia"/>
          <w:b/>
          <w:sz w:val="26"/>
          <w:szCs w:val="26"/>
        </w:rPr>
        <w:t xml:space="preserve"> </w:t>
      </w:r>
      <w:r>
        <w:rPr>
          <w:rFonts w:eastAsiaTheme="minorEastAsia"/>
          <w:b/>
          <w:sz w:val="26"/>
          <w:szCs w:val="26"/>
        </w:rPr>
        <w:t>основное сочетание усилий</w:t>
      </w:r>
    </w:p>
    <w:p w:rsidR="006664D3" w:rsidRDefault="006664D3" w:rsidP="006664D3">
      <w:pPr>
        <w:tabs>
          <w:tab w:val="right" w:pos="9355"/>
        </w:tabs>
        <w:jc w:val="center"/>
        <w:rPr>
          <w:rFonts w:eastAsiaTheme="minorEastAsia"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(</w:t>
      </w:r>
      <w:proofErr w:type="gramStart"/>
      <w:r>
        <w:rPr>
          <w:rFonts w:eastAsiaTheme="minorEastAsia"/>
          <w:sz w:val="26"/>
          <w:szCs w:val="26"/>
        </w:rPr>
        <w:t>от</w:t>
      </w:r>
      <w:proofErr w:type="gramEnd"/>
      <w:r>
        <w:rPr>
          <w:rFonts w:eastAsiaTheme="minorEastAsia"/>
          <w:sz w:val="26"/>
          <w:szCs w:val="26"/>
        </w:rPr>
        <w:t xml:space="preserve"> </w:t>
      </w:r>
      <w:proofErr w:type="gramStart"/>
      <w:r>
        <w:rPr>
          <w:rFonts w:eastAsiaTheme="minorEastAsia"/>
          <w:sz w:val="26"/>
          <w:szCs w:val="26"/>
        </w:rPr>
        <w:t>постоянной</w:t>
      </w:r>
      <w:proofErr w:type="gramEnd"/>
      <w:r>
        <w:rPr>
          <w:rFonts w:eastAsiaTheme="minorEastAsia"/>
          <w:sz w:val="26"/>
          <w:szCs w:val="26"/>
        </w:rPr>
        <w:t>, длительной и кратковременной нагрузок, с понижением значений временных нагрузок путем умножения на коэффициенты сочетания Ψ; при этом число временных нагрузок, входящих в сочетание должно быть не меньше двух).</w:t>
      </w:r>
    </w:p>
    <w:p w:rsidR="006664D3" w:rsidRPr="0053203D" w:rsidRDefault="006664D3" w:rsidP="006664D3">
      <w:pPr>
        <w:pStyle w:val="a5"/>
        <w:numPr>
          <w:ilvl w:val="0"/>
          <w:numId w:val="7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>
        <w:rPr>
          <w:rFonts w:ascii="Times New Roman" w:eastAsiaTheme="minorEastAsia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</w:p>
    <w:p w:rsidR="006664D3" w:rsidRPr="0071486F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Pr="0071486F">
        <w:rPr>
          <w:rFonts w:ascii="Times New Roman" w:eastAsiaTheme="minorEastAsia" w:hAnsi="Times New Roman"/>
          <w:sz w:val="26"/>
          <w:szCs w:val="26"/>
          <w:lang w:val="en-US"/>
        </w:rPr>
        <w:t xml:space="preserve"> = </w:t>
      </w:r>
      <w:r w:rsidR="0071486F">
        <w:rPr>
          <w:rFonts w:ascii="Times New Roman" w:eastAsiaTheme="minorEastAsia" w:hAnsi="Times New Roman"/>
          <w:sz w:val="26"/>
          <w:szCs w:val="26"/>
          <w:lang w:val="en-US"/>
        </w:rPr>
        <w:t>0</w:t>
      </w:r>
      <w:r w:rsidRPr="0071486F">
        <w:rPr>
          <w:rFonts w:ascii="Times New Roman" w:eastAsiaTheme="minorEastAsia" w:hAnsi="Times New Roman"/>
          <w:sz w:val="26"/>
          <w:szCs w:val="26"/>
          <w:lang w:val="en-US"/>
        </w:rPr>
        <w:t xml:space="preserve">+ </w:t>
      </w:r>
      <w:r w:rsidR="0071486F">
        <w:rPr>
          <w:rFonts w:ascii="Times New Roman" w:eastAsiaTheme="minorEastAsia" w:hAnsi="Times New Roman"/>
          <w:sz w:val="26"/>
          <w:szCs w:val="26"/>
          <w:lang w:val="en-US"/>
        </w:rPr>
        <w:t>(48.21+127.49+12.75)*0.9</w:t>
      </w:r>
      <w:r w:rsidRPr="0071486F">
        <w:rPr>
          <w:rFonts w:ascii="Times New Roman" w:eastAsiaTheme="minorEastAsia" w:hAnsi="Times New Roman"/>
          <w:sz w:val="26"/>
          <w:szCs w:val="26"/>
          <w:lang w:val="en-US"/>
        </w:rPr>
        <w:t>=</w:t>
      </w:r>
      <w:r w:rsidR="0071486F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169.6</w:t>
      </w:r>
    </w:p>
    <w:p w:rsidR="006664D3" w:rsidRPr="0071486F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  <w:r w:rsidRPr="0071486F">
        <w:rPr>
          <w:rFonts w:ascii="Times New Roman" w:eastAsiaTheme="minorEastAsia" w:hAnsi="Times New Roman"/>
          <w:sz w:val="26"/>
          <w:szCs w:val="26"/>
          <w:lang w:val="en-US"/>
        </w:rPr>
        <w:t xml:space="preserve"> 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Pr="0071486F">
        <w:rPr>
          <w:rFonts w:ascii="Times New Roman" w:eastAsiaTheme="minorEastAsia" w:hAnsi="Times New Roman"/>
          <w:sz w:val="26"/>
          <w:szCs w:val="26"/>
          <w:lang w:val="en-US"/>
        </w:rPr>
        <w:t xml:space="preserve"> = </w:t>
      </w:r>
      <w:r w:rsidR="0071486F">
        <w:rPr>
          <w:rFonts w:ascii="Times New Roman" w:eastAsiaTheme="minorEastAsia" w:hAnsi="Times New Roman"/>
          <w:sz w:val="26"/>
          <w:szCs w:val="26"/>
          <w:lang w:val="en-US"/>
        </w:rPr>
        <w:t>1483</w:t>
      </w:r>
      <w:r w:rsidRPr="0071486F">
        <w:rPr>
          <w:rFonts w:ascii="Times New Roman" w:eastAsiaTheme="minorEastAsia" w:hAnsi="Times New Roman"/>
          <w:sz w:val="26"/>
          <w:szCs w:val="26"/>
          <w:lang w:val="en-US"/>
        </w:rPr>
        <w:t xml:space="preserve"> </w:t>
      </w:r>
    </w:p>
    <w:p w:rsidR="006664D3" w:rsidRPr="0071486F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</w:p>
    <w:p w:rsidR="006664D3" w:rsidRPr="0071486F" w:rsidRDefault="006664D3" w:rsidP="006664D3">
      <w:pPr>
        <w:pStyle w:val="a5"/>
        <w:numPr>
          <w:ilvl w:val="0"/>
          <w:numId w:val="7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min</w:t>
      </w:r>
      <w:proofErr w:type="spellEnd"/>
      <w:r>
        <w:rPr>
          <w:rFonts w:ascii="Times New Roman" w:eastAsiaTheme="minorEastAsia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</w:p>
    <w:p w:rsidR="006664D3" w:rsidRPr="0071486F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</w:p>
    <w:p w:rsidR="006664D3" w:rsidRPr="0071486F" w:rsidRDefault="006664D3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  <w:r w:rsidRPr="0071486F">
        <w:rPr>
          <w:rFonts w:ascii="Times New Roman" w:eastAsiaTheme="minorEastAsia" w:hAnsi="Times New Roman"/>
          <w:sz w:val="26"/>
          <w:szCs w:val="26"/>
          <w:lang w:val="en-US"/>
        </w:rPr>
        <w:t xml:space="preserve">         </w:t>
      </w:r>
      <w:proofErr w:type="spellStart"/>
      <w:r w:rsidRPr="00824DE8"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Pr="00824DE8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min</w:t>
      </w:r>
      <w:proofErr w:type="spellEnd"/>
      <w:r w:rsidRPr="0071486F">
        <w:rPr>
          <w:rFonts w:ascii="Times New Roman" w:eastAsiaTheme="minorEastAsia" w:hAnsi="Times New Roman"/>
          <w:sz w:val="26"/>
          <w:szCs w:val="26"/>
          <w:lang w:val="en-US"/>
        </w:rPr>
        <w:t xml:space="preserve"> = </w:t>
      </w:r>
      <w:r w:rsidR="0071486F" w:rsidRPr="0071486F">
        <w:rPr>
          <w:rFonts w:ascii="Times New Roman" w:eastAsiaTheme="minorEastAsia" w:hAnsi="Times New Roman"/>
          <w:sz w:val="26"/>
          <w:szCs w:val="26"/>
        </w:rPr>
        <w:t>0-48.</w:t>
      </w:r>
      <w:r w:rsidR="0071486F">
        <w:rPr>
          <w:rFonts w:ascii="Times New Roman" w:eastAsiaTheme="minorEastAsia" w:hAnsi="Times New Roman"/>
          <w:sz w:val="26"/>
          <w:szCs w:val="26"/>
          <w:lang w:val="en-US"/>
        </w:rPr>
        <w:t>21</w:t>
      </w:r>
      <w:r w:rsidR="0071486F">
        <w:rPr>
          <w:rFonts w:ascii="Times New Roman" w:eastAsiaTheme="minorEastAsia" w:hAnsi="Times New Roman"/>
          <w:sz w:val="26"/>
          <w:szCs w:val="26"/>
        </w:rPr>
        <w:t xml:space="preserve">= </w:t>
      </w:r>
      <w:r w:rsidR="0071486F">
        <w:rPr>
          <w:rFonts w:ascii="Times New Roman" w:eastAsiaTheme="minorEastAsia" w:hAnsi="Times New Roman"/>
          <w:sz w:val="26"/>
          <w:szCs w:val="26"/>
          <w:lang w:val="en-US"/>
        </w:rPr>
        <w:t>48.21</w:t>
      </w:r>
    </w:p>
    <w:p w:rsidR="006664D3" w:rsidRDefault="00B160BC" w:rsidP="006664D3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 w:rsidRPr="0071486F">
        <w:rPr>
          <w:rFonts w:ascii="Times New Roman" w:eastAsiaTheme="minorEastAsia" w:hAnsi="Times New Roman"/>
          <w:sz w:val="26"/>
          <w:szCs w:val="26"/>
          <w:lang w:val="en-US"/>
        </w:rPr>
        <w:t xml:space="preserve">         </w:t>
      </w:r>
      <w:proofErr w:type="spellStart"/>
      <w:r w:rsidR="006664D3"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="006664D3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="006664D3"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71486F">
        <w:rPr>
          <w:rFonts w:ascii="Times New Roman" w:eastAsiaTheme="minorEastAsia" w:hAnsi="Times New Roman"/>
          <w:sz w:val="26"/>
          <w:szCs w:val="26"/>
          <w:lang w:val="en-US"/>
        </w:rPr>
        <w:t>1483+0</w:t>
      </w:r>
      <w:r w:rsidR="0071486F"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71486F">
        <w:rPr>
          <w:rFonts w:ascii="Times New Roman" w:eastAsiaTheme="minorEastAsia" w:hAnsi="Times New Roman"/>
          <w:sz w:val="26"/>
          <w:szCs w:val="26"/>
          <w:lang w:val="en-US"/>
        </w:rPr>
        <w:t>1483</w:t>
      </w:r>
    </w:p>
    <w:p w:rsidR="006664D3" w:rsidRPr="00FD475E" w:rsidRDefault="006664D3" w:rsidP="006664D3">
      <w:pPr>
        <w:pStyle w:val="a5"/>
        <w:numPr>
          <w:ilvl w:val="0"/>
          <w:numId w:val="7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 xml:space="preserve">,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</w:p>
    <w:p w:rsidR="0071486F" w:rsidRPr="0071486F" w:rsidRDefault="006664D3" w:rsidP="0071486F">
      <w:pPr>
        <w:pStyle w:val="a5"/>
        <w:tabs>
          <w:tab w:val="right" w:pos="9355"/>
        </w:tabs>
        <w:ind w:left="644"/>
        <w:rPr>
          <w:rFonts w:ascii="Times New Roman" w:eastAsiaTheme="minorEastAsia" w:hAnsi="Times New Roman"/>
          <w:sz w:val="26"/>
          <w:szCs w:val="26"/>
          <w:lang w:val="en-US"/>
        </w:rPr>
      </w:pPr>
      <w:r w:rsidRPr="00FD475E">
        <w:rPr>
          <w:rFonts w:ascii="Times New Roman" w:eastAsiaTheme="minorEastAsia" w:hAnsi="Times New Roman"/>
          <w:sz w:val="26"/>
          <w:szCs w:val="26"/>
        </w:rPr>
        <w:t xml:space="preserve">             </w:t>
      </w:r>
      <w:proofErr w:type="spellStart"/>
      <w:r w:rsidR="0071486F"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="0071486F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="0071486F"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71486F">
        <w:rPr>
          <w:rFonts w:ascii="Times New Roman" w:eastAsiaTheme="minorEastAsia" w:hAnsi="Times New Roman"/>
          <w:sz w:val="26"/>
          <w:szCs w:val="26"/>
          <w:lang w:val="en-US"/>
        </w:rPr>
        <w:t>1483+616</w:t>
      </w:r>
      <w:r w:rsidR="0071486F">
        <w:rPr>
          <w:rFonts w:ascii="Times New Roman" w:eastAsiaTheme="minorEastAsia" w:hAnsi="Times New Roman"/>
          <w:sz w:val="26"/>
          <w:szCs w:val="26"/>
        </w:rPr>
        <w:t xml:space="preserve">= </w:t>
      </w:r>
      <w:r w:rsidR="0071486F">
        <w:rPr>
          <w:rFonts w:ascii="Times New Roman" w:eastAsiaTheme="minorEastAsia" w:hAnsi="Times New Roman"/>
          <w:sz w:val="26"/>
          <w:szCs w:val="26"/>
          <w:lang w:val="en-US"/>
        </w:rPr>
        <w:t>2099</w:t>
      </w:r>
    </w:p>
    <w:p w:rsidR="00D41527" w:rsidRPr="0071486F" w:rsidRDefault="0071486F" w:rsidP="0071486F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 xml:space="preserve"> = </w:t>
      </w:r>
      <w:r>
        <w:rPr>
          <w:rFonts w:ascii="Times New Roman" w:eastAsiaTheme="minorEastAsia" w:hAnsi="Times New Roman"/>
          <w:sz w:val="26"/>
          <w:szCs w:val="26"/>
          <w:lang w:val="en-US"/>
        </w:rPr>
        <w:t>0</w:t>
      </w:r>
    </w:p>
    <w:p w:rsidR="00D41527" w:rsidRPr="0071486F" w:rsidRDefault="00D41527" w:rsidP="0071486F">
      <w:pPr>
        <w:tabs>
          <w:tab w:val="right" w:pos="9355"/>
        </w:tabs>
        <w:rPr>
          <w:rFonts w:eastAsiaTheme="minorEastAsia"/>
          <w:sz w:val="26"/>
          <w:szCs w:val="26"/>
        </w:rPr>
      </w:pPr>
      <w:r w:rsidRPr="0071486F">
        <w:rPr>
          <w:rFonts w:eastAsiaTheme="minorEastAsia"/>
          <w:sz w:val="26"/>
          <w:szCs w:val="26"/>
        </w:rPr>
        <w:t xml:space="preserve">Сечение 4-4 (М, </w:t>
      </w:r>
      <w:proofErr w:type="spellStart"/>
      <w:r w:rsidRPr="0071486F">
        <w:rPr>
          <w:rFonts w:eastAsiaTheme="minorEastAsia"/>
          <w:sz w:val="26"/>
          <w:szCs w:val="26"/>
        </w:rPr>
        <w:t>кН∙м</w:t>
      </w:r>
      <w:proofErr w:type="spellEnd"/>
      <w:r w:rsidRPr="0071486F">
        <w:rPr>
          <w:rFonts w:eastAsiaTheme="minorEastAsia"/>
          <w:sz w:val="26"/>
          <w:szCs w:val="26"/>
        </w:rPr>
        <w:t xml:space="preserve">; </w:t>
      </w:r>
      <w:r w:rsidRPr="0071486F">
        <w:rPr>
          <w:rFonts w:eastAsiaTheme="minorEastAsia"/>
          <w:sz w:val="26"/>
          <w:szCs w:val="26"/>
          <w:lang w:val="en-US"/>
        </w:rPr>
        <w:t>N</w:t>
      </w:r>
      <w:r w:rsidRPr="0071486F">
        <w:rPr>
          <w:rFonts w:eastAsiaTheme="minorEastAsia"/>
          <w:sz w:val="26"/>
          <w:szCs w:val="26"/>
        </w:rPr>
        <w:t>, кН);</w:t>
      </w:r>
    </w:p>
    <w:p w:rsidR="00D41527" w:rsidRPr="008D3D96" w:rsidRDefault="00D41527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</w:p>
    <w:p w:rsidR="00D41527" w:rsidRDefault="00D41527" w:rsidP="00D41527">
      <w:pPr>
        <w:tabs>
          <w:tab w:val="right" w:pos="9355"/>
        </w:tabs>
        <w:jc w:val="center"/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sz w:val="26"/>
          <w:szCs w:val="26"/>
          <w:lang w:val="en-US"/>
        </w:rPr>
        <w:t>I</w:t>
      </w:r>
      <w:r w:rsidRPr="0053203D">
        <w:rPr>
          <w:rFonts w:eastAsiaTheme="minorEastAsia"/>
          <w:b/>
          <w:sz w:val="26"/>
          <w:szCs w:val="26"/>
        </w:rPr>
        <w:t xml:space="preserve"> </w:t>
      </w:r>
      <w:r>
        <w:rPr>
          <w:rFonts w:eastAsiaTheme="minorEastAsia"/>
          <w:b/>
          <w:sz w:val="26"/>
          <w:szCs w:val="26"/>
        </w:rPr>
        <w:t>основное сочетание усилий</w:t>
      </w:r>
    </w:p>
    <w:p w:rsidR="00D41527" w:rsidRPr="0053203D" w:rsidRDefault="00D41527" w:rsidP="00D41527">
      <w:pPr>
        <w:pStyle w:val="a5"/>
        <w:numPr>
          <w:ilvl w:val="0"/>
          <w:numId w:val="8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>
        <w:rPr>
          <w:rFonts w:ascii="Times New Roman" w:eastAsiaTheme="minorEastAsia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</w:p>
    <w:p w:rsidR="00D41527" w:rsidRPr="004D24E1" w:rsidRDefault="00D41527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= </w:t>
      </w:r>
      <w:r w:rsidR="004D24E1">
        <w:rPr>
          <w:rFonts w:ascii="Times New Roman" w:eastAsiaTheme="minorEastAsia" w:hAnsi="Times New Roman"/>
          <w:sz w:val="26"/>
          <w:szCs w:val="26"/>
          <w:lang w:val="en-US"/>
        </w:rPr>
        <w:t>147.1</w:t>
      </w:r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= </w:t>
      </w:r>
      <w:r w:rsidR="004D24E1">
        <w:rPr>
          <w:rFonts w:ascii="Times New Roman" w:eastAsiaTheme="minorEastAsia" w:hAnsi="Times New Roman"/>
          <w:sz w:val="26"/>
          <w:szCs w:val="26"/>
          <w:lang w:val="en-US"/>
        </w:rPr>
        <w:t>1770.2</w:t>
      </w:r>
    </w:p>
    <w:p w:rsidR="00D41527" w:rsidRPr="004D24E1" w:rsidRDefault="00D41527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</w:p>
    <w:p w:rsidR="00D41527" w:rsidRPr="004D24E1" w:rsidRDefault="00D41527" w:rsidP="00D41527">
      <w:pPr>
        <w:pStyle w:val="a5"/>
        <w:numPr>
          <w:ilvl w:val="0"/>
          <w:numId w:val="8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min</w:t>
      </w:r>
      <w:proofErr w:type="spellEnd"/>
      <w:r>
        <w:rPr>
          <w:rFonts w:ascii="Times New Roman" w:eastAsiaTheme="minorEastAsia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</w:p>
    <w:p w:rsidR="00D41527" w:rsidRPr="004D24E1" w:rsidRDefault="00D41527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</w:p>
    <w:p w:rsidR="00D41527" w:rsidRDefault="00D41527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         </w:t>
      </w:r>
      <w:proofErr w:type="spellStart"/>
      <w:r w:rsidRPr="00F16D7B"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Pr="00F16D7B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min</w:t>
      </w:r>
      <w:proofErr w:type="spellEnd"/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= </w:t>
      </w:r>
      <w:r w:rsidR="004D24E1">
        <w:rPr>
          <w:rFonts w:ascii="Times New Roman" w:eastAsiaTheme="minorEastAsia" w:hAnsi="Times New Roman"/>
          <w:sz w:val="26"/>
          <w:szCs w:val="26"/>
          <w:lang w:val="en-US"/>
        </w:rPr>
        <w:t>0</w:t>
      </w:r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+ (-</w:t>
      </w:r>
      <w:r w:rsidR="004D24E1">
        <w:rPr>
          <w:rFonts w:ascii="Times New Roman" w:eastAsiaTheme="minorEastAsia" w:hAnsi="Times New Roman"/>
          <w:sz w:val="26"/>
          <w:szCs w:val="26"/>
          <w:lang w:val="en-US"/>
        </w:rPr>
        <w:t>147.1</w:t>
      </w:r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) = </w:t>
      </w:r>
      <w:r w:rsidR="004D24E1" w:rsidRPr="004D24E1">
        <w:rPr>
          <w:rFonts w:ascii="Times New Roman" w:eastAsiaTheme="minorEastAsia" w:hAnsi="Times New Roman"/>
          <w:sz w:val="26"/>
          <w:szCs w:val="26"/>
          <w:lang w:val="en-US"/>
        </w:rPr>
        <w:t>147.1</w:t>
      </w:r>
    </w:p>
    <w:p w:rsidR="004D24E1" w:rsidRPr="004D24E1" w:rsidRDefault="004D24E1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</w:pPr>
    </w:p>
    <w:p w:rsidR="00D41527" w:rsidRPr="004D24E1" w:rsidRDefault="00D41527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 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= </w:t>
      </w:r>
      <w:r w:rsidR="004D24E1">
        <w:rPr>
          <w:rFonts w:ascii="Times New Roman" w:eastAsiaTheme="minorEastAsia" w:hAnsi="Times New Roman"/>
          <w:sz w:val="26"/>
          <w:szCs w:val="26"/>
          <w:lang w:val="en-US"/>
        </w:rPr>
        <w:t>1770.2</w:t>
      </w:r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+ 0 = </w:t>
      </w:r>
      <w:r w:rsidR="004D24E1">
        <w:rPr>
          <w:rFonts w:ascii="Times New Roman" w:eastAsiaTheme="minorEastAsia" w:hAnsi="Times New Roman"/>
          <w:sz w:val="26"/>
          <w:szCs w:val="26"/>
          <w:lang w:val="en-US"/>
        </w:rPr>
        <w:t>1770.2</w:t>
      </w:r>
    </w:p>
    <w:p w:rsidR="00D41527" w:rsidRPr="004D24E1" w:rsidRDefault="00D41527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</w:p>
    <w:p w:rsidR="00D41527" w:rsidRPr="004D24E1" w:rsidRDefault="00D41527" w:rsidP="00D41527">
      <w:pPr>
        <w:pStyle w:val="a5"/>
        <w:tabs>
          <w:tab w:val="right" w:pos="9355"/>
        </w:tabs>
        <w:ind w:left="644"/>
        <w:rPr>
          <w:rFonts w:ascii="Times New Roman" w:eastAsiaTheme="minorEastAsia" w:hAnsi="Times New Roman"/>
          <w:sz w:val="26"/>
          <w:szCs w:val="26"/>
          <w:lang w:val="en-US"/>
        </w:rPr>
      </w:pPr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            </w:t>
      </w:r>
      <w:proofErr w:type="spellStart"/>
      <w:r w:rsidRPr="00FD475E"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Pr="00FD475E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= </w:t>
      </w:r>
      <w:r w:rsidR="004D24E1">
        <w:rPr>
          <w:rFonts w:ascii="Times New Roman" w:eastAsiaTheme="minorEastAsia" w:hAnsi="Times New Roman"/>
          <w:sz w:val="26"/>
          <w:szCs w:val="26"/>
          <w:lang w:val="en-US"/>
        </w:rPr>
        <w:t>1770</w:t>
      </w:r>
      <w:proofErr w:type="gramStart"/>
      <w:r w:rsidR="004D24E1">
        <w:rPr>
          <w:rFonts w:ascii="Times New Roman" w:eastAsiaTheme="minorEastAsia" w:hAnsi="Times New Roman"/>
          <w:sz w:val="26"/>
          <w:szCs w:val="26"/>
        </w:rPr>
        <w:t>,</w:t>
      </w:r>
      <w:r w:rsidR="004D24E1">
        <w:rPr>
          <w:rFonts w:ascii="Times New Roman" w:eastAsiaTheme="minorEastAsia" w:hAnsi="Times New Roman"/>
          <w:sz w:val="26"/>
          <w:szCs w:val="26"/>
          <w:lang w:val="en-US"/>
        </w:rPr>
        <w:t>2</w:t>
      </w:r>
      <w:proofErr w:type="gramEnd"/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+ </w:t>
      </w:r>
      <w:r w:rsidR="004D24E1">
        <w:rPr>
          <w:rFonts w:ascii="Times New Roman" w:eastAsiaTheme="minorEastAsia" w:hAnsi="Times New Roman"/>
          <w:sz w:val="26"/>
          <w:szCs w:val="26"/>
        </w:rPr>
        <w:t>616</w:t>
      </w:r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= </w:t>
      </w:r>
      <w:r w:rsidR="00AC3333" w:rsidRPr="004D24E1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1162,12</w:t>
      </w:r>
    </w:p>
    <w:p w:rsidR="00D41527" w:rsidRPr="004D24E1" w:rsidRDefault="00D41527" w:rsidP="00FD3AFD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       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= </w:t>
      </w:r>
      <w:r w:rsidR="004D24E1">
        <w:rPr>
          <w:rFonts w:ascii="Times New Roman" w:eastAsiaTheme="minorEastAsia" w:hAnsi="Times New Roman"/>
          <w:sz w:val="26"/>
          <w:szCs w:val="26"/>
        </w:rPr>
        <w:t>0</w:t>
      </w:r>
    </w:p>
    <w:p w:rsidR="00D41527" w:rsidRPr="004D24E1" w:rsidRDefault="00D41527" w:rsidP="00D41527">
      <w:pPr>
        <w:tabs>
          <w:tab w:val="right" w:pos="9355"/>
        </w:tabs>
        <w:jc w:val="center"/>
        <w:rPr>
          <w:rFonts w:eastAsiaTheme="minorEastAsia"/>
          <w:b/>
          <w:sz w:val="26"/>
          <w:szCs w:val="26"/>
          <w:lang w:val="en-US"/>
        </w:rPr>
      </w:pPr>
      <w:r>
        <w:rPr>
          <w:rFonts w:eastAsiaTheme="minorEastAsia"/>
          <w:b/>
          <w:sz w:val="26"/>
          <w:szCs w:val="26"/>
          <w:lang w:val="en-US"/>
        </w:rPr>
        <w:t>II</w:t>
      </w:r>
      <w:r w:rsidRPr="004D24E1">
        <w:rPr>
          <w:rFonts w:eastAsiaTheme="minorEastAsia"/>
          <w:b/>
          <w:sz w:val="26"/>
          <w:szCs w:val="26"/>
          <w:lang w:val="en-US"/>
        </w:rPr>
        <w:t xml:space="preserve"> </w:t>
      </w:r>
      <w:r>
        <w:rPr>
          <w:rFonts w:eastAsiaTheme="minorEastAsia"/>
          <w:b/>
          <w:sz w:val="26"/>
          <w:szCs w:val="26"/>
        </w:rPr>
        <w:t>основное</w:t>
      </w:r>
      <w:r w:rsidRPr="004D24E1">
        <w:rPr>
          <w:rFonts w:eastAsiaTheme="minorEastAsia"/>
          <w:b/>
          <w:sz w:val="26"/>
          <w:szCs w:val="26"/>
          <w:lang w:val="en-US"/>
        </w:rPr>
        <w:t xml:space="preserve"> </w:t>
      </w:r>
      <w:r>
        <w:rPr>
          <w:rFonts w:eastAsiaTheme="minorEastAsia"/>
          <w:b/>
          <w:sz w:val="26"/>
          <w:szCs w:val="26"/>
        </w:rPr>
        <w:t>сочетание</w:t>
      </w:r>
      <w:r w:rsidRPr="004D24E1">
        <w:rPr>
          <w:rFonts w:eastAsiaTheme="minorEastAsia"/>
          <w:b/>
          <w:sz w:val="26"/>
          <w:szCs w:val="26"/>
          <w:lang w:val="en-US"/>
        </w:rPr>
        <w:t xml:space="preserve"> </w:t>
      </w:r>
      <w:r>
        <w:rPr>
          <w:rFonts w:eastAsiaTheme="minorEastAsia"/>
          <w:b/>
          <w:sz w:val="26"/>
          <w:szCs w:val="26"/>
        </w:rPr>
        <w:t>усилий</w:t>
      </w:r>
    </w:p>
    <w:p w:rsidR="00127FBE" w:rsidRPr="004D24E1" w:rsidRDefault="00D41527" w:rsidP="00D41527">
      <w:pPr>
        <w:pStyle w:val="a5"/>
        <w:numPr>
          <w:ilvl w:val="0"/>
          <w:numId w:val="9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  <w:lang w:val="en-US"/>
        </w:rPr>
      </w:pPr>
      <w:proofErr w:type="spellStart"/>
      <w:r w:rsidRPr="00FD3AFD"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Pr="00FD3AFD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Pr="00FD3AFD">
        <w:rPr>
          <w:rFonts w:ascii="Times New Roman" w:eastAsiaTheme="minorEastAsia" w:hAnsi="Times New Roman"/>
          <w:sz w:val="26"/>
          <w:szCs w:val="26"/>
          <w:lang w:val="en-US"/>
        </w:rPr>
        <w:t xml:space="preserve">, </w:t>
      </w:r>
      <w:proofErr w:type="spellStart"/>
      <w:r w:rsidRPr="00FD3AFD"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Pr="00FD3AFD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     </w:t>
      </w:r>
    </w:p>
    <w:p w:rsidR="00D41527" w:rsidRDefault="00D41527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 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 xml:space="preserve"> = </w:t>
      </w:r>
      <w:r w:rsidR="004D24E1">
        <w:rPr>
          <w:rFonts w:ascii="Times New Roman" w:eastAsiaTheme="minorEastAsia" w:hAnsi="Times New Roman"/>
          <w:sz w:val="26"/>
          <w:szCs w:val="26"/>
        </w:rPr>
        <w:t>0</w:t>
      </w:r>
      <w:proofErr w:type="gramStart"/>
      <w:r w:rsidRPr="004D24E1">
        <w:rPr>
          <w:rFonts w:ascii="Times New Roman" w:eastAsiaTheme="minorEastAsia" w:hAnsi="Times New Roman"/>
          <w:sz w:val="26"/>
          <w:szCs w:val="26"/>
          <w:lang w:val="en-US"/>
        </w:rPr>
        <w:t>+</w:t>
      </w:r>
      <w:r w:rsidR="004D24E1">
        <w:rPr>
          <w:rFonts w:ascii="Times New Roman" w:eastAsiaTheme="minorEastAsia" w:hAnsi="Times New Roman"/>
          <w:sz w:val="26"/>
          <w:szCs w:val="26"/>
        </w:rPr>
        <w:t>(</w:t>
      </w:r>
      <w:proofErr w:type="gramEnd"/>
      <w:r w:rsidR="004D24E1">
        <w:rPr>
          <w:rFonts w:ascii="Times New Roman" w:eastAsiaTheme="minorEastAsia" w:hAnsi="Times New Roman"/>
          <w:sz w:val="26"/>
          <w:szCs w:val="26"/>
        </w:rPr>
        <w:t>147,1+65,8+42,7)</w:t>
      </w:r>
      <w:r>
        <w:rPr>
          <w:rFonts w:ascii="Times New Roman" w:eastAsiaTheme="minorEastAsia" w:hAnsi="Times New Roman"/>
          <w:sz w:val="26"/>
          <w:szCs w:val="26"/>
        </w:rPr>
        <w:t>=</w:t>
      </w:r>
      <w:r w:rsidR="004D24E1">
        <w:rPr>
          <w:rFonts w:ascii="Times New Roman" w:eastAsiaTheme="minorEastAsia" w:hAnsi="Times New Roman"/>
          <w:b/>
          <w:sz w:val="26"/>
          <w:szCs w:val="26"/>
          <w:u w:val="single"/>
        </w:rPr>
        <w:t>255,6</w:t>
      </w:r>
    </w:p>
    <w:p w:rsidR="00D41527" w:rsidRDefault="00127FBE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</w:t>
      </w:r>
      <w:r w:rsidR="00D41527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="00D41527"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="00D41527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="00D41527"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86589F">
        <w:rPr>
          <w:rFonts w:ascii="Times New Roman" w:eastAsiaTheme="minorEastAsia" w:hAnsi="Times New Roman"/>
          <w:sz w:val="26"/>
          <w:szCs w:val="26"/>
        </w:rPr>
        <w:t>1770</w:t>
      </w:r>
      <w:proofErr w:type="gramStart"/>
      <w:r w:rsidR="0086589F">
        <w:rPr>
          <w:rFonts w:ascii="Times New Roman" w:eastAsiaTheme="minorEastAsia" w:hAnsi="Times New Roman"/>
          <w:sz w:val="26"/>
          <w:szCs w:val="26"/>
        </w:rPr>
        <w:t>,2</w:t>
      </w:r>
      <w:proofErr w:type="gramEnd"/>
      <w:r w:rsidR="0086589F">
        <w:rPr>
          <w:rFonts w:ascii="Times New Roman" w:eastAsiaTheme="minorEastAsia" w:hAnsi="Times New Roman"/>
          <w:sz w:val="26"/>
          <w:szCs w:val="26"/>
        </w:rPr>
        <w:t>+646</w:t>
      </w:r>
      <w:r w:rsidR="00D41527"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86589F">
        <w:rPr>
          <w:rFonts w:ascii="Times New Roman" w:eastAsiaTheme="minorEastAsia" w:hAnsi="Times New Roman"/>
          <w:b/>
          <w:sz w:val="26"/>
          <w:szCs w:val="26"/>
          <w:u w:val="single"/>
        </w:rPr>
        <w:t>2416,5</w:t>
      </w:r>
    </w:p>
    <w:p w:rsidR="00D41527" w:rsidRPr="00FD3AFD" w:rsidRDefault="00D41527" w:rsidP="00D41527">
      <w:pPr>
        <w:pStyle w:val="a5"/>
        <w:numPr>
          <w:ilvl w:val="0"/>
          <w:numId w:val="9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r w:rsidRPr="00FD3AFD"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Pr="00FD3AFD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min</w:t>
      </w:r>
      <w:proofErr w:type="spellEnd"/>
      <w:r w:rsidRPr="00FD3AFD">
        <w:rPr>
          <w:rFonts w:ascii="Times New Roman" w:eastAsiaTheme="minorEastAsia" w:hAnsi="Times New Roman"/>
          <w:sz w:val="26"/>
          <w:szCs w:val="26"/>
          <w:lang w:val="en-US"/>
        </w:rPr>
        <w:t xml:space="preserve">, </w:t>
      </w:r>
      <w:proofErr w:type="spellStart"/>
      <w:r w:rsidRPr="00FD3AFD"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Pr="00FD3AFD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</w:p>
    <w:p w:rsidR="00D41527" w:rsidRPr="00824DE8" w:rsidRDefault="00D41527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</w:t>
      </w:r>
      <w:r w:rsidR="00127FBE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Pr="00824DE8"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Pr="00824DE8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min</w:t>
      </w:r>
      <w:proofErr w:type="spellEnd"/>
      <w:r w:rsidRPr="00824DE8"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86589F">
        <w:rPr>
          <w:rFonts w:ascii="Times New Roman" w:eastAsiaTheme="minorEastAsia" w:hAnsi="Times New Roman"/>
          <w:sz w:val="26"/>
          <w:szCs w:val="26"/>
        </w:rPr>
        <w:t>147</w:t>
      </w:r>
      <w:proofErr w:type="gramStart"/>
      <w:r w:rsidR="0086589F">
        <w:rPr>
          <w:rFonts w:ascii="Times New Roman" w:eastAsiaTheme="minorEastAsia" w:hAnsi="Times New Roman"/>
          <w:sz w:val="26"/>
          <w:szCs w:val="26"/>
        </w:rPr>
        <w:t>,0</w:t>
      </w:r>
      <w:r>
        <w:rPr>
          <w:rFonts w:ascii="Times New Roman" w:eastAsiaTheme="minorEastAsia" w:hAnsi="Times New Roman"/>
          <w:sz w:val="26"/>
          <w:szCs w:val="26"/>
        </w:rPr>
        <w:t>9</w:t>
      </w:r>
      <w:proofErr w:type="gramEnd"/>
      <w:r w:rsidR="00E63395">
        <w:rPr>
          <w:rFonts w:ascii="Times New Roman" w:eastAsiaTheme="minorEastAsia" w:hAnsi="Times New Roman"/>
          <w:sz w:val="26"/>
          <w:szCs w:val="26"/>
        </w:rPr>
        <w:t xml:space="preserve"> </w:t>
      </w:r>
    </w:p>
    <w:p w:rsidR="00D41527" w:rsidRDefault="00127FBE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</w:t>
      </w:r>
      <w:proofErr w:type="spellStart"/>
      <w:r w:rsidR="00D41527"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="00D41527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="00D41527"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86589F">
        <w:rPr>
          <w:rFonts w:ascii="Times New Roman" w:eastAsiaTheme="minorEastAsia" w:hAnsi="Times New Roman"/>
          <w:sz w:val="26"/>
          <w:szCs w:val="26"/>
        </w:rPr>
        <w:t>1770</w:t>
      </w:r>
      <w:proofErr w:type="gramStart"/>
      <w:r w:rsidR="0086589F">
        <w:rPr>
          <w:rFonts w:ascii="Times New Roman" w:eastAsiaTheme="minorEastAsia" w:hAnsi="Times New Roman"/>
          <w:sz w:val="26"/>
          <w:szCs w:val="26"/>
        </w:rPr>
        <w:t>,2</w:t>
      </w:r>
      <w:proofErr w:type="gramEnd"/>
    </w:p>
    <w:p w:rsidR="00B835E7" w:rsidRPr="00FD3AFD" w:rsidRDefault="00D41527" w:rsidP="00D41527">
      <w:pPr>
        <w:pStyle w:val="a5"/>
        <w:numPr>
          <w:ilvl w:val="0"/>
          <w:numId w:val="9"/>
        </w:numPr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proofErr w:type="spellStart"/>
      <w:r w:rsidRPr="00FD3AFD"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Pr="00FD3AFD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Pr="00FD3AFD">
        <w:rPr>
          <w:rFonts w:ascii="Times New Roman" w:eastAsiaTheme="minorEastAsia" w:hAnsi="Times New Roman"/>
          <w:sz w:val="26"/>
          <w:szCs w:val="26"/>
        </w:rPr>
        <w:t xml:space="preserve">, </w:t>
      </w:r>
      <w:proofErr w:type="spellStart"/>
      <w:r w:rsidRPr="00FD3AFD"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Pr="00FD3AFD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Pr="00FD3AFD">
        <w:rPr>
          <w:rFonts w:ascii="Times New Roman" w:eastAsiaTheme="minorEastAsia" w:hAnsi="Times New Roman"/>
          <w:sz w:val="26"/>
          <w:szCs w:val="26"/>
        </w:rPr>
        <w:t xml:space="preserve">            </w:t>
      </w:r>
    </w:p>
    <w:p w:rsidR="00D41527" w:rsidRPr="00FD475E" w:rsidRDefault="00B835E7" w:rsidP="00D41527">
      <w:pPr>
        <w:pStyle w:val="a5"/>
        <w:tabs>
          <w:tab w:val="right" w:pos="9355"/>
        </w:tabs>
        <w:ind w:left="644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</w:t>
      </w:r>
      <w:r w:rsidR="00D41527" w:rsidRPr="00FD475E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="00D41527" w:rsidRPr="00FD475E"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="00D41527" w:rsidRPr="00FD475E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="00D41527" w:rsidRPr="00FD475E"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86589F">
        <w:rPr>
          <w:rFonts w:ascii="Times New Roman" w:eastAsiaTheme="minorEastAsia" w:hAnsi="Times New Roman"/>
          <w:sz w:val="26"/>
          <w:szCs w:val="26"/>
        </w:rPr>
        <w:t>2386</w:t>
      </w:r>
      <w:proofErr w:type="gramStart"/>
      <w:r w:rsidR="0086589F">
        <w:rPr>
          <w:rFonts w:ascii="Times New Roman" w:eastAsiaTheme="minorEastAsia" w:hAnsi="Times New Roman"/>
          <w:sz w:val="26"/>
          <w:szCs w:val="26"/>
        </w:rPr>
        <w:t>,2</w:t>
      </w:r>
      <w:proofErr w:type="gramEnd"/>
    </w:p>
    <w:p w:rsidR="00D41527" w:rsidRDefault="00B835E7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</w:t>
      </w:r>
      <w:r w:rsidR="00D41527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="00D41527"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="00D41527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="00D41527"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86589F">
        <w:rPr>
          <w:rFonts w:ascii="Times New Roman" w:eastAsiaTheme="minorEastAsia" w:hAnsi="Times New Roman"/>
          <w:sz w:val="26"/>
          <w:szCs w:val="26"/>
        </w:rPr>
        <w:t>0</w:t>
      </w:r>
    </w:p>
    <w:p w:rsidR="00127FBE" w:rsidRDefault="00D41527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>Расчетный вариант в каждом сечении выбираем по максимальному значению начального эксцентриситета е</w:t>
      </w:r>
      <w:r>
        <w:rPr>
          <w:rFonts w:ascii="Times New Roman" w:eastAsiaTheme="minorEastAsia" w:hAnsi="Times New Roman"/>
          <w:sz w:val="26"/>
          <w:szCs w:val="26"/>
          <w:vertAlign w:val="subscript"/>
        </w:rPr>
        <w:t>0</w:t>
      </w:r>
      <w:r>
        <w:rPr>
          <w:rFonts w:ascii="Times New Roman" w:eastAsiaTheme="minorEastAsia" w:hAnsi="Times New Roman"/>
          <w:sz w:val="26"/>
          <w:szCs w:val="2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|М|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N</m:t>
            </m:r>
          </m:den>
        </m:f>
      </m:oMath>
      <w:proofErr w:type="gramStart"/>
      <w:r w:rsidRPr="00310482">
        <w:rPr>
          <w:rFonts w:ascii="Times New Roman" w:eastAsiaTheme="minorEastAsia" w:hAnsi="Times New Roman"/>
          <w:sz w:val="40"/>
          <w:szCs w:val="40"/>
        </w:rPr>
        <w:t xml:space="preserve"> </w:t>
      </w:r>
      <w:r>
        <w:rPr>
          <w:rFonts w:ascii="Times New Roman" w:eastAsiaTheme="minorEastAsia" w:hAnsi="Times New Roman"/>
          <w:sz w:val="26"/>
          <w:szCs w:val="26"/>
        </w:rPr>
        <w:t>,</w:t>
      </w:r>
      <w:proofErr w:type="gramEnd"/>
      <w:r>
        <w:rPr>
          <w:rFonts w:ascii="Times New Roman" w:eastAsiaTheme="minorEastAsia" w:hAnsi="Times New Roman"/>
          <w:sz w:val="26"/>
          <w:szCs w:val="26"/>
        </w:rPr>
        <w:t xml:space="preserve"> м.</w:t>
      </w:r>
    </w:p>
    <w:p w:rsidR="00B9139C" w:rsidRDefault="00B9139C" w:rsidP="00D41527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</w:p>
    <w:p w:rsidR="00127FBE" w:rsidRDefault="00127FBE" w:rsidP="00127FBE">
      <w:pPr>
        <w:pStyle w:val="a5"/>
        <w:tabs>
          <w:tab w:val="right" w:pos="9355"/>
        </w:tabs>
        <w:jc w:val="center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>Сечение 2-2</w:t>
      </w:r>
    </w:p>
    <w:tbl>
      <w:tblPr>
        <w:tblStyle w:val="ac"/>
        <w:tblW w:w="0" w:type="auto"/>
        <w:tblInd w:w="720" w:type="dxa"/>
        <w:tblLook w:val="04A0" w:firstRow="1" w:lastRow="0" w:firstColumn="1" w:lastColumn="0" w:noHBand="0" w:noVBand="1"/>
      </w:tblPr>
      <w:tblGrid>
        <w:gridCol w:w="4519"/>
        <w:gridCol w:w="4593"/>
      </w:tblGrid>
      <w:tr w:rsidR="00127FBE" w:rsidTr="0086589F">
        <w:tc>
          <w:tcPr>
            <w:tcW w:w="4519" w:type="dxa"/>
          </w:tcPr>
          <w:p w:rsidR="00127FBE" w:rsidRDefault="00127FBE" w:rsidP="00FD3AFD">
            <w:pPr>
              <w:tabs>
                <w:tab w:val="right" w:pos="9355"/>
              </w:tabs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  <w:lang w:val="en-US"/>
              </w:rPr>
              <w:t>I</w:t>
            </w:r>
            <w:r w:rsidRPr="0053203D">
              <w:rPr>
                <w:rFonts w:eastAsiaTheme="minorEastAsia"/>
                <w:b/>
                <w:sz w:val="26"/>
                <w:szCs w:val="26"/>
              </w:rPr>
              <w:t xml:space="preserve"> </w:t>
            </w:r>
            <w:r>
              <w:rPr>
                <w:rFonts w:eastAsiaTheme="minorEastAsia"/>
                <w:b/>
                <w:sz w:val="26"/>
                <w:szCs w:val="26"/>
              </w:rPr>
              <w:t>основное сочетание усилий</w:t>
            </w:r>
          </w:p>
          <w:p w:rsidR="00127FBE" w:rsidRDefault="00127FBE" w:rsidP="00FD3AFD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  <w:tc>
          <w:tcPr>
            <w:tcW w:w="4593" w:type="dxa"/>
          </w:tcPr>
          <w:p w:rsidR="00127FBE" w:rsidRDefault="00127FBE" w:rsidP="00FD3AFD">
            <w:pPr>
              <w:tabs>
                <w:tab w:val="right" w:pos="9355"/>
              </w:tabs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  <w:lang w:val="en-US"/>
              </w:rPr>
              <w:t>II</w:t>
            </w:r>
            <w:r w:rsidRPr="0053203D">
              <w:rPr>
                <w:rFonts w:eastAsiaTheme="minorEastAsia"/>
                <w:b/>
                <w:sz w:val="26"/>
                <w:szCs w:val="26"/>
              </w:rPr>
              <w:t xml:space="preserve"> </w:t>
            </w:r>
            <w:r>
              <w:rPr>
                <w:rFonts w:eastAsiaTheme="minorEastAsia"/>
                <w:b/>
                <w:sz w:val="26"/>
                <w:szCs w:val="26"/>
              </w:rPr>
              <w:t>основное сочетание усилий</w:t>
            </w:r>
          </w:p>
          <w:p w:rsidR="00127FBE" w:rsidRDefault="00127FBE" w:rsidP="00FD3AFD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127FBE" w:rsidTr="0086589F">
        <w:tc>
          <w:tcPr>
            <w:tcW w:w="4519" w:type="dxa"/>
          </w:tcPr>
          <w:p w:rsidR="00127FBE" w:rsidRPr="00310482" w:rsidRDefault="00127FBE" w:rsidP="0086589F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</w:rPr>
              <w:t>е</w:t>
            </w:r>
            <w:proofErr w:type="gramStart"/>
            <w:r>
              <w:rPr>
                <w:rFonts w:ascii="Times New Roman" w:eastAsiaTheme="minorEastAsia" w:hAnsi="Times New Roman"/>
                <w:sz w:val="26"/>
                <w:szCs w:val="26"/>
                <w:vertAlign w:val="subscript"/>
              </w:rPr>
              <w:t>0</w:t>
            </w:r>
            <w:proofErr w:type="gramEnd"/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М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max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cor</m:t>
                      </m:r>
                    </m:sub>
                  </m:sSub>
                </m:den>
              </m:f>
            </m:oMath>
            <w:r>
              <w:rPr>
                <w:rFonts w:ascii="Times New Roman" w:eastAsiaTheme="minorEastAsia" w:hAnsi="Times New Roman"/>
                <w:sz w:val="36"/>
                <w:szCs w:val="36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/>
                <w:sz w:val="26"/>
                <w:szCs w:val="26"/>
                <w:lang w:val="en-US"/>
              </w:rPr>
              <w:t xml:space="preserve">= </w:t>
            </w:r>
            <w:r w:rsidR="0086589F">
              <w:rPr>
                <w:rFonts w:ascii="Times New Roman" w:eastAsiaTheme="minorEastAsia" w:hAnsi="Times New Roman"/>
                <w:sz w:val="26"/>
                <w:szCs w:val="26"/>
              </w:rPr>
              <w:t>0,0859</w:t>
            </w:r>
          </w:p>
        </w:tc>
        <w:tc>
          <w:tcPr>
            <w:tcW w:w="4593" w:type="dxa"/>
          </w:tcPr>
          <w:p w:rsidR="00127FBE" w:rsidRPr="00310482" w:rsidRDefault="00127FBE" w:rsidP="0086589F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</w:rPr>
              <w:t>е</w:t>
            </w:r>
            <w:proofErr w:type="gramStart"/>
            <w:r>
              <w:rPr>
                <w:rFonts w:ascii="Times New Roman" w:eastAsiaTheme="minorEastAsia" w:hAnsi="Times New Roman"/>
                <w:sz w:val="26"/>
                <w:szCs w:val="26"/>
                <w:vertAlign w:val="subscript"/>
              </w:rPr>
              <w:t>0</w:t>
            </w:r>
            <w:proofErr w:type="gramEnd"/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М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max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cor</m:t>
                      </m:r>
                    </m:sub>
                  </m:sSub>
                </m:den>
              </m:f>
            </m:oMath>
            <w:r>
              <w:rPr>
                <w:rFonts w:ascii="Times New Roman" w:eastAsiaTheme="minorEastAsia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= </w:t>
            </w:r>
            <w:r w:rsidR="0086589F">
              <w:rPr>
                <w:rFonts w:ascii="Times New Roman" w:eastAsiaTheme="minorEastAsia" w:hAnsi="Times New Roman"/>
                <w:sz w:val="26"/>
                <w:szCs w:val="26"/>
              </w:rPr>
              <w:t>0,144</w:t>
            </w:r>
          </w:p>
        </w:tc>
      </w:tr>
      <w:tr w:rsidR="00127FBE" w:rsidTr="0086589F">
        <w:tc>
          <w:tcPr>
            <w:tcW w:w="4519" w:type="dxa"/>
          </w:tcPr>
          <w:p w:rsidR="00127FBE" w:rsidRPr="00310482" w:rsidRDefault="00127FBE" w:rsidP="0086589F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</w:rPr>
              <w:t>е</w:t>
            </w:r>
            <w:proofErr w:type="gramStart"/>
            <w:r>
              <w:rPr>
                <w:rFonts w:ascii="Times New Roman" w:eastAsiaTheme="minorEastAsia" w:hAnsi="Times New Roman"/>
                <w:sz w:val="26"/>
                <w:szCs w:val="26"/>
                <w:vertAlign w:val="subscript"/>
              </w:rPr>
              <w:t>0</w:t>
            </w:r>
            <w:proofErr w:type="gramEnd"/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М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min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cor</m:t>
                      </m:r>
                    </m:sub>
                  </m:sSub>
                </m:den>
              </m:f>
            </m:oMath>
            <w:r>
              <w:rPr>
                <w:rFonts w:ascii="Times New Roman" w:eastAsiaTheme="minorEastAsia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= </w:t>
            </w:r>
            <w:r w:rsidR="0086589F">
              <w:rPr>
                <w:rFonts w:ascii="Times New Roman" w:eastAsiaTheme="minorEastAsia" w:hAnsi="Times New Roman"/>
                <w:sz w:val="26"/>
                <w:szCs w:val="26"/>
              </w:rPr>
              <w:t>0,0325</w:t>
            </w:r>
          </w:p>
        </w:tc>
        <w:tc>
          <w:tcPr>
            <w:tcW w:w="4593" w:type="dxa"/>
          </w:tcPr>
          <w:p w:rsidR="00127FBE" w:rsidRPr="00D1242F" w:rsidRDefault="00127FBE" w:rsidP="0086589F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</w:rPr>
              <w:t>е</w:t>
            </w:r>
            <w:proofErr w:type="gramStart"/>
            <w:r>
              <w:rPr>
                <w:rFonts w:ascii="Times New Roman" w:eastAsiaTheme="minorEastAsia" w:hAnsi="Times New Roman"/>
                <w:sz w:val="26"/>
                <w:szCs w:val="26"/>
                <w:vertAlign w:val="subscript"/>
              </w:rPr>
              <w:t>0</w:t>
            </w:r>
            <w:proofErr w:type="gramEnd"/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М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min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cor</m:t>
                      </m:r>
                    </m:sub>
                  </m:sSub>
                </m:den>
              </m:f>
            </m:oMath>
            <w:r>
              <w:rPr>
                <w:rFonts w:ascii="Times New Roman" w:eastAsiaTheme="minorEastAsia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= </w:t>
            </w:r>
            <w:r w:rsidR="0086589F">
              <w:rPr>
                <w:rFonts w:ascii="Times New Roman" w:eastAsiaTheme="minorEastAsia" w:hAnsi="Times New Roman"/>
                <w:sz w:val="26"/>
                <w:szCs w:val="26"/>
              </w:rPr>
              <w:t>0,0325</w:t>
            </w:r>
          </w:p>
        </w:tc>
      </w:tr>
      <w:tr w:rsidR="00127FBE" w:rsidTr="0086589F">
        <w:trPr>
          <w:trHeight w:val="850"/>
        </w:trPr>
        <w:tc>
          <w:tcPr>
            <w:tcW w:w="4519" w:type="dxa"/>
          </w:tcPr>
          <w:p w:rsidR="00127FBE" w:rsidRPr="00310482" w:rsidRDefault="00127FBE" w:rsidP="0086589F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</w:rPr>
              <w:t>е</w:t>
            </w:r>
            <w:proofErr w:type="gramStart"/>
            <w:r>
              <w:rPr>
                <w:rFonts w:ascii="Times New Roman" w:eastAsiaTheme="minorEastAsia" w:hAnsi="Times New Roman"/>
                <w:sz w:val="26"/>
                <w:szCs w:val="26"/>
                <w:vertAlign w:val="subscript"/>
              </w:rPr>
              <w:t>0</w:t>
            </w:r>
            <w:proofErr w:type="gramEnd"/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М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cor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max</m:t>
                      </m:r>
                    </m:sub>
                  </m:sSub>
                </m:den>
              </m:f>
            </m:oMath>
            <w:r>
              <w:rPr>
                <w:rFonts w:ascii="Times New Roman" w:eastAsiaTheme="minorEastAsia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= </w:t>
            </w:r>
            <w:r w:rsidR="0086589F">
              <w:rPr>
                <w:rFonts w:ascii="Times New Roman" w:eastAsiaTheme="minorEastAsia" w:hAnsi="Times New Roman"/>
                <w:sz w:val="26"/>
                <w:szCs w:val="26"/>
              </w:rPr>
              <w:t>0</w:t>
            </w:r>
          </w:p>
        </w:tc>
        <w:tc>
          <w:tcPr>
            <w:tcW w:w="4593" w:type="dxa"/>
          </w:tcPr>
          <w:p w:rsidR="00127FBE" w:rsidRPr="00D1242F" w:rsidRDefault="00127FBE" w:rsidP="0086589F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</w:rPr>
              <w:t>е</w:t>
            </w:r>
            <w:proofErr w:type="gramStart"/>
            <w:r>
              <w:rPr>
                <w:rFonts w:ascii="Times New Roman" w:eastAsiaTheme="minorEastAsia" w:hAnsi="Times New Roman"/>
                <w:sz w:val="26"/>
                <w:szCs w:val="26"/>
                <w:vertAlign w:val="subscript"/>
              </w:rPr>
              <w:t>0</w:t>
            </w:r>
            <w:proofErr w:type="gramEnd"/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М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cor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max</m:t>
                      </m:r>
                    </m:sub>
                  </m:sSub>
                </m:den>
              </m:f>
            </m:oMath>
            <w:r>
              <w:rPr>
                <w:rFonts w:ascii="Times New Roman" w:eastAsiaTheme="minorEastAsia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= </w:t>
            </w:r>
            <w:r w:rsidR="0086589F">
              <w:rPr>
                <w:rFonts w:ascii="Times New Roman" w:eastAsiaTheme="minorEastAsia" w:hAnsi="Times New Roman"/>
                <w:sz w:val="26"/>
                <w:szCs w:val="26"/>
              </w:rPr>
              <w:t>0</w:t>
            </w:r>
          </w:p>
        </w:tc>
      </w:tr>
    </w:tbl>
    <w:p w:rsidR="00127FBE" w:rsidRDefault="00127FBE" w:rsidP="00127FBE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</w:p>
    <w:p w:rsidR="00127FBE" w:rsidRDefault="00127FBE" w:rsidP="00127FBE">
      <w:pPr>
        <w:pStyle w:val="a5"/>
        <w:tabs>
          <w:tab w:val="right" w:pos="9355"/>
        </w:tabs>
        <w:jc w:val="center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>Сечение 4-4</w:t>
      </w:r>
    </w:p>
    <w:tbl>
      <w:tblPr>
        <w:tblStyle w:val="ac"/>
        <w:tblW w:w="0" w:type="auto"/>
        <w:tblInd w:w="720" w:type="dxa"/>
        <w:tblLook w:val="04A0" w:firstRow="1" w:lastRow="0" w:firstColumn="1" w:lastColumn="0" w:noHBand="0" w:noVBand="1"/>
      </w:tblPr>
      <w:tblGrid>
        <w:gridCol w:w="4556"/>
        <w:gridCol w:w="4556"/>
      </w:tblGrid>
      <w:tr w:rsidR="00127FBE" w:rsidTr="00FD3AFD">
        <w:tc>
          <w:tcPr>
            <w:tcW w:w="4785" w:type="dxa"/>
          </w:tcPr>
          <w:p w:rsidR="00127FBE" w:rsidRDefault="00127FBE" w:rsidP="00FD3AFD">
            <w:pPr>
              <w:tabs>
                <w:tab w:val="right" w:pos="9355"/>
              </w:tabs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  <w:lang w:val="en-US"/>
              </w:rPr>
              <w:t>I</w:t>
            </w:r>
            <w:r w:rsidRPr="0053203D">
              <w:rPr>
                <w:rFonts w:eastAsiaTheme="minorEastAsia"/>
                <w:b/>
                <w:sz w:val="26"/>
                <w:szCs w:val="26"/>
              </w:rPr>
              <w:t xml:space="preserve"> </w:t>
            </w:r>
            <w:r>
              <w:rPr>
                <w:rFonts w:eastAsiaTheme="minorEastAsia"/>
                <w:b/>
                <w:sz w:val="26"/>
                <w:szCs w:val="26"/>
              </w:rPr>
              <w:t>основное сочетание усилий</w:t>
            </w:r>
          </w:p>
          <w:p w:rsidR="00127FBE" w:rsidRDefault="00127FBE" w:rsidP="00FD3AFD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127FBE" w:rsidRDefault="00127FBE" w:rsidP="00FD3AFD">
            <w:pPr>
              <w:tabs>
                <w:tab w:val="right" w:pos="9355"/>
              </w:tabs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rFonts w:eastAsiaTheme="minorEastAsia"/>
                <w:b/>
                <w:sz w:val="26"/>
                <w:szCs w:val="26"/>
                <w:lang w:val="en-US"/>
              </w:rPr>
              <w:t>II</w:t>
            </w:r>
            <w:r w:rsidRPr="0053203D">
              <w:rPr>
                <w:rFonts w:eastAsiaTheme="minorEastAsia"/>
                <w:b/>
                <w:sz w:val="26"/>
                <w:szCs w:val="26"/>
              </w:rPr>
              <w:t xml:space="preserve"> </w:t>
            </w:r>
            <w:r>
              <w:rPr>
                <w:rFonts w:eastAsiaTheme="minorEastAsia"/>
                <w:b/>
                <w:sz w:val="26"/>
                <w:szCs w:val="26"/>
              </w:rPr>
              <w:t>основное сочетание усилий</w:t>
            </w:r>
          </w:p>
          <w:p w:rsidR="00127FBE" w:rsidRDefault="00127FBE" w:rsidP="00FD3AFD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127FBE" w:rsidTr="00FD3AFD">
        <w:tc>
          <w:tcPr>
            <w:tcW w:w="4785" w:type="dxa"/>
          </w:tcPr>
          <w:p w:rsidR="00127FBE" w:rsidRPr="00D1242F" w:rsidRDefault="00127FBE" w:rsidP="0086589F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</w:rPr>
              <w:t>е</w:t>
            </w:r>
            <w:proofErr w:type="gramStart"/>
            <w:r>
              <w:rPr>
                <w:rFonts w:ascii="Times New Roman" w:eastAsiaTheme="minorEastAsia" w:hAnsi="Times New Roman"/>
                <w:sz w:val="26"/>
                <w:szCs w:val="26"/>
                <w:vertAlign w:val="subscript"/>
              </w:rPr>
              <w:t>0</w:t>
            </w:r>
            <w:proofErr w:type="gramEnd"/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М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max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cor</m:t>
                      </m:r>
                    </m:sub>
                  </m:sSub>
                </m:den>
              </m:f>
            </m:oMath>
            <w:r w:rsidRPr="00FD3AFD">
              <w:rPr>
                <w:rFonts w:ascii="Times New Roman" w:eastAsiaTheme="minorEastAsia" w:hAnsi="Times New Roman"/>
                <w:sz w:val="36"/>
                <w:szCs w:val="36"/>
              </w:rPr>
              <w:t xml:space="preserve"> </w:t>
            </w:r>
            <w:r w:rsidRPr="00FD3AFD">
              <w:rPr>
                <w:rFonts w:ascii="Times New Roman" w:eastAsiaTheme="minorEastAsia" w:hAnsi="Times New Roman"/>
                <w:sz w:val="26"/>
                <w:szCs w:val="26"/>
              </w:rPr>
              <w:t>=</w:t>
            </w:r>
            <w:r w:rsidR="0086589F">
              <w:rPr>
                <w:rFonts w:ascii="Times New Roman" w:eastAsiaTheme="minorEastAsia" w:hAnsi="Times New Roman"/>
                <w:sz w:val="26"/>
                <w:szCs w:val="26"/>
              </w:rPr>
              <w:t>0</w:t>
            </w:r>
            <w:r w:rsidRPr="00FD3AFD">
              <w:rPr>
                <w:rFonts w:ascii="Times New Roman" w:eastAsiaTheme="minorEastAsia" w:hAnsi="Times New Roman"/>
                <w:sz w:val="26"/>
                <w:szCs w:val="26"/>
              </w:rPr>
              <w:t xml:space="preserve"> </w:t>
            </w:r>
            <w:r w:rsidR="0086589F">
              <w:rPr>
                <w:rFonts w:ascii="Times New Roman" w:eastAsiaTheme="minorEastAsia" w:hAnsi="Times New Roman"/>
                <w:sz w:val="26"/>
                <w:szCs w:val="26"/>
              </w:rPr>
              <w:t>,083</w:t>
            </w:r>
          </w:p>
        </w:tc>
        <w:tc>
          <w:tcPr>
            <w:tcW w:w="4786" w:type="dxa"/>
          </w:tcPr>
          <w:p w:rsidR="00127FBE" w:rsidRPr="00310482" w:rsidRDefault="00127FBE" w:rsidP="0086589F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</w:rPr>
              <w:t>е</w:t>
            </w:r>
            <w:proofErr w:type="gramStart"/>
            <w:r>
              <w:rPr>
                <w:rFonts w:ascii="Times New Roman" w:eastAsiaTheme="minorEastAsia" w:hAnsi="Times New Roman"/>
                <w:sz w:val="26"/>
                <w:szCs w:val="26"/>
                <w:vertAlign w:val="subscript"/>
              </w:rPr>
              <w:t>0</w:t>
            </w:r>
            <w:proofErr w:type="gramEnd"/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М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max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cor</m:t>
                      </m:r>
                    </m:sub>
                  </m:sSub>
                </m:den>
              </m:f>
            </m:oMath>
            <w:r>
              <w:rPr>
                <w:rFonts w:ascii="Times New Roman" w:eastAsiaTheme="minorEastAsia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= </w:t>
            </w:r>
            <w:r w:rsidR="0086589F">
              <w:rPr>
                <w:rFonts w:ascii="Times New Roman" w:eastAsiaTheme="minorEastAsia" w:hAnsi="Times New Roman"/>
                <w:sz w:val="26"/>
                <w:szCs w:val="26"/>
              </w:rPr>
              <w:t>0,106</w:t>
            </w:r>
          </w:p>
        </w:tc>
      </w:tr>
      <w:tr w:rsidR="00127FBE" w:rsidTr="00FD3AFD">
        <w:tc>
          <w:tcPr>
            <w:tcW w:w="4785" w:type="dxa"/>
          </w:tcPr>
          <w:p w:rsidR="00127FBE" w:rsidRPr="00310482" w:rsidRDefault="00127FBE" w:rsidP="0086589F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</w:rPr>
              <w:lastRenderedPageBreak/>
              <w:t>е</w:t>
            </w:r>
            <w:proofErr w:type="gramStart"/>
            <w:r>
              <w:rPr>
                <w:rFonts w:ascii="Times New Roman" w:eastAsiaTheme="minorEastAsia" w:hAnsi="Times New Roman"/>
                <w:sz w:val="26"/>
                <w:szCs w:val="26"/>
                <w:vertAlign w:val="subscript"/>
              </w:rPr>
              <w:t>0</w:t>
            </w:r>
            <w:proofErr w:type="gramEnd"/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М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min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cor</m:t>
                      </m:r>
                    </m:sub>
                  </m:sSub>
                </m:den>
              </m:f>
            </m:oMath>
            <w:r>
              <w:rPr>
                <w:rFonts w:ascii="Times New Roman" w:eastAsiaTheme="minorEastAsia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Theme="minorEastAsia" w:hAnsi="Times New Roman"/>
                <w:sz w:val="26"/>
                <w:szCs w:val="26"/>
              </w:rPr>
              <w:t>=</w:t>
            </w:r>
            <w:r w:rsidR="0086589F">
              <w:rPr>
                <w:rFonts w:ascii="Times New Roman" w:eastAsiaTheme="minorEastAsia" w:hAnsi="Times New Roman"/>
                <w:sz w:val="26"/>
                <w:szCs w:val="26"/>
              </w:rPr>
              <w:t>0,083</w:t>
            </w:r>
          </w:p>
        </w:tc>
        <w:tc>
          <w:tcPr>
            <w:tcW w:w="4786" w:type="dxa"/>
          </w:tcPr>
          <w:p w:rsidR="00127FBE" w:rsidRPr="00D1242F" w:rsidRDefault="00127FBE" w:rsidP="0086589F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</w:rPr>
              <w:t>е</w:t>
            </w:r>
            <w:proofErr w:type="gramStart"/>
            <w:r>
              <w:rPr>
                <w:rFonts w:ascii="Times New Roman" w:eastAsiaTheme="minorEastAsia" w:hAnsi="Times New Roman"/>
                <w:sz w:val="26"/>
                <w:szCs w:val="26"/>
                <w:vertAlign w:val="subscript"/>
              </w:rPr>
              <w:t>0</w:t>
            </w:r>
            <w:proofErr w:type="gramEnd"/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М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min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cor</m:t>
                      </m:r>
                    </m:sub>
                  </m:sSub>
                </m:den>
              </m:f>
            </m:oMath>
            <w:r>
              <w:rPr>
                <w:rFonts w:ascii="Times New Roman" w:eastAsiaTheme="minorEastAsia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= </w:t>
            </w:r>
            <w:r w:rsidR="0086589F">
              <w:rPr>
                <w:rFonts w:ascii="Times New Roman" w:eastAsiaTheme="minorEastAsia" w:hAnsi="Times New Roman"/>
                <w:sz w:val="26"/>
                <w:szCs w:val="26"/>
              </w:rPr>
              <w:t>0,083</w:t>
            </w:r>
          </w:p>
        </w:tc>
      </w:tr>
      <w:tr w:rsidR="00127FBE" w:rsidTr="00FD3AFD">
        <w:trPr>
          <w:trHeight w:val="850"/>
        </w:trPr>
        <w:tc>
          <w:tcPr>
            <w:tcW w:w="4785" w:type="dxa"/>
          </w:tcPr>
          <w:p w:rsidR="00127FBE" w:rsidRPr="00310482" w:rsidRDefault="00127FBE" w:rsidP="0086589F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</w:rPr>
              <w:t>е</w:t>
            </w:r>
            <w:proofErr w:type="gramStart"/>
            <w:r>
              <w:rPr>
                <w:rFonts w:ascii="Times New Roman" w:eastAsiaTheme="minorEastAsia" w:hAnsi="Times New Roman"/>
                <w:sz w:val="26"/>
                <w:szCs w:val="26"/>
                <w:vertAlign w:val="subscript"/>
              </w:rPr>
              <w:t>0</w:t>
            </w:r>
            <w:proofErr w:type="gramEnd"/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М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cor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max</m:t>
                      </m:r>
                    </m:sub>
                  </m:sSub>
                </m:den>
              </m:f>
            </m:oMath>
            <w:r>
              <w:rPr>
                <w:rFonts w:ascii="Times New Roman" w:eastAsiaTheme="minorEastAsia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= </w:t>
            </w:r>
            <w:r w:rsidR="0086589F">
              <w:rPr>
                <w:rFonts w:ascii="Times New Roman" w:eastAsiaTheme="minorEastAsia" w:hAnsi="Times New Roman"/>
                <w:sz w:val="26"/>
                <w:szCs w:val="26"/>
              </w:rPr>
              <w:t>0</w:t>
            </w:r>
          </w:p>
        </w:tc>
        <w:tc>
          <w:tcPr>
            <w:tcW w:w="4786" w:type="dxa"/>
          </w:tcPr>
          <w:p w:rsidR="00127FBE" w:rsidRPr="00D1242F" w:rsidRDefault="00127FBE" w:rsidP="0086589F">
            <w:pPr>
              <w:pStyle w:val="a5"/>
              <w:tabs>
                <w:tab w:val="right" w:pos="9355"/>
              </w:tabs>
              <w:ind w:left="0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</w:rPr>
              <w:t>е</w:t>
            </w:r>
            <w:proofErr w:type="gramStart"/>
            <w:r>
              <w:rPr>
                <w:rFonts w:ascii="Times New Roman" w:eastAsiaTheme="minorEastAsia" w:hAnsi="Times New Roman"/>
                <w:sz w:val="26"/>
                <w:szCs w:val="26"/>
                <w:vertAlign w:val="subscript"/>
              </w:rPr>
              <w:t>0</w:t>
            </w:r>
            <w:proofErr w:type="gramEnd"/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М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cor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|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max</m:t>
                      </m:r>
                    </m:sub>
                  </m:sSub>
                </m:den>
              </m:f>
            </m:oMath>
            <w:r>
              <w:rPr>
                <w:rFonts w:ascii="Times New Roman" w:eastAsiaTheme="minorEastAsia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eastAsiaTheme="minorEastAsia" w:hAnsi="Times New Roman"/>
                <w:sz w:val="26"/>
                <w:szCs w:val="26"/>
              </w:rPr>
              <w:t xml:space="preserve">= </w:t>
            </w:r>
            <w:r w:rsidR="0086589F">
              <w:rPr>
                <w:rFonts w:ascii="Times New Roman" w:eastAsiaTheme="minorEastAsia" w:hAnsi="Times New Roman"/>
                <w:sz w:val="26"/>
                <w:szCs w:val="26"/>
              </w:rPr>
              <w:t>0</w:t>
            </w:r>
          </w:p>
        </w:tc>
      </w:tr>
    </w:tbl>
    <w:p w:rsidR="00FD3AFD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>4. Расчет колонны.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Бетон для колонн применяют классов В15…В30. В курсовом проекте колонна проектируется из бетона класса В</w:t>
      </w:r>
      <w:r w:rsidR="0086589F">
        <w:rPr>
          <w:rFonts w:eastAsiaTheme="minorEastAsia"/>
          <w:sz w:val="26"/>
          <w:szCs w:val="26"/>
        </w:rPr>
        <w:t>20</w:t>
      </w:r>
      <w:r>
        <w:rPr>
          <w:rFonts w:eastAsiaTheme="minorEastAsia"/>
          <w:sz w:val="26"/>
          <w:szCs w:val="26"/>
        </w:rPr>
        <w:t>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На колонны одноэтажных промышленных зданий распространяются все требования по расчету и конструированию внецентренно сжатых элементов. В частности, продольная рабочая арматура выполняется из стали классов А300(</w:t>
      </w:r>
      <w:proofErr w:type="gramStart"/>
      <w:r>
        <w:rPr>
          <w:rFonts w:eastAsiaTheme="minorEastAsia"/>
          <w:sz w:val="26"/>
          <w:szCs w:val="26"/>
        </w:rPr>
        <w:t>А</w:t>
      </w:r>
      <w:proofErr w:type="gramEnd"/>
      <w:r>
        <w:rPr>
          <w:rFonts w:eastAsiaTheme="minorEastAsia"/>
          <w:sz w:val="26"/>
          <w:szCs w:val="26"/>
        </w:rPr>
        <w:t>-</w:t>
      </w:r>
      <w:r>
        <w:rPr>
          <w:rFonts w:eastAsiaTheme="minorEastAsia"/>
          <w:sz w:val="26"/>
          <w:szCs w:val="26"/>
          <w:lang w:val="en-US"/>
        </w:rPr>
        <w:t>II</w:t>
      </w:r>
      <w:r w:rsidRPr="007F36B6">
        <w:rPr>
          <w:rFonts w:eastAsiaTheme="minorEastAsia"/>
          <w:sz w:val="26"/>
          <w:szCs w:val="26"/>
        </w:rPr>
        <w:t>)</w:t>
      </w:r>
      <w:r>
        <w:rPr>
          <w:rFonts w:eastAsiaTheme="minorEastAsia"/>
          <w:sz w:val="26"/>
          <w:szCs w:val="26"/>
        </w:rPr>
        <w:t>, А400(А-</w:t>
      </w:r>
      <w:r>
        <w:rPr>
          <w:rFonts w:eastAsiaTheme="minorEastAsia"/>
          <w:sz w:val="26"/>
          <w:szCs w:val="26"/>
          <w:lang w:val="en-US"/>
        </w:rPr>
        <w:t>III</w:t>
      </w:r>
      <w:r w:rsidRPr="007F36B6">
        <w:rPr>
          <w:rFonts w:eastAsiaTheme="minorEastAsia"/>
          <w:sz w:val="26"/>
          <w:szCs w:val="26"/>
        </w:rPr>
        <w:t>)</w:t>
      </w:r>
      <w:r>
        <w:rPr>
          <w:rFonts w:eastAsiaTheme="minorEastAsia"/>
          <w:sz w:val="26"/>
          <w:szCs w:val="26"/>
        </w:rPr>
        <w:t xml:space="preserve"> и А500(А-</w:t>
      </w:r>
      <w:r>
        <w:rPr>
          <w:rFonts w:eastAsiaTheme="minorEastAsia"/>
          <w:sz w:val="26"/>
          <w:szCs w:val="26"/>
          <w:lang w:val="en-US"/>
        </w:rPr>
        <w:t>IV</w:t>
      </w:r>
      <w:r w:rsidRPr="007F36B6">
        <w:rPr>
          <w:rFonts w:eastAsiaTheme="minorEastAsia"/>
          <w:sz w:val="26"/>
          <w:szCs w:val="26"/>
        </w:rPr>
        <w:t>)</w:t>
      </w:r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  <w:lang w:val="en-US"/>
        </w:rPr>
        <w:t>d</w:t>
      </w:r>
      <w:r w:rsidRPr="007F36B6">
        <w:rPr>
          <w:rFonts w:eastAsiaTheme="minorEastAsia"/>
          <w:sz w:val="26"/>
          <w:szCs w:val="26"/>
        </w:rPr>
        <w:t xml:space="preserve"> ≥ 16</w:t>
      </w:r>
      <w:r>
        <w:rPr>
          <w:rFonts w:eastAsiaTheme="minorEastAsia"/>
          <w:sz w:val="26"/>
          <w:szCs w:val="26"/>
        </w:rPr>
        <w:t>мм (в нашем случае А</w:t>
      </w:r>
      <w:r w:rsidR="0086589F">
        <w:rPr>
          <w:rFonts w:eastAsiaTheme="minorEastAsia"/>
          <w:sz w:val="26"/>
          <w:szCs w:val="26"/>
        </w:rPr>
        <w:t>4</w:t>
      </w:r>
      <w:r>
        <w:rPr>
          <w:rFonts w:eastAsiaTheme="minorEastAsia"/>
          <w:sz w:val="26"/>
          <w:szCs w:val="26"/>
        </w:rPr>
        <w:t>00), поперечная – класса А240(А-</w:t>
      </w:r>
      <w:r>
        <w:rPr>
          <w:rFonts w:eastAsiaTheme="minorEastAsia"/>
          <w:sz w:val="26"/>
          <w:szCs w:val="26"/>
          <w:lang w:val="en-US"/>
        </w:rPr>
        <w:t>I</w:t>
      </w:r>
      <w:r w:rsidRPr="007F36B6">
        <w:rPr>
          <w:rFonts w:eastAsiaTheme="minorEastAsia"/>
          <w:sz w:val="26"/>
          <w:szCs w:val="26"/>
        </w:rPr>
        <w:t xml:space="preserve">). </w:t>
      </w:r>
      <w:r>
        <w:rPr>
          <w:rFonts w:eastAsiaTheme="minorEastAsia"/>
          <w:sz w:val="26"/>
          <w:szCs w:val="26"/>
        </w:rPr>
        <w:t xml:space="preserve">Расстояние между осями продольных рабочих стержней не должно быть более 400 мм – в направлении, перпендикулярном плоскости изгиба и 500 мм – в направлении плоскости изгиба. В противном случае устанавливают дополнительные конструктивные стержни </w:t>
      </w:r>
      <w:r>
        <w:rPr>
          <w:rFonts w:eastAsiaTheme="minorEastAsia"/>
          <w:sz w:val="26"/>
          <w:szCs w:val="26"/>
          <w:lang w:val="en-US"/>
        </w:rPr>
        <w:t>d</w:t>
      </w:r>
      <w:r w:rsidRPr="007F36B6">
        <w:rPr>
          <w:rFonts w:eastAsiaTheme="minorEastAsia"/>
          <w:sz w:val="26"/>
          <w:szCs w:val="26"/>
        </w:rPr>
        <w:t xml:space="preserve"> ≥ 1</w:t>
      </w:r>
      <w:r>
        <w:rPr>
          <w:rFonts w:eastAsiaTheme="minorEastAsia"/>
          <w:sz w:val="26"/>
          <w:szCs w:val="26"/>
        </w:rPr>
        <w:t>2мм.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Колонны рассчитывают на внецентренное сжатие на усилия, найденные при расчете поперечной рамы. Подбор арматуры сплошных колонн производят по формулам для внецентренного сжатых элементов с учетом продольного изгиба для каждого расчетного сечения при невыгодных комбинациях </w:t>
      </w:r>
      <w:proofErr w:type="spellStart"/>
      <w:r>
        <w:rPr>
          <w:rFonts w:eastAsiaTheme="minorEastAsia"/>
          <w:sz w:val="26"/>
          <w:szCs w:val="26"/>
        </w:rPr>
        <w:t>загружения</w:t>
      </w:r>
      <w:proofErr w:type="spellEnd"/>
      <w:proofErr w:type="gramStart"/>
      <w:r>
        <w:rPr>
          <w:rFonts w:eastAsiaTheme="minorEastAsia"/>
          <w:sz w:val="26"/>
          <w:szCs w:val="26"/>
        </w:rPr>
        <w:t xml:space="preserve">( </w:t>
      </w:r>
      <w:proofErr w:type="spellStart"/>
      <w:proofErr w:type="gramEnd"/>
      <w:r w:rsidRPr="006C5E61">
        <w:rPr>
          <w:rFonts w:eastAsiaTheme="minorEastAsia"/>
          <w:i/>
          <w:sz w:val="26"/>
          <w:szCs w:val="26"/>
          <w:lang w:val="en-US"/>
        </w:rPr>
        <w:t>M</w:t>
      </w:r>
      <w:r w:rsidRPr="006C5E61">
        <w:rPr>
          <w:rFonts w:eastAsiaTheme="minorEastAsia"/>
          <w:i/>
          <w:sz w:val="26"/>
          <w:szCs w:val="26"/>
          <w:vertAlign w:val="subscript"/>
          <w:lang w:val="en-US"/>
        </w:rPr>
        <w:t>max</w:t>
      </w:r>
      <w:proofErr w:type="spellEnd"/>
      <w:r w:rsidRPr="006C5E61">
        <w:rPr>
          <w:rFonts w:eastAsiaTheme="minorEastAsia"/>
          <w:i/>
          <w:sz w:val="26"/>
          <w:szCs w:val="26"/>
        </w:rPr>
        <w:t xml:space="preserve">, </w:t>
      </w:r>
      <w:r w:rsidRPr="006C5E61">
        <w:rPr>
          <w:rFonts w:eastAsiaTheme="minorEastAsia"/>
          <w:i/>
          <w:sz w:val="26"/>
          <w:szCs w:val="26"/>
          <w:lang w:val="en-US"/>
        </w:rPr>
        <w:t>N</w:t>
      </w:r>
      <w:r w:rsidRPr="006C5E61">
        <w:rPr>
          <w:rFonts w:eastAsiaTheme="minorEastAsia"/>
          <w:i/>
          <w:sz w:val="26"/>
          <w:szCs w:val="26"/>
        </w:rPr>
        <w:t xml:space="preserve">; </w:t>
      </w:r>
      <w:proofErr w:type="spellStart"/>
      <w:r w:rsidRPr="006C5E61">
        <w:rPr>
          <w:rFonts w:eastAsiaTheme="minorEastAsia"/>
          <w:i/>
          <w:sz w:val="26"/>
          <w:szCs w:val="26"/>
          <w:lang w:val="en-US"/>
        </w:rPr>
        <w:t>M</w:t>
      </w:r>
      <w:r w:rsidRPr="006C5E61">
        <w:rPr>
          <w:rFonts w:eastAsiaTheme="minorEastAsia"/>
          <w:i/>
          <w:sz w:val="26"/>
          <w:szCs w:val="26"/>
          <w:vertAlign w:val="subscript"/>
          <w:lang w:val="en-US"/>
        </w:rPr>
        <w:t>min</w:t>
      </w:r>
      <w:proofErr w:type="spellEnd"/>
      <w:r w:rsidRPr="006C5E61">
        <w:rPr>
          <w:rFonts w:eastAsiaTheme="minorEastAsia"/>
          <w:i/>
          <w:sz w:val="26"/>
          <w:szCs w:val="26"/>
        </w:rPr>
        <w:t xml:space="preserve">, </w:t>
      </w:r>
      <w:r w:rsidRPr="006C5E61">
        <w:rPr>
          <w:rFonts w:eastAsiaTheme="minorEastAsia"/>
          <w:i/>
          <w:sz w:val="26"/>
          <w:szCs w:val="26"/>
          <w:lang w:val="en-US"/>
        </w:rPr>
        <w:t>N</w:t>
      </w:r>
      <w:r w:rsidRPr="006C5E61">
        <w:rPr>
          <w:rFonts w:eastAsiaTheme="minorEastAsia"/>
          <w:i/>
          <w:sz w:val="26"/>
          <w:szCs w:val="26"/>
        </w:rPr>
        <w:t xml:space="preserve">; </w:t>
      </w:r>
      <w:proofErr w:type="spellStart"/>
      <w:r w:rsidRPr="006C5E61">
        <w:rPr>
          <w:rFonts w:eastAsiaTheme="minorEastAsia"/>
          <w:i/>
          <w:sz w:val="26"/>
          <w:szCs w:val="26"/>
          <w:lang w:val="en-US"/>
        </w:rPr>
        <w:t>N</w:t>
      </w:r>
      <w:r w:rsidRPr="006C5E61">
        <w:rPr>
          <w:rFonts w:eastAsiaTheme="minorEastAsia"/>
          <w:i/>
          <w:sz w:val="26"/>
          <w:szCs w:val="26"/>
          <w:vertAlign w:val="subscript"/>
          <w:lang w:val="en-US"/>
        </w:rPr>
        <w:t>max</w:t>
      </w:r>
      <w:proofErr w:type="spellEnd"/>
      <w:r w:rsidRPr="006C5E61">
        <w:rPr>
          <w:rFonts w:eastAsiaTheme="minorEastAsia"/>
          <w:i/>
          <w:sz w:val="26"/>
          <w:szCs w:val="26"/>
        </w:rPr>
        <w:t xml:space="preserve">, </w:t>
      </w:r>
      <w:r w:rsidRPr="006C5E61">
        <w:rPr>
          <w:rFonts w:eastAsiaTheme="minorEastAsia"/>
          <w:i/>
          <w:sz w:val="26"/>
          <w:szCs w:val="26"/>
          <w:lang w:val="en-US"/>
        </w:rPr>
        <w:t>M</w:t>
      </w:r>
      <w:r w:rsidRPr="006C5E61">
        <w:rPr>
          <w:rFonts w:eastAsiaTheme="minorEastAsia"/>
          <w:sz w:val="26"/>
          <w:szCs w:val="26"/>
        </w:rPr>
        <w:t>).</w:t>
      </w:r>
      <w:r>
        <w:rPr>
          <w:rFonts w:eastAsiaTheme="minorEastAsia"/>
          <w:sz w:val="26"/>
          <w:szCs w:val="26"/>
        </w:rPr>
        <w:t xml:space="preserve"> При близких по величине моментах разных знаков целесообразно подбирать симметричную арматуру.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Расчетные характеристики материалов: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  <w:u w:val="single"/>
        </w:rPr>
      </w:pPr>
      <w:r w:rsidRPr="006C5E61">
        <w:rPr>
          <w:rFonts w:eastAsiaTheme="minorEastAsia"/>
          <w:sz w:val="26"/>
          <w:szCs w:val="26"/>
          <w:u w:val="single"/>
        </w:rPr>
        <w:t>Для бетона В</w:t>
      </w:r>
      <w:r w:rsidR="0086589F">
        <w:rPr>
          <w:rFonts w:eastAsiaTheme="minorEastAsia"/>
          <w:sz w:val="26"/>
          <w:szCs w:val="26"/>
          <w:u w:val="single"/>
        </w:rPr>
        <w:t>20</w:t>
      </w:r>
      <w:r w:rsidRPr="006C5E61">
        <w:rPr>
          <w:rFonts w:eastAsiaTheme="minorEastAsia"/>
          <w:sz w:val="26"/>
          <w:szCs w:val="26"/>
          <w:u w:val="single"/>
        </w:rPr>
        <w:t>: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AB394C">
        <w:rPr>
          <w:rFonts w:eastAsiaTheme="minorEastAsia"/>
          <w:b/>
          <w:sz w:val="26"/>
          <w:szCs w:val="26"/>
          <w:u w:val="single"/>
          <w:lang w:val="en-US"/>
        </w:rPr>
        <w:t>R</w:t>
      </w:r>
      <w:r w:rsidRPr="00AB394C">
        <w:rPr>
          <w:rFonts w:eastAsiaTheme="minorEastAsia"/>
          <w:b/>
          <w:sz w:val="26"/>
          <w:szCs w:val="26"/>
          <w:u w:val="single"/>
        </w:rPr>
        <w:softHyphen/>
      </w:r>
      <w:r w:rsidRPr="00AB394C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b</w:t>
      </w:r>
      <w:r w:rsidRPr="00AB394C">
        <w:rPr>
          <w:rFonts w:eastAsiaTheme="minorEastAsia"/>
          <w:b/>
          <w:sz w:val="26"/>
          <w:szCs w:val="26"/>
          <w:u w:val="single"/>
        </w:rPr>
        <w:t xml:space="preserve"> = </w:t>
      </w:r>
      <w:r w:rsidR="0086589F">
        <w:rPr>
          <w:rFonts w:eastAsiaTheme="minorEastAsia"/>
          <w:b/>
          <w:sz w:val="26"/>
          <w:szCs w:val="26"/>
          <w:u w:val="single"/>
        </w:rPr>
        <w:t>11</w:t>
      </w:r>
      <w:proofErr w:type="gramStart"/>
      <w:r w:rsidR="0086589F">
        <w:rPr>
          <w:rFonts w:eastAsiaTheme="minorEastAsia"/>
          <w:b/>
          <w:sz w:val="26"/>
          <w:szCs w:val="26"/>
          <w:u w:val="single"/>
        </w:rPr>
        <w:t>,5</w:t>
      </w:r>
      <w:proofErr w:type="gramEnd"/>
      <w:r w:rsidRPr="00AB394C">
        <w:rPr>
          <w:rFonts w:eastAsiaTheme="minorEastAsia"/>
          <w:b/>
          <w:sz w:val="26"/>
          <w:szCs w:val="26"/>
          <w:u w:val="single"/>
        </w:rPr>
        <w:t xml:space="preserve"> МПа; </w:t>
      </w:r>
      <w:r w:rsidRPr="00AB394C">
        <w:rPr>
          <w:rFonts w:eastAsiaTheme="minorEastAsia"/>
          <w:b/>
          <w:sz w:val="26"/>
          <w:szCs w:val="26"/>
          <w:u w:val="single"/>
          <w:lang w:val="en-US"/>
        </w:rPr>
        <w:t>R</w:t>
      </w:r>
      <w:r w:rsidRPr="00AB394C">
        <w:rPr>
          <w:rFonts w:eastAsiaTheme="minorEastAsia"/>
          <w:b/>
          <w:sz w:val="26"/>
          <w:szCs w:val="26"/>
          <w:u w:val="single"/>
        </w:rPr>
        <w:softHyphen/>
      </w:r>
      <w:proofErr w:type="spellStart"/>
      <w:r w:rsidRPr="00AB394C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bt</w:t>
      </w:r>
      <w:proofErr w:type="spellEnd"/>
      <w:r w:rsidRPr="00AB394C">
        <w:rPr>
          <w:rFonts w:eastAsiaTheme="minorEastAsia"/>
          <w:b/>
          <w:sz w:val="26"/>
          <w:szCs w:val="26"/>
          <w:u w:val="single"/>
        </w:rPr>
        <w:t xml:space="preserve"> = 0,</w:t>
      </w:r>
      <w:r w:rsidR="0086589F">
        <w:rPr>
          <w:rFonts w:eastAsiaTheme="minorEastAsia"/>
          <w:b/>
          <w:sz w:val="26"/>
          <w:szCs w:val="26"/>
          <w:u w:val="single"/>
        </w:rPr>
        <w:t>9</w:t>
      </w:r>
      <w:r w:rsidRPr="00AB394C">
        <w:rPr>
          <w:rFonts w:eastAsiaTheme="minorEastAsia"/>
          <w:b/>
          <w:sz w:val="26"/>
          <w:szCs w:val="26"/>
          <w:u w:val="single"/>
        </w:rPr>
        <w:t xml:space="preserve"> МПа; </w:t>
      </w:r>
      <w:proofErr w:type="spellStart"/>
      <w:r w:rsidRPr="00AB394C">
        <w:rPr>
          <w:rFonts w:eastAsiaTheme="minorEastAsia"/>
          <w:b/>
          <w:sz w:val="26"/>
          <w:szCs w:val="26"/>
          <w:u w:val="single"/>
          <w:lang w:val="en-US"/>
        </w:rPr>
        <w:t>E</w:t>
      </w:r>
      <w:r w:rsidRPr="00AB394C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b</w:t>
      </w:r>
      <w:proofErr w:type="spellEnd"/>
      <w:r w:rsidRPr="00AB394C">
        <w:rPr>
          <w:rFonts w:eastAsiaTheme="minorEastAsia"/>
          <w:b/>
          <w:sz w:val="26"/>
          <w:szCs w:val="26"/>
          <w:u w:val="single"/>
        </w:rPr>
        <w:t xml:space="preserve"> =</w:t>
      </w:r>
      <w:r w:rsidR="0086589F">
        <w:rPr>
          <w:rFonts w:eastAsiaTheme="minorEastAsia"/>
          <w:b/>
          <w:sz w:val="26"/>
          <w:szCs w:val="26"/>
          <w:u w:val="single"/>
        </w:rPr>
        <w:t>24000</w:t>
      </w:r>
      <w:r w:rsidRPr="00AB394C">
        <w:rPr>
          <w:rFonts w:eastAsiaTheme="minorEastAsia"/>
          <w:b/>
          <w:sz w:val="26"/>
          <w:szCs w:val="26"/>
          <w:u w:val="single"/>
        </w:rPr>
        <w:t xml:space="preserve"> МПа</w:t>
      </w:r>
      <w:r>
        <w:rPr>
          <w:rFonts w:eastAsiaTheme="minorEastAsia"/>
          <w:sz w:val="26"/>
          <w:szCs w:val="26"/>
        </w:rPr>
        <w:t>;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  <w:u w:val="single"/>
        </w:rPr>
      </w:pPr>
      <w:r w:rsidRPr="006C5E61">
        <w:rPr>
          <w:rFonts w:eastAsiaTheme="minorEastAsia"/>
          <w:sz w:val="26"/>
          <w:szCs w:val="26"/>
          <w:u w:val="single"/>
        </w:rPr>
        <w:t>Для арматуры А</w:t>
      </w:r>
      <w:r w:rsidR="0086589F">
        <w:rPr>
          <w:rFonts w:eastAsiaTheme="minorEastAsia"/>
          <w:sz w:val="26"/>
          <w:szCs w:val="26"/>
          <w:u w:val="single"/>
        </w:rPr>
        <w:t>4</w:t>
      </w:r>
      <w:r w:rsidRPr="006C5E61">
        <w:rPr>
          <w:rFonts w:eastAsiaTheme="minorEastAsia"/>
          <w:sz w:val="26"/>
          <w:szCs w:val="26"/>
          <w:u w:val="single"/>
        </w:rPr>
        <w:t>00: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proofErr w:type="spellStart"/>
      <w:r w:rsidRPr="00AB394C">
        <w:rPr>
          <w:rFonts w:eastAsiaTheme="minorEastAsia"/>
          <w:b/>
          <w:sz w:val="26"/>
          <w:szCs w:val="26"/>
          <w:u w:val="single"/>
          <w:lang w:val="en-US"/>
        </w:rPr>
        <w:t>R</w:t>
      </w:r>
      <w:r w:rsidRPr="00AB394C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s</w:t>
      </w:r>
      <w:proofErr w:type="spellEnd"/>
      <w:r w:rsidRPr="00AB394C">
        <w:rPr>
          <w:rFonts w:eastAsiaTheme="minorEastAsia"/>
          <w:b/>
          <w:sz w:val="26"/>
          <w:szCs w:val="26"/>
          <w:u w:val="single"/>
        </w:rPr>
        <w:t>=</w:t>
      </w:r>
      <w:proofErr w:type="spellStart"/>
      <w:r w:rsidRPr="00AB394C">
        <w:rPr>
          <w:rFonts w:eastAsiaTheme="minorEastAsia"/>
          <w:b/>
          <w:sz w:val="26"/>
          <w:szCs w:val="26"/>
          <w:u w:val="single"/>
          <w:lang w:val="en-US"/>
        </w:rPr>
        <w:t>R</w:t>
      </w:r>
      <w:r w:rsidRPr="00AB394C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sc</w:t>
      </w:r>
      <w:proofErr w:type="spellEnd"/>
      <w:r w:rsidRPr="00AB394C">
        <w:rPr>
          <w:rFonts w:eastAsiaTheme="minorEastAsia"/>
          <w:b/>
          <w:sz w:val="26"/>
          <w:szCs w:val="26"/>
          <w:u w:val="single"/>
        </w:rPr>
        <w:t>=</w:t>
      </w:r>
      <w:r w:rsidR="0086589F">
        <w:rPr>
          <w:rFonts w:eastAsiaTheme="minorEastAsia"/>
          <w:b/>
          <w:sz w:val="26"/>
          <w:szCs w:val="26"/>
          <w:u w:val="single"/>
        </w:rPr>
        <w:t>335</w:t>
      </w:r>
      <w:r w:rsidRPr="00AB394C">
        <w:rPr>
          <w:rFonts w:eastAsiaTheme="minorEastAsia"/>
          <w:b/>
          <w:sz w:val="26"/>
          <w:szCs w:val="26"/>
          <w:u w:val="single"/>
        </w:rPr>
        <w:t xml:space="preserve"> МПа, </w:t>
      </w:r>
      <w:proofErr w:type="spellStart"/>
      <w:r w:rsidRPr="00AB394C">
        <w:rPr>
          <w:rFonts w:eastAsiaTheme="minorEastAsia"/>
          <w:b/>
          <w:sz w:val="26"/>
          <w:szCs w:val="26"/>
          <w:u w:val="single"/>
          <w:lang w:val="en-US"/>
        </w:rPr>
        <w:t>E</w:t>
      </w:r>
      <w:r w:rsidRPr="00AB394C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s</w:t>
      </w:r>
      <w:proofErr w:type="spellEnd"/>
      <w:r w:rsidRPr="00AB394C">
        <w:rPr>
          <w:rFonts w:eastAsiaTheme="minorEastAsia"/>
          <w:b/>
          <w:sz w:val="26"/>
          <w:szCs w:val="26"/>
          <w:u w:val="single"/>
        </w:rPr>
        <w:t>=2</w:t>
      </w:r>
      <w:r w:rsidR="0086589F">
        <w:rPr>
          <w:rFonts w:eastAsiaTheme="minorEastAsia"/>
          <w:b/>
          <w:sz w:val="26"/>
          <w:szCs w:val="26"/>
          <w:u w:val="single"/>
        </w:rPr>
        <w:t>0</w:t>
      </w:r>
      <w:r w:rsidRPr="00AB394C">
        <w:rPr>
          <w:rFonts w:eastAsiaTheme="minorEastAsia"/>
          <w:b/>
          <w:sz w:val="26"/>
          <w:szCs w:val="26"/>
          <w:u w:val="single"/>
        </w:rPr>
        <w:t>0000</w:t>
      </w:r>
      <w:r w:rsidRPr="00165C60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МПа;</w:t>
      </w:r>
    </w:p>
    <w:p w:rsidR="00FD3AFD" w:rsidRPr="00165C60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FD3AFD" w:rsidRPr="00165C60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  <w:lang w:val="en-US"/>
        </w:rPr>
        <w:t>R</w:t>
      </w:r>
      <w:r w:rsidRPr="006C5E61">
        <w:rPr>
          <w:rFonts w:eastAsiaTheme="minorEastAsia"/>
          <w:sz w:val="26"/>
          <w:szCs w:val="26"/>
        </w:rPr>
        <w:softHyphen/>
      </w:r>
      <w:r>
        <w:rPr>
          <w:rFonts w:eastAsiaTheme="minorEastAsia"/>
          <w:sz w:val="26"/>
          <w:szCs w:val="26"/>
          <w:vertAlign w:val="subscript"/>
          <w:lang w:val="en-US"/>
        </w:rPr>
        <w:t>b</w:t>
      </w:r>
      <w:r>
        <w:rPr>
          <w:rFonts w:eastAsiaTheme="minorEastAsia"/>
          <w:sz w:val="26"/>
          <w:szCs w:val="26"/>
        </w:rPr>
        <w:t xml:space="preserve"> – расчетные сопротивления бетона осевому сжатию для предельных состояний первой группы;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  <w:lang w:val="en-US"/>
        </w:rPr>
        <w:t>R</w:t>
      </w:r>
      <w:r w:rsidRPr="006C5E61">
        <w:rPr>
          <w:rFonts w:eastAsiaTheme="minorEastAsia"/>
          <w:sz w:val="26"/>
          <w:szCs w:val="26"/>
        </w:rPr>
        <w:softHyphen/>
      </w:r>
      <w:proofErr w:type="spellStart"/>
      <w:r>
        <w:rPr>
          <w:rFonts w:eastAsiaTheme="minorEastAsia"/>
          <w:sz w:val="26"/>
          <w:szCs w:val="26"/>
          <w:vertAlign w:val="subscript"/>
          <w:lang w:val="en-US"/>
        </w:rPr>
        <w:t>bt</w:t>
      </w:r>
      <w:proofErr w:type="spellEnd"/>
      <w:r>
        <w:rPr>
          <w:rFonts w:eastAsiaTheme="minorEastAsia"/>
          <w:sz w:val="26"/>
          <w:szCs w:val="26"/>
        </w:rPr>
        <w:t xml:space="preserve"> – расчетные сопротивления бетона осевому растяжению для предельных состояний первой группы;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proofErr w:type="spellStart"/>
      <w:r>
        <w:rPr>
          <w:rFonts w:eastAsiaTheme="minorEastAsia"/>
          <w:sz w:val="26"/>
          <w:szCs w:val="26"/>
          <w:lang w:val="en-US"/>
        </w:rPr>
        <w:t>R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proofErr w:type="spellEnd"/>
      <w:r>
        <w:rPr>
          <w:rFonts w:eastAsiaTheme="minorEastAsia"/>
          <w:sz w:val="26"/>
          <w:szCs w:val="26"/>
        </w:rPr>
        <w:t xml:space="preserve"> – </w:t>
      </w:r>
      <w:proofErr w:type="gramStart"/>
      <w:r>
        <w:rPr>
          <w:rFonts w:eastAsiaTheme="minorEastAsia"/>
          <w:sz w:val="26"/>
          <w:szCs w:val="26"/>
        </w:rPr>
        <w:t>расчетное</w:t>
      </w:r>
      <w:proofErr w:type="gramEnd"/>
      <w:r>
        <w:rPr>
          <w:rFonts w:eastAsiaTheme="minorEastAsia"/>
          <w:sz w:val="26"/>
          <w:szCs w:val="26"/>
        </w:rPr>
        <w:t xml:space="preserve"> сопротивления арматуры растяжению для предельных состояний первой группы;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proofErr w:type="spellStart"/>
      <w:r>
        <w:rPr>
          <w:rFonts w:eastAsiaTheme="minorEastAsia"/>
          <w:sz w:val="26"/>
          <w:szCs w:val="26"/>
          <w:lang w:val="en-US"/>
        </w:rPr>
        <w:t>R</w:t>
      </w:r>
      <w:r>
        <w:rPr>
          <w:rFonts w:eastAsiaTheme="minorEastAsia"/>
          <w:sz w:val="26"/>
          <w:szCs w:val="26"/>
          <w:vertAlign w:val="subscript"/>
          <w:lang w:val="en-US"/>
        </w:rPr>
        <w:t>sc</w:t>
      </w:r>
      <w:proofErr w:type="spellEnd"/>
      <w:r>
        <w:rPr>
          <w:rFonts w:eastAsiaTheme="minorEastAsia"/>
          <w:sz w:val="26"/>
          <w:szCs w:val="26"/>
        </w:rPr>
        <w:t xml:space="preserve"> – расчетное сопротивление арматуры сжатию для предельных состояний первой группы;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  <w:lang w:val="en-US"/>
        </w:rPr>
        <w:t>E</w:t>
      </w:r>
      <w:r>
        <w:rPr>
          <w:rFonts w:eastAsiaTheme="minorEastAsia"/>
          <w:sz w:val="26"/>
          <w:szCs w:val="26"/>
          <w:vertAlign w:val="subscript"/>
          <w:lang w:val="en-US"/>
        </w:rPr>
        <w:t>b</w:t>
      </w:r>
      <w:r>
        <w:rPr>
          <w:rFonts w:eastAsiaTheme="minorEastAsia"/>
          <w:sz w:val="26"/>
          <w:szCs w:val="26"/>
        </w:rPr>
        <w:t xml:space="preserve"> – начальный модуль упругости бетона при сжатии и растяжении;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proofErr w:type="spellStart"/>
      <w:r>
        <w:rPr>
          <w:rFonts w:eastAsiaTheme="minorEastAsia"/>
          <w:sz w:val="26"/>
          <w:szCs w:val="26"/>
          <w:lang w:val="en-US"/>
        </w:rPr>
        <w:t>E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proofErr w:type="spellEnd"/>
      <w:r>
        <w:rPr>
          <w:rFonts w:eastAsiaTheme="minorEastAsia"/>
          <w:sz w:val="26"/>
          <w:szCs w:val="26"/>
        </w:rPr>
        <w:t xml:space="preserve"> – модуль упругости арматуры;</w:t>
      </w:r>
    </w:p>
    <w:p w:rsidR="00FD3AFD" w:rsidRPr="00165C60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FD3AFD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 xml:space="preserve">4.1  Расчет </w:t>
      </w:r>
      <w:proofErr w:type="spellStart"/>
      <w:r>
        <w:rPr>
          <w:rFonts w:eastAsiaTheme="minorEastAsia"/>
          <w:b/>
          <w:sz w:val="26"/>
          <w:szCs w:val="26"/>
        </w:rPr>
        <w:t>надкрановой</w:t>
      </w:r>
      <w:proofErr w:type="spellEnd"/>
      <w:r>
        <w:rPr>
          <w:rFonts w:eastAsiaTheme="minorEastAsia"/>
          <w:b/>
          <w:sz w:val="26"/>
          <w:szCs w:val="26"/>
        </w:rPr>
        <w:t xml:space="preserve"> части колонны в плоскости изгиба.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b/>
          <w:sz w:val="26"/>
          <w:szCs w:val="26"/>
        </w:rPr>
      </w:pPr>
      <w:r>
        <w:rPr>
          <w:rFonts w:eastAsiaTheme="minorEastAsia"/>
          <w:noProof/>
          <w:sz w:val="26"/>
          <w:szCs w:val="26"/>
        </w:rPr>
        <w:lastRenderedPageBreak/>
        <w:drawing>
          <wp:anchor distT="0" distB="0" distL="114300" distR="114300" simplePos="0" relativeHeight="251661824" behindDoc="0" locked="0" layoutInCell="1" allowOverlap="1" wp14:anchorId="6239D5FE" wp14:editId="5FD36137">
            <wp:simplePos x="0" y="0"/>
            <wp:positionH relativeFrom="column">
              <wp:posOffset>3663315</wp:posOffset>
            </wp:positionH>
            <wp:positionV relativeFrom="paragraph">
              <wp:posOffset>75565</wp:posOffset>
            </wp:positionV>
            <wp:extent cx="2057400" cy="1628775"/>
            <wp:effectExtent l="0" t="0" r="0" b="9525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D3AFD" w:rsidRDefault="00FD3AFD" w:rsidP="00FD3AFD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Ширина сечения </w:t>
      </w:r>
      <w:r>
        <w:rPr>
          <w:rFonts w:ascii="Times New Roman" w:eastAsiaTheme="minorEastAsia" w:hAnsi="Times New Roman"/>
          <w:sz w:val="26"/>
          <w:szCs w:val="26"/>
          <w:lang w:val="en-US"/>
        </w:rPr>
        <w:t>b</w:t>
      </w:r>
      <w:r w:rsidR="008D6B12">
        <w:rPr>
          <w:rFonts w:ascii="Times New Roman" w:eastAsiaTheme="minorEastAsia" w:hAnsi="Times New Roman"/>
          <w:sz w:val="26"/>
          <w:szCs w:val="26"/>
        </w:rPr>
        <w:t>=</w:t>
      </w:r>
      <w:r w:rsidR="0086589F">
        <w:rPr>
          <w:rFonts w:ascii="Times New Roman" w:eastAsiaTheme="minorEastAsia" w:hAnsi="Times New Roman"/>
          <w:sz w:val="26"/>
          <w:szCs w:val="26"/>
        </w:rPr>
        <w:t>5</w:t>
      </w:r>
      <w:r w:rsidRPr="00165C60">
        <w:rPr>
          <w:rFonts w:ascii="Times New Roman" w:eastAsiaTheme="minorEastAsia" w:hAnsi="Times New Roman"/>
          <w:sz w:val="26"/>
          <w:szCs w:val="26"/>
        </w:rPr>
        <w:t>0</w:t>
      </w:r>
      <w:r>
        <w:rPr>
          <w:rFonts w:ascii="Times New Roman" w:eastAsiaTheme="minorEastAsia" w:hAnsi="Times New Roman"/>
          <w:sz w:val="26"/>
          <w:szCs w:val="26"/>
        </w:rPr>
        <w:t xml:space="preserve">0 мм, высота </w:t>
      </w:r>
      <w:r>
        <w:rPr>
          <w:rFonts w:ascii="Times New Roman" w:eastAsiaTheme="minorEastAsia" w:hAnsi="Times New Roman"/>
          <w:sz w:val="26"/>
          <w:szCs w:val="26"/>
          <w:lang w:val="en-US"/>
        </w:rPr>
        <w:t>h</w:t>
      </w:r>
      <w:r w:rsidR="008D6B12">
        <w:rPr>
          <w:rFonts w:ascii="Times New Roman" w:eastAsiaTheme="minorEastAsia" w:hAnsi="Times New Roman"/>
          <w:sz w:val="26"/>
          <w:szCs w:val="26"/>
        </w:rPr>
        <w:t>=</w:t>
      </w:r>
      <w:r w:rsidR="0086589F">
        <w:rPr>
          <w:rFonts w:ascii="Times New Roman" w:eastAsiaTheme="minorEastAsia" w:hAnsi="Times New Roman"/>
          <w:sz w:val="26"/>
          <w:szCs w:val="26"/>
        </w:rPr>
        <w:t>6</w:t>
      </w:r>
      <w:r w:rsidRPr="00165C60">
        <w:rPr>
          <w:rFonts w:ascii="Times New Roman" w:eastAsiaTheme="minorEastAsia" w:hAnsi="Times New Roman"/>
          <w:sz w:val="26"/>
          <w:szCs w:val="26"/>
        </w:rPr>
        <w:t xml:space="preserve">00 </w:t>
      </w:r>
      <w:r>
        <w:rPr>
          <w:rFonts w:ascii="Times New Roman" w:eastAsiaTheme="minorEastAsia" w:hAnsi="Times New Roman"/>
          <w:sz w:val="26"/>
          <w:szCs w:val="26"/>
        </w:rPr>
        <w:t xml:space="preserve">мм. Расстояние от растянутой грани до центра тяжести растянутой арматуры и расстояние от сжатой грани до центра тяжести сжатой арматуры </w:t>
      </w:r>
      <w:r w:rsidRPr="004E4D27">
        <w:rPr>
          <w:rFonts w:ascii="Times New Roman" w:eastAsiaTheme="minorEastAsia" w:hAnsi="Times New Roman"/>
          <w:sz w:val="26"/>
          <w:szCs w:val="26"/>
          <w:u w:val="single"/>
        </w:rPr>
        <w:t>а=</w:t>
      </w:r>
      <w:proofErr w:type="gramStart"/>
      <w:r w:rsidRPr="004E4D27">
        <w:rPr>
          <w:rFonts w:ascii="Times New Roman" w:eastAsiaTheme="minorEastAsia" w:hAnsi="Times New Roman"/>
          <w:sz w:val="26"/>
          <w:szCs w:val="26"/>
          <w:u w:val="single"/>
        </w:rPr>
        <w:t>а</w:t>
      </w:r>
      <w:proofErr w:type="gramEnd"/>
      <w:r w:rsidRPr="004E4D27">
        <w:rPr>
          <w:rFonts w:ascii="Times New Roman" w:eastAsiaTheme="minorEastAsia" w:hAnsi="Times New Roman"/>
          <w:sz w:val="26"/>
          <w:szCs w:val="26"/>
          <w:u w:val="single"/>
        </w:rPr>
        <w:t>'=4см</w:t>
      </w:r>
      <w:r>
        <w:rPr>
          <w:rFonts w:ascii="Times New Roman" w:eastAsiaTheme="minorEastAsia" w:hAnsi="Times New Roman"/>
          <w:sz w:val="26"/>
          <w:szCs w:val="26"/>
        </w:rPr>
        <w:t>.</w:t>
      </w:r>
    </w:p>
    <w:p w:rsidR="00FD3AFD" w:rsidRPr="00165C60" w:rsidRDefault="00FD3AFD" w:rsidP="00FD3AFD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</w:p>
    <w:p w:rsidR="00FD3AFD" w:rsidRDefault="00FD3AFD" w:rsidP="00FD3AFD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u w:val="single"/>
        </w:rPr>
      </w:pPr>
      <w:r>
        <w:rPr>
          <w:rFonts w:ascii="Times New Roman" w:eastAsiaTheme="minorEastAsia" w:hAnsi="Times New Roman"/>
          <w:sz w:val="26"/>
          <w:szCs w:val="26"/>
        </w:rPr>
        <w:br w:type="textWrapping" w:clear="all"/>
        <w:t xml:space="preserve">Рабочая высота сечения </w:t>
      </w:r>
      <w:r w:rsidRPr="004E4D27">
        <w:rPr>
          <w:rFonts w:ascii="Times New Roman" w:eastAsiaTheme="minorEastAsia" w:hAnsi="Times New Roman"/>
          <w:sz w:val="26"/>
          <w:szCs w:val="26"/>
          <w:u w:val="single"/>
          <w:lang w:val="en-US"/>
        </w:rPr>
        <w:t>h</w:t>
      </w:r>
      <w:r w:rsidRPr="004E4D27">
        <w:rPr>
          <w:rFonts w:ascii="Times New Roman" w:eastAsiaTheme="minorEastAsia" w:hAnsi="Times New Roman"/>
          <w:sz w:val="26"/>
          <w:szCs w:val="26"/>
          <w:u w:val="single"/>
          <w:vertAlign w:val="subscript"/>
        </w:rPr>
        <w:t>0</w:t>
      </w:r>
      <w:r w:rsidRPr="004E4D27">
        <w:rPr>
          <w:rFonts w:ascii="Times New Roman" w:eastAsiaTheme="minorEastAsia" w:hAnsi="Times New Roman"/>
          <w:sz w:val="26"/>
          <w:szCs w:val="26"/>
          <w:u w:val="single"/>
        </w:rPr>
        <w:t>=</w:t>
      </w:r>
      <w:r w:rsidRPr="004E4D27">
        <w:rPr>
          <w:rFonts w:ascii="Times New Roman" w:eastAsiaTheme="minorEastAsia" w:hAnsi="Times New Roman"/>
          <w:sz w:val="26"/>
          <w:szCs w:val="26"/>
          <w:u w:val="single"/>
          <w:lang w:val="en-US"/>
        </w:rPr>
        <w:t>h</w:t>
      </w:r>
      <w:r w:rsidRPr="004E4D27">
        <w:rPr>
          <w:rFonts w:ascii="Times New Roman" w:eastAsiaTheme="minorEastAsia" w:hAnsi="Times New Roman"/>
          <w:sz w:val="26"/>
          <w:szCs w:val="26"/>
          <w:u w:val="single"/>
        </w:rPr>
        <w:t>-</w:t>
      </w:r>
      <w:r w:rsidRPr="004E4D27">
        <w:rPr>
          <w:rFonts w:ascii="Times New Roman" w:eastAsiaTheme="minorEastAsia" w:hAnsi="Times New Roman"/>
          <w:sz w:val="26"/>
          <w:szCs w:val="26"/>
          <w:u w:val="single"/>
          <w:lang w:val="en-US"/>
        </w:rPr>
        <w:t>a</w:t>
      </w:r>
      <w:r w:rsidR="000A6841">
        <w:rPr>
          <w:rFonts w:ascii="Times New Roman" w:eastAsiaTheme="minorEastAsia" w:hAnsi="Times New Roman"/>
          <w:sz w:val="26"/>
          <w:szCs w:val="26"/>
          <w:u w:val="single"/>
        </w:rPr>
        <w:t xml:space="preserve"> = </w:t>
      </w:r>
      <w:r w:rsidR="000A6841" w:rsidRPr="000A6841">
        <w:rPr>
          <w:rFonts w:ascii="Times New Roman" w:eastAsiaTheme="minorEastAsia" w:hAnsi="Times New Roman"/>
          <w:sz w:val="26"/>
          <w:szCs w:val="26"/>
          <w:u w:val="single"/>
        </w:rPr>
        <w:t>6</w:t>
      </w:r>
      <w:r w:rsidR="008D6B12">
        <w:rPr>
          <w:rFonts w:ascii="Times New Roman" w:eastAsiaTheme="minorEastAsia" w:hAnsi="Times New Roman"/>
          <w:sz w:val="26"/>
          <w:szCs w:val="26"/>
          <w:u w:val="single"/>
        </w:rPr>
        <w:t>0-4=</w:t>
      </w:r>
      <w:r w:rsidR="000A6841" w:rsidRPr="000A6841">
        <w:rPr>
          <w:rFonts w:ascii="Times New Roman" w:eastAsiaTheme="minorEastAsia" w:hAnsi="Times New Roman"/>
          <w:sz w:val="26"/>
          <w:szCs w:val="26"/>
          <w:u w:val="single"/>
        </w:rPr>
        <w:t>5</w:t>
      </w:r>
      <w:r w:rsidRPr="004E4D27">
        <w:rPr>
          <w:rFonts w:ascii="Times New Roman" w:eastAsiaTheme="minorEastAsia" w:hAnsi="Times New Roman"/>
          <w:sz w:val="26"/>
          <w:szCs w:val="26"/>
          <w:u w:val="single"/>
        </w:rPr>
        <w:t>6см</w:t>
      </w:r>
    </w:p>
    <w:p w:rsidR="00FD3AFD" w:rsidRDefault="00FD3AFD" w:rsidP="00FD3AFD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u w:val="single"/>
        </w:rPr>
      </w:pP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Подбор сечения арматуры производим по варианту </w:t>
      </w:r>
      <w:proofErr w:type="spellStart"/>
      <w:r>
        <w:rPr>
          <w:rFonts w:eastAsiaTheme="minorEastAsia"/>
          <w:sz w:val="26"/>
          <w:szCs w:val="26"/>
          <w:lang w:val="en-US"/>
        </w:rPr>
        <w:t>M</w:t>
      </w:r>
      <w:r w:rsidR="0086589F">
        <w:rPr>
          <w:rFonts w:eastAsiaTheme="minorEastAsia"/>
          <w:sz w:val="26"/>
          <w:szCs w:val="26"/>
          <w:vertAlign w:val="subscript"/>
          <w:lang w:val="en-US"/>
        </w:rPr>
        <w:t>max</w:t>
      </w:r>
      <w:proofErr w:type="spellEnd"/>
      <w:r w:rsidRPr="004E4D27">
        <w:rPr>
          <w:rFonts w:eastAsiaTheme="minorEastAsia"/>
          <w:sz w:val="26"/>
          <w:szCs w:val="26"/>
        </w:rPr>
        <w:t xml:space="preserve">, </w:t>
      </w:r>
      <w:proofErr w:type="spellStart"/>
      <w:r>
        <w:rPr>
          <w:rFonts w:eastAsiaTheme="minorEastAsia"/>
          <w:sz w:val="26"/>
          <w:szCs w:val="26"/>
          <w:lang w:val="en-US"/>
        </w:rPr>
        <w:t>N</w:t>
      </w:r>
      <w:r>
        <w:rPr>
          <w:rFonts w:eastAsiaTheme="minorEastAsia"/>
          <w:sz w:val="26"/>
          <w:szCs w:val="26"/>
          <w:vertAlign w:val="subscript"/>
          <w:lang w:val="en-US"/>
        </w:rPr>
        <w:t>cor</w:t>
      </w:r>
      <w:proofErr w:type="spellEnd"/>
      <w:r w:rsidRPr="004E4D27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по </w:t>
      </w:r>
      <w:r w:rsidR="008D6B12">
        <w:rPr>
          <w:rFonts w:eastAsiaTheme="minorEastAsia"/>
          <w:sz w:val="26"/>
          <w:szCs w:val="26"/>
          <w:lang w:val="en-US"/>
        </w:rPr>
        <w:t>I</w:t>
      </w:r>
      <w:r w:rsidRPr="004E4D27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основному сочетанию усилий. </w:t>
      </w:r>
      <w:proofErr w:type="spellStart"/>
      <w:r>
        <w:rPr>
          <w:rFonts w:eastAsiaTheme="minorEastAsia"/>
          <w:sz w:val="26"/>
          <w:szCs w:val="26"/>
          <w:lang w:val="en-US"/>
        </w:rPr>
        <w:t>M</w:t>
      </w:r>
      <w:r w:rsidR="0086589F">
        <w:rPr>
          <w:rFonts w:eastAsiaTheme="minorEastAsia"/>
          <w:sz w:val="26"/>
          <w:szCs w:val="26"/>
          <w:vertAlign w:val="subscript"/>
          <w:lang w:val="en-US"/>
        </w:rPr>
        <w:t>max</w:t>
      </w:r>
      <w:proofErr w:type="spellEnd"/>
      <w:r>
        <w:rPr>
          <w:rFonts w:eastAsiaTheme="minorEastAsia"/>
          <w:sz w:val="26"/>
          <w:szCs w:val="26"/>
        </w:rPr>
        <w:t xml:space="preserve"> = </w:t>
      </w:r>
      <w:r w:rsidR="00D855F6" w:rsidRPr="00D855F6">
        <w:rPr>
          <w:rFonts w:eastAsiaTheme="minorEastAsia"/>
          <w:sz w:val="26"/>
          <w:szCs w:val="26"/>
        </w:rPr>
        <w:t>127.49</w:t>
      </w:r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кН∙м</w:t>
      </w:r>
      <w:proofErr w:type="spellEnd"/>
      <w:r>
        <w:rPr>
          <w:rFonts w:eastAsiaTheme="minorEastAsia"/>
          <w:sz w:val="26"/>
          <w:szCs w:val="26"/>
        </w:rPr>
        <w:t xml:space="preserve">, </w:t>
      </w:r>
      <w:proofErr w:type="spellStart"/>
      <w:r>
        <w:rPr>
          <w:rFonts w:eastAsiaTheme="minorEastAsia"/>
          <w:sz w:val="26"/>
          <w:szCs w:val="26"/>
          <w:lang w:val="en-US"/>
        </w:rPr>
        <w:t>N</w:t>
      </w:r>
      <w:r>
        <w:rPr>
          <w:rFonts w:eastAsiaTheme="minorEastAsia"/>
          <w:sz w:val="26"/>
          <w:szCs w:val="26"/>
          <w:vertAlign w:val="subscript"/>
          <w:lang w:val="en-US"/>
        </w:rPr>
        <w:t>cor</w:t>
      </w:r>
      <w:proofErr w:type="spellEnd"/>
      <w:r>
        <w:rPr>
          <w:rFonts w:eastAsiaTheme="minorEastAsia"/>
          <w:sz w:val="26"/>
          <w:szCs w:val="26"/>
        </w:rPr>
        <w:t xml:space="preserve"> = </w:t>
      </w:r>
      <w:r w:rsidR="00D855F6" w:rsidRPr="00D855F6">
        <w:rPr>
          <w:rFonts w:eastAsiaTheme="minorEastAsia"/>
          <w:sz w:val="26"/>
          <w:szCs w:val="26"/>
        </w:rPr>
        <w:t>1483</w:t>
      </w:r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кН</w:t>
      </w:r>
      <w:proofErr w:type="gramStart"/>
      <w:r>
        <w:rPr>
          <w:rFonts w:eastAsiaTheme="minorEastAsia"/>
          <w:sz w:val="26"/>
          <w:szCs w:val="26"/>
        </w:rPr>
        <w:t>.</w:t>
      </w:r>
      <w:proofErr w:type="spellEnd"/>
      <w:r>
        <w:rPr>
          <w:rFonts w:eastAsiaTheme="minorEastAsia"/>
          <w:sz w:val="26"/>
          <w:szCs w:val="26"/>
        </w:rPr>
        <w:t>.</w:t>
      </w:r>
      <w:proofErr w:type="gramEnd"/>
      <w:r>
        <w:rPr>
          <w:rFonts w:eastAsiaTheme="minorEastAsia"/>
          <w:sz w:val="26"/>
          <w:szCs w:val="26"/>
        </w:rPr>
        <w:t xml:space="preserve"> Коэффициент условий работы бетона γ</w:t>
      </w:r>
      <w:r>
        <w:rPr>
          <w:rFonts w:eastAsiaTheme="minorEastAsia"/>
          <w:sz w:val="26"/>
          <w:szCs w:val="26"/>
          <w:vertAlign w:val="subscript"/>
          <w:lang w:val="en-US"/>
        </w:rPr>
        <w:t>b</w:t>
      </w:r>
      <w:r w:rsidRPr="004A2D90">
        <w:rPr>
          <w:rFonts w:eastAsiaTheme="minorEastAsia"/>
          <w:sz w:val="26"/>
          <w:szCs w:val="26"/>
          <w:vertAlign w:val="subscript"/>
        </w:rPr>
        <w:t>2</w:t>
      </w:r>
      <w:r w:rsidRPr="004A2D90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принимаем </w:t>
      </w:r>
      <w:proofErr w:type="gramStart"/>
      <w:r>
        <w:rPr>
          <w:rFonts w:eastAsiaTheme="minorEastAsia"/>
          <w:sz w:val="26"/>
          <w:szCs w:val="26"/>
        </w:rPr>
        <w:t>равны</w:t>
      </w:r>
      <w:r w:rsidR="00D855F6">
        <w:rPr>
          <w:rFonts w:eastAsiaTheme="minorEastAsia"/>
          <w:sz w:val="26"/>
          <w:szCs w:val="26"/>
        </w:rPr>
        <w:t>м</w:t>
      </w:r>
      <w:proofErr w:type="gramEnd"/>
      <w:r w:rsidR="00D855F6">
        <w:rPr>
          <w:rFonts w:eastAsiaTheme="minorEastAsia"/>
          <w:sz w:val="26"/>
          <w:szCs w:val="26"/>
        </w:rPr>
        <w:t xml:space="preserve"> 1,1 (таб. 15 СНиП 2.03.01-84)</w:t>
      </w:r>
      <w:r>
        <w:rPr>
          <w:rFonts w:eastAsiaTheme="minorEastAsia"/>
          <w:sz w:val="26"/>
          <w:szCs w:val="26"/>
        </w:rPr>
        <w:t>.</w:t>
      </w:r>
    </w:p>
    <w:p w:rsidR="00FD3AFD" w:rsidRPr="00D855F6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Величина начального эксцентриситета </w:t>
      </w:r>
      <w:r w:rsidRPr="000C2AAB">
        <w:rPr>
          <w:rFonts w:eastAsiaTheme="minorEastAsia"/>
          <w:sz w:val="26"/>
          <w:szCs w:val="26"/>
          <w:u w:val="single"/>
        </w:rPr>
        <w:t>е</w:t>
      </w:r>
      <w:proofErr w:type="gramStart"/>
      <w:r w:rsidRPr="000C2AAB">
        <w:rPr>
          <w:rFonts w:eastAsiaTheme="minorEastAsia"/>
          <w:sz w:val="26"/>
          <w:szCs w:val="26"/>
          <w:u w:val="single"/>
          <w:vertAlign w:val="subscript"/>
        </w:rPr>
        <w:t>0</w:t>
      </w:r>
      <w:proofErr w:type="gramEnd"/>
      <w:r w:rsidRPr="000C2AAB">
        <w:rPr>
          <w:rFonts w:eastAsiaTheme="minorEastAsia"/>
          <w:sz w:val="26"/>
          <w:szCs w:val="26"/>
          <w:u w:val="single"/>
        </w:rPr>
        <w:t xml:space="preserve"> = М/</w:t>
      </w:r>
      <w:r w:rsidRPr="000C2AAB">
        <w:rPr>
          <w:rFonts w:eastAsiaTheme="minorEastAsia"/>
          <w:sz w:val="26"/>
          <w:szCs w:val="26"/>
          <w:u w:val="single"/>
          <w:lang w:val="en-US"/>
        </w:rPr>
        <w:t>N</w:t>
      </w:r>
      <w:r w:rsidRPr="000C2AAB">
        <w:rPr>
          <w:rFonts w:eastAsiaTheme="minorEastAsia"/>
          <w:sz w:val="26"/>
          <w:szCs w:val="26"/>
          <w:u w:val="single"/>
        </w:rPr>
        <w:t xml:space="preserve"> = </w:t>
      </w:r>
      <w:r w:rsidR="00D855F6" w:rsidRPr="00D855F6">
        <w:rPr>
          <w:rFonts w:eastAsiaTheme="minorEastAsia"/>
          <w:sz w:val="26"/>
          <w:szCs w:val="26"/>
          <w:u w:val="single"/>
        </w:rPr>
        <w:t>12749000</w:t>
      </w:r>
      <w:r w:rsidRPr="000C2AAB">
        <w:rPr>
          <w:rFonts w:eastAsiaTheme="minorEastAsia"/>
          <w:sz w:val="26"/>
          <w:szCs w:val="26"/>
          <w:u w:val="single"/>
        </w:rPr>
        <w:t>/</w:t>
      </w:r>
      <w:r w:rsidR="00D855F6" w:rsidRPr="00D855F6">
        <w:rPr>
          <w:rFonts w:eastAsiaTheme="minorEastAsia"/>
          <w:sz w:val="26"/>
          <w:szCs w:val="26"/>
          <w:u w:val="single"/>
        </w:rPr>
        <w:t>1489000</w:t>
      </w:r>
      <w:r w:rsidR="00A931B8">
        <w:rPr>
          <w:rFonts w:eastAsiaTheme="minorEastAsia"/>
          <w:sz w:val="26"/>
          <w:szCs w:val="26"/>
          <w:u w:val="single"/>
        </w:rPr>
        <w:t>=</w:t>
      </w:r>
      <w:r w:rsidR="00D855F6" w:rsidRPr="00D855F6">
        <w:rPr>
          <w:rFonts w:eastAsiaTheme="minorEastAsia"/>
          <w:sz w:val="26"/>
          <w:szCs w:val="26"/>
          <w:u w:val="single"/>
        </w:rPr>
        <w:t>8.6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Вводимая в расчет величина </w:t>
      </w:r>
      <w:r w:rsidR="00A931B8">
        <w:rPr>
          <w:rFonts w:eastAsiaTheme="minorEastAsia"/>
          <w:sz w:val="26"/>
          <w:szCs w:val="26"/>
        </w:rPr>
        <w:t>начального</w:t>
      </w:r>
      <w:r>
        <w:rPr>
          <w:rFonts w:eastAsiaTheme="minorEastAsia"/>
          <w:sz w:val="26"/>
          <w:szCs w:val="26"/>
        </w:rPr>
        <w:t xml:space="preserve">  эксцентриситета должна быть не менее величины случайного эксцентриситета </w:t>
      </w:r>
      <w:proofErr w:type="spellStart"/>
      <w:r>
        <w:rPr>
          <w:rFonts w:eastAsiaTheme="minorEastAsia"/>
          <w:sz w:val="26"/>
          <w:szCs w:val="26"/>
        </w:rPr>
        <w:t>е</w:t>
      </w:r>
      <w:r>
        <w:rPr>
          <w:rFonts w:eastAsiaTheme="minorEastAsia"/>
          <w:sz w:val="26"/>
          <w:szCs w:val="26"/>
          <w:vertAlign w:val="subscript"/>
        </w:rPr>
        <w:t>а</w:t>
      </w:r>
      <w:proofErr w:type="spellEnd"/>
      <w:r>
        <w:rPr>
          <w:rFonts w:eastAsiaTheme="minorEastAsia"/>
          <w:sz w:val="26"/>
          <w:szCs w:val="26"/>
        </w:rPr>
        <w:t>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Величину случайного эксцентриситета принимаем по максимальному значению из трех условий: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proofErr w:type="spellStart"/>
      <w:r>
        <w:rPr>
          <w:rFonts w:eastAsiaTheme="minorEastAsia"/>
          <w:sz w:val="26"/>
          <w:szCs w:val="26"/>
        </w:rPr>
        <w:t>е</w:t>
      </w:r>
      <w:r>
        <w:rPr>
          <w:rFonts w:eastAsiaTheme="minorEastAsia"/>
          <w:sz w:val="26"/>
          <w:szCs w:val="26"/>
          <w:vertAlign w:val="subscript"/>
        </w:rPr>
        <w:t>а</w:t>
      </w:r>
      <w:proofErr w:type="spellEnd"/>
      <w:r>
        <w:rPr>
          <w:rFonts w:eastAsiaTheme="minorEastAsia"/>
          <w:sz w:val="26"/>
          <w:szCs w:val="26"/>
          <w:vertAlign w:val="subscript"/>
        </w:rPr>
        <w:t xml:space="preserve"> </w:t>
      </w:r>
      <w:r>
        <w:rPr>
          <w:rFonts w:eastAsiaTheme="minorEastAsia"/>
          <w:sz w:val="26"/>
          <w:szCs w:val="26"/>
        </w:rPr>
        <w:t xml:space="preserve">= </w:t>
      </w:r>
      <w:r>
        <w:rPr>
          <w:rFonts w:eastAsiaTheme="minorEastAsia"/>
          <w:sz w:val="26"/>
          <w:szCs w:val="26"/>
          <w:lang w:val="en-US"/>
        </w:rPr>
        <w:t>h</w:t>
      </w:r>
      <w:r w:rsidR="00A931B8">
        <w:rPr>
          <w:rFonts w:eastAsiaTheme="minorEastAsia"/>
          <w:sz w:val="26"/>
          <w:szCs w:val="26"/>
        </w:rPr>
        <w:t xml:space="preserve">/30 = </w:t>
      </w:r>
      <w:r w:rsidR="00D855F6" w:rsidRPr="00D855F6">
        <w:rPr>
          <w:rFonts w:eastAsiaTheme="minorEastAsia"/>
          <w:sz w:val="26"/>
          <w:szCs w:val="26"/>
        </w:rPr>
        <w:t>6</w:t>
      </w:r>
      <w:r w:rsidR="00A931B8">
        <w:rPr>
          <w:rFonts w:eastAsiaTheme="minorEastAsia"/>
          <w:sz w:val="26"/>
          <w:szCs w:val="26"/>
        </w:rPr>
        <w:t>0/30 ≈</w:t>
      </w:r>
      <w:r w:rsidRPr="000C2AAB">
        <w:rPr>
          <w:rFonts w:eastAsiaTheme="minorEastAsia"/>
          <w:sz w:val="26"/>
          <w:szCs w:val="26"/>
        </w:rPr>
        <w:t xml:space="preserve"> </w:t>
      </w:r>
      <w:r w:rsidR="00D855F6" w:rsidRPr="00D855F6">
        <w:rPr>
          <w:rFonts w:eastAsiaTheme="minorEastAsia"/>
          <w:sz w:val="26"/>
          <w:szCs w:val="26"/>
        </w:rPr>
        <w:t>2</w:t>
      </w:r>
      <w:r>
        <w:rPr>
          <w:rFonts w:eastAsiaTheme="minorEastAsia"/>
          <w:sz w:val="26"/>
          <w:szCs w:val="26"/>
        </w:rPr>
        <w:t xml:space="preserve"> см.</w:t>
      </w:r>
      <w:proofErr w:type="gramStart"/>
      <w:r>
        <w:rPr>
          <w:rFonts w:eastAsiaTheme="minorEastAsia"/>
          <w:sz w:val="26"/>
          <w:szCs w:val="26"/>
        </w:rPr>
        <w:t xml:space="preserve"> ;</w:t>
      </w:r>
      <w:proofErr w:type="gram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е</w:t>
      </w:r>
      <w:r>
        <w:rPr>
          <w:rFonts w:eastAsiaTheme="minorEastAsia"/>
          <w:sz w:val="26"/>
          <w:szCs w:val="26"/>
          <w:vertAlign w:val="subscript"/>
        </w:rPr>
        <w:t>а</w:t>
      </w:r>
      <w:proofErr w:type="spellEnd"/>
      <w:r>
        <w:rPr>
          <w:rFonts w:eastAsiaTheme="minorEastAsia"/>
          <w:sz w:val="26"/>
          <w:szCs w:val="26"/>
          <w:vertAlign w:val="subscript"/>
        </w:rPr>
        <w:t xml:space="preserve"> </w:t>
      </w:r>
      <w:r>
        <w:rPr>
          <w:rFonts w:eastAsiaTheme="minorEastAsia"/>
          <w:sz w:val="26"/>
          <w:szCs w:val="26"/>
        </w:rPr>
        <w:t xml:space="preserve">= 1 см.; </w:t>
      </w:r>
      <w:proofErr w:type="spellStart"/>
      <w:r>
        <w:rPr>
          <w:rFonts w:eastAsiaTheme="minorEastAsia"/>
          <w:sz w:val="26"/>
          <w:szCs w:val="26"/>
        </w:rPr>
        <w:t>е</w:t>
      </w:r>
      <w:r>
        <w:rPr>
          <w:rFonts w:eastAsiaTheme="minorEastAsia"/>
          <w:sz w:val="26"/>
          <w:szCs w:val="26"/>
          <w:vertAlign w:val="subscript"/>
        </w:rPr>
        <w:t>а</w:t>
      </w:r>
      <w:proofErr w:type="spellEnd"/>
      <w:r>
        <w:rPr>
          <w:rFonts w:eastAsiaTheme="minorEastAsia"/>
          <w:sz w:val="26"/>
          <w:szCs w:val="26"/>
          <w:vertAlign w:val="subscript"/>
        </w:rPr>
        <w:t xml:space="preserve"> </w:t>
      </w:r>
      <w:r>
        <w:rPr>
          <w:rFonts w:eastAsiaTheme="minorEastAsia"/>
          <w:sz w:val="26"/>
          <w:szCs w:val="26"/>
        </w:rPr>
        <w:t xml:space="preserve">= </w:t>
      </w:r>
      <w:proofErr w:type="spellStart"/>
      <w:r>
        <w:rPr>
          <w:rFonts w:eastAsiaTheme="minorEastAsia"/>
          <w:sz w:val="26"/>
          <w:szCs w:val="26"/>
          <w:lang w:val="en-US"/>
        </w:rPr>
        <w:t>H</w:t>
      </w:r>
      <w:r>
        <w:rPr>
          <w:rFonts w:eastAsiaTheme="minorEastAsia"/>
          <w:sz w:val="26"/>
          <w:szCs w:val="26"/>
          <w:vertAlign w:val="subscript"/>
          <w:lang w:val="en-US"/>
        </w:rPr>
        <w:t>v</w:t>
      </w:r>
      <w:proofErr w:type="spellEnd"/>
      <w:r w:rsidR="00A931B8">
        <w:rPr>
          <w:rFonts w:eastAsiaTheme="minorEastAsia"/>
          <w:sz w:val="26"/>
          <w:szCs w:val="26"/>
        </w:rPr>
        <w:t xml:space="preserve">/600 = </w:t>
      </w:r>
      <w:r w:rsidR="00D855F6" w:rsidRPr="00D855F6">
        <w:rPr>
          <w:rFonts w:eastAsiaTheme="minorEastAsia"/>
          <w:sz w:val="26"/>
          <w:szCs w:val="26"/>
        </w:rPr>
        <w:t>395</w:t>
      </w:r>
      <w:r w:rsidR="00A931B8">
        <w:rPr>
          <w:rFonts w:eastAsiaTheme="minorEastAsia"/>
          <w:sz w:val="26"/>
          <w:szCs w:val="26"/>
        </w:rPr>
        <w:t xml:space="preserve">/600 = </w:t>
      </w:r>
      <w:r w:rsidR="00D855F6" w:rsidRPr="00D855F6">
        <w:rPr>
          <w:rFonts w:eastAsiaTheme="minorEastAsia"/>
          <w:sz w:val="26"/>
          <w:szCs w:val="26"/>
        </w:rPr>
        <w:t>0.7</w:t>
      </w:r>
      <w:r>
        <w:rPr>
          <w:rFonts w:eastAsiaTheme="minorEastAsia"/>
          <w:sz w:val="26"/>
          <w:szCs w:val="26"/>
        </w:rPr>
        <w:t xml:space="preserve"> см.</w:t>
      </w:r>
    </w:p>
    <w:p w:rsidR="00FD3AFD" w:rsidRPr="00D855F6" w:rsidRDefault="00FD3AFD" w:rsidP="00FD3AFD">
      <w:pPr>
        <w:tabs>
          <w:tab w:val="right" w:pos="9355"/>
        </w:tabs>
        <w:spacing w:line="276" w:lineRule="auto"/>
        <w:rPr>
          <w:rFonts w:eastAsiaTheme="minorEastAsia"/>
          <w:b/>
          <w:sz w:val="26"/>
          <w:szCs w:val="26"/>
          <w:u w:val="single"/>
        </w:rPr>
      </w:pPr>
      <w:r w:rsidRPr="007A3CC8">
        <w:rPr>
          <w:rFonts w:eastAsiaTheme="minorEastAsia"/>
          <w:b/>
          <w:sz w:val="26"/>
          <w:szCs w:val="26"/>
          <w:u w:val="single"/>
        </w:rPr>
        <w:t>Принимаем е</w:t>
      </w:r>
      <w:r w:rsidRPr="007A3CC8">
        <w:rPr>
          <w:rFonts w:eastAsiaTheme="minorEastAsia"/>
          <w:b/>
          <w:sz w:val="26"/>
          <w:szCs w:val="26"/>
          <w:u w:val="single"/>
          <w:vertAlign w:val="subscript"/>
        </w:rPr>
        <w:t>а</w:t>
      </w:r>
      <w:r w:rsidR="00D855F6">
        <w:rPr>
          <w:rFonts w:eastAsiaTheme="minorEastAsia"/>
          <w:b/>
          <w:sz w:val="26"/>
          <w:szCs w:val="26"/>
          <w:u w:val="single"/>
        </w:rPr>
        <w:t>≈</w:t>
      </w:r>
      <w:r w:rsidR="00D855F6" w:rsidRPr="00D855F6">
        <w:rPr>
          <w:rFonts w:eastAsiaTheme="minorEastAsia"/>
          <w:b/>
          <w:sz w:val="26"/>
          <w:szCs w:val="26"/>
          <w:u w:val="single"/>
        </w:rPr>
        <w:t>2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Окончательно для дальнейших расчетов принимаем </w:t>
      </w:r>
      <w:r w:rsidRPr="000C2AAB">
        <w:rPr>
          <w:rFonts w:eastAsiaTheme="minorEastAsia"/>
          <w:b/>
          <w:sz w:val="26"/>
          <w:szCs w:val="26"/>
          <w:u w:val="single"/>
        </w:rPr>
        <w:t>е</w:t>
      </w:r>
      <w:proofErr w:type="gramStart"/>
      <w:r w:rsidRPr="000C2AAB">
        <w:rPr>
          <w:rFonts w:eastAsiaTheme="minorEastAsia"/>
          <w:b/>
          <w:sz w:val="26"/>
          <w:szCs w:val="26"/>
          <w:u w:val="single"/>
          <w:vertAlign w:val="subscript"/>
        </w:rPr>
        <w:t>0</w:t>
      </w:r>
      <w:proofErr w:type="gramEnd"/>
      <w:r w:rsidRPr="000C2AAB">
        <w:rPr>
          <w:rFonts w:eastAsiaTheme="minorEastAsia"/>
          <w:b/>
          <w:sz w:val="26"/>
          <w:szCs w:val="26"/>
          <w:u w:val="single"/>
        </w:rPr>
        <w:t>=</w:t>
      </w:r>
      <w:r w:rsidR="00D855F6" w:rsidRPr="00D855F6">
        <w:rPr>
          <w:rFonts w:eastAsiaTheme="minorEastAsia"/>
          <w:b/>
          <w:sz w:val="26"/>
          <w:szCs w:val="26"/>
          <w:u w:val="single"/>
        </w:rPr>
        <w:t>8.6</w:t>
      </w:r>
      <w:r w:rsidRPr="000C2AAB">
        <w:rPr>
          <w:rFonts w:eastAsiaTheme="minorEastAsia"/>
          <w:b/>
          <w:sz w:val="26"/>
          <w:szCs w:val="26"/>
          <w:u w:val="single"/>
        </w:rPr>
        <w:t xml:space="preserve"> см</w:t>
      </w:r>
      <w:r>
        <w:rPr>
          <w:rFonts w:eastAsiaTheme="minorEastAsia"/>
          <w:sz w:val="26"/>
          <w:szCs w:val="26"/>
        </w:rPr>
        <w:t>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Вычисляем расчетную длину </w:t>
      </w:r>
      <w:proofErr w:type="spellStart"/>
      <w:r>
        <w:rPr>
          <w:rFonts w:eastAsiaTheme="minorEastAsia"/>
          <w:sz w:val="26"/>
          <w:szCs w:val="26"/>
        </w:rPr>
        <w:t>надкрановой</w:t>
      </w:r>
      <w:proofErr w:type="spellEnd"/>
      <w:r>
        <w:rPr>
          <w:rFonts w:eastAsiaTheme="minorEastAsia"/>
          <w:sz w:val="26"/>
          <w:szCs w:val="26"/>
        </w:rPr>
        <w:t xml:space="preserve"> части колонны:</w:t>
      </w:r>
    </w:p>
    <w:p w:rsidR="00FD3AFD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w:r>
        <w:rPr>
          <w:rFonts w:eastAsiaTheme="minorEastAsia"/>
          <w:i/>
          <w:sz w:val="26"/>
          <w:szCs w:val="26"/>
          <w:lang w:val="en-US"/>
        </w:rPr>
        <w:t>l</w:t>
      </w:r>
      <w:r w:rsidRPr="00E65148">
        <w:rPr>
          <w:rFonts w:eastAsiaTheme="minorEastAsia"/>
          <w:i/>
          <w:sz w:val="26"/>
          <w:szCs w:val="26"/>
          <w:vertAlign w:val="subscript"/>
        </w:rPr>
        <w:t>0</w:t>
      </w:r>
      <w:r w:rsidRPr="00E65148">
        <w:rPr>
          <w:rFonts w:eastAsiaTheme="minorEastAsia"/>
          <w:i/>
          <w:sz w:val="26"/>
          <w:szCs w:val="26"/>
        </w:rPr>
        <w:t xml:space="preserve"> = </w:t>
      </w:r>
      <w:r w:rsidR="00AC2AED">
        <w:rPr>
          <w:rFonts w:eastAsiaTheme="minorEastAsia"/>
          <w:sz w:val="26"/>
          <w:szCs w:val="26"/>
        </w:rPr>
        <w:t>2</w:t>
      </w:r>
      <w:proofErr w:type="gramStart"/>
      <w:r w:rsidR="00AC2AED">
        <w:rPr>
          <w:rFonts w:eastAsiaTheme="minorEastAsia"/>
          <w:sz w:val="26"/>
          <w:szCs w:val="26"/>
        </w:rPr>
        <w:t>,5</w:t>
      </w:r>
      <w:proofErr w:type="gramEnd"/>
      <w:r w:rsidR="00AC2AED">
        <w:rPr>
          <w:rFonts w:eastAsiaTheme="minorEastAsia"/>
          <w:sz w:val="26"/>
          <w:szCs w:val="26"/>
        </w:rPr>
        <w:t>∙</w:t>
      </w:r>
      <w:r w:rsidR="00D855F6" w:rsidRPr="00D855F6">
        <w:rPr>
          <w:rFonts w:eastAsiaTheme="minorEastAsia"/>
          <w:sz w:val="26"/>
          <w:szCs w:val="26"/>
        </w:rPr>
        <w:t>3.95</w:t>
      </w:r>
      <w:r>
        <w:rPr>
          <w:rFonts w:eastAsiaTheme="minorEastAsia"/>
          <w:sz w:val="26"/>
          <w:szCs w:val="26"/>
        </w:rPr>
        <w:t xml:space="preserve"> = </w:t>
      </w:r>
      <w:r w:rsidR="00D855F6" w:rsidRPr="00D855F6">
        <w:rPr>
          <w:rFonts w:eastAsiaTheme="minorEastAsia"/>
          <w:sz w:val="26"/>
          <w:szCs w:val="26"/>
        </w:rPr>
        <w:t>9.875</w:t>
      </w:r>
      <w:r>
        <w:rPr>
          <w:rFonts w:eastAsiaTheme="minorEastAsia"/>
          <w:sz w:val="26"/>
          <w:szCs w:val="26"/>
        </w:rPr>
        <w:t xml:space="preserve"> м (по таб. 13.1 </w:t>
      </w:r>
      <w:r w:rsidRPr="00E65148">
        <w:rPr>
          <w:rFonts w:eastAsiaTheme="minorEastAsia"/>
          <w:sz w:val="26"/>
          <w:szCs w:val="26"/>
        </w:rPr>
        <w:t>[2]).</w:t>
      </w:r>
    </w:p>
    <w:p w:rsidR="00FD3AFD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Вычисляем радиус инерции сечения:</w:t>
      </w:r>
      <w:r w:rsidRPr="006A2391"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i/>
          <w:sz w:val="26"/>
          <w:szCs w:val="26"/>
          <w:lang w:val="en-US"/>
        </w:rPr>
        <w:t>i</w:t>
      </w:r>
      <w:proofErr w:type="spellEnd"/>
      <w:r w:rsidRPr="006A2391">
        <w:rPr>
          <w:rFonts w:eastAsiaTheme="minorEastAsia"/>
          <w:sz w:val="26"/>
          <w:szCs w:val="26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v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sup>
                </m:sSubSup>
              </m:num>
              <m:den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12</m:t>
                </m:r>
              </m:den>
            </m:f>
          </m:e>
        </m:rad>
        <m:r>
          <w:rPr>
            <w:rFonts w:ascii="Cambria Math" w:eastAsiaTheme="minorEastAsia" w:hAnsi="Cambria Math"/>
            <w:sz w:val="26"/>
            <w:szCs w:val="26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60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12</m:t>
                </m:r>
              </m:den>
            </m:f>
          </m:e>
        </m:rad>
        <m:r>
          <w:rPr>
            <w:rFonts w:ascii="Cambria Math" w:eastAsiaTheme="minorEastAsia" w:hAnsi="Cambria Math"/>
            <w:sz w:val="26"/>
            <w:szCs w:val="26"/>
          </w:rPr>
          <m:t>=17.3</m:t>
        </m:r>
      </m:oMath>
      <w:r w:rsidRPr="006A2391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см.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Вычисляем гибкость </w:t>
      </w:r>
      <w:proofErr w:type="spellStart"/>
      <w:r>
        <w:rPr>
          <w:rFonts w:eastAsiaTheme="minorEastAsia"/>
          <w:sz w:val="26"/>
          <w:szCs w:val="26"/>
        </w:rPr>
        <w:t>надкрановой</w:t>
      </w:r>
      <w:proofErr w:type="spellEnd"/>
      <w:r>
        <w:rPr>
          <w:rFonts w:eastAsiaTheme="minorEastAsia"/>
          <w:sz w:val="26"/>
          <w:szCs w:val="26"/>
        </w:rPr>
        <w:t xml:space="preserve"> части колонны в плоскости поперечной рамы: λ=</w:t>
      </w:r>
      <w:r>
        <w:rPr>
          <w:rFonts w:eastAsiaTheme="minorEastAsia"/>
          <w:i/>
          <w:sz w:val="26"/>
          <w:szCs w:val="26"/>
          <w:lang w:val="en-US"/>
        </w:rPr>
        <w:t>l</w:t>
      </w:r>
      <w:r w:rsidRPr="006A2391">
        <w:rPr>
          <w:rFonts w:eastAsiaTheme="minorEastAsia"/>
          <w:sz w:val="26"/>
          <w:szCs w:val="26"/>
          <w:vertAlign w:val="subscript"/>
        </w:rPr>
        <w:t>0</w:t>
      </w:r>
      <w:r>
        <w:rPr>
          <w:rFonts w:eastAsiaTheme="minorEastAsia"/>
          <w:sz w:val="26"/>
          <w:szCs w:val="26"/>
        </w:rPr>
        <w:t>/</w:t>
      </w:r>
      <w:proofErr w:type="spellStart"/>
      <w:r>
        <w:rPr>
          <w:rFonts w:eastAsiaTheme="minorEastAsia"/>
          <w:i/>
          <w:sz w:val="26"/>
          <w:szCs w:val="26"/>
          <w:lang w:val="en-US"/>
        </w:rPr>
        <w:t>i</w:t>
      </w:r>
      <w:proofErr w:type="spellEnd"/>
      <w:r w:rsidRPr="006A2391">
        <w:rPr>
          <w:rFonts w:eastAsiaTheme="minorEastAsia"/>
          <w:sz w:val="26"/>
          <w:szCs w:val="26"/>
        </w:rPr>
        <w:t xml:space="preserve"> = </w:t>
      </w:r>
      <w:r w:rsidR="00D855F6" w:rsidRPr="00D855F6">
        <w:rPr>
          <w:rFonts w:eastAsiaTheme="minorEastAsia"/>
          <w:sz w:val="26"/>
          <w:szCs w:val="26"/>
        </w:rPr>
        <w:t>988</w:t>
      </w:r>
      <w:r>
        <w:rPr>
          <w:rFonts w:eastAsiaTheme="minorEastAsia"/>
          <w:sz w:val="26"/>
          <w:szCs w:val="26"/>
        </w:rPr>
        <w:t>/</w:t>
      </w:r>
      <w:r w:rsidR="00D855F6" w:rsidRPr="00D855F6">
        <w:rPr>
          <w:rFonts w:eastAsiaTheme="minorEastAsia"/>
          <w:sz w:val="26"/>
          <w:szCs w:val="26"/>
        </w:rPr>
        <w:t>17.3</w:t>
      </w:r>
      <w:r>
        <w:rPr>
          <w:rFonts w:eastAsiaTheme="minorEastAsia"/>
          <w:sz w:val="26"/>
          <w:szCs w:val="26"/>
        </w:rPr>
        <w:t>=</w:t>
      </w:r>
      <w:r w:rsidR="00AC2AED">
        <w:rPr>
          <w:rFonts w:eastAsiaTheme="minorEastAsia"/>
          <w:sz w:val="26"/>
          <w:szCs w:val="26"/>
        </w:rPr>
        <w:t>64,17</w:t>
      </w:r>
      <w:r>
        <w:rPr>
          <w:rFonts w:eastAsiaTheme="minorEastAsia"/>
          <w:sz w:val="26"/>
          <w:szCs w:val="26"/>
        </w:rPr>
        <w:t xml:space="preserve"> </w:t>
      </w:r>
      <w:r w:rsidRPr="006A2391">
        <w:rPr>
          <w:rFonts w:eastAsiaTheme="minorEastAsia"/>
          <w:sz w:val="26"/>
          <w:szCs w:val="26"/>
        </w:rPr>
        <w:t>&gt; 14</w:t>
      </w:r>
      <w:r>
        <w:rPr>
          <w:rFonts w:eastAsiaTheme="minorEastAsia"/>
          <w:sz w:val="26"/>
          <w:szCs w:val="26"/>
        </w:rPr>
        <w:t xml:space="preserve">, следовательно,  необходимо учесть влияние прогиба элемента на его прочность. 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Вычисляем значение условной критической силы </w:t>
      </w:r>
      <w:proofErr w:type="spellStart"/>
      <w:r>
        <w:rPr>
          <w:rFonts w:eastAsiaTheme="minorEastAsia"/>
          <w:sz w:val="26"/>
          <w:szCs w:val="26"/>
          <w:lang w:val="en-US"/>
        </w:rPr>
        <w:t>N</w:t>
      </w:r>
      <w:r>
        <w:rPr>
          <w:rFonts w:eastAsiaTheme="minorEastAsia"/>
          <w:sz w:val="26"/>
          <w:szCs w:val="26"/>
          <w:vertAlign w:val="subscript"/>
          <w:lang w:val="en-US"/>
        </w:rPr>
        <w:t>cr</w:t>
      </w:r>
      <w:proofErr w:type="spellEnd"/>
      <w:r>
        <w:rPr>
          <w:rFonts w:eastAsiaTheme="minorEastAsia"/>
          <w:sz w:val="26"/>
          <w:szCs w:val="26"/>
        </w:rPr>
        <w:t>: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FD3AFD" w:rsidRDefault="00265D26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cr</m:t>
            </m:r>
          </m:sub>
        </m:sSub>
        <m: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6,4∙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b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0</m:t>
                </m:r>
              </m:sub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bSup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I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φ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sub>
                </m:sSub>
              </m:den>
            </m:f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0,11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0,1+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US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US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US"/>
                              </w:rPr>
                              <m:t>p</m:t>
                            </m:r>
                          </m:sub>
                        </m:sSub>
                      </m:den>
                    </m:f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+0,1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+</m:t>
            </m:r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α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s</m:t>
                </m:r>
              </m:sub>
            </m:sSub>
          </m:e>
        </m:d>
      </m:oMath>
      <w:r w:rsidR="00FD3AFD" w:rsidRPr="00AB394C">
        <w:rPr>
          <w:rFonts w:eastAsiaTheme="minorEastAsia"/>
          <w:sz w:val="32"/>
          <w:szCs w:val="32"/>
        </w:rPr>
        <w:t>,</w:t>
      </w:r>
      <w:r w:rsidR="00FD3AFD">
        <w:rPr>
          <w:rFonts w:eastAsiaTheme="minorEastAsia"/>
          <w:sz w:val="26"/>
          <w:szCs w:val="26"/>
        </w:rPr>
        <w:t xml:space="preserve"> кН</w:t>
      </w:r>
    </w:p>
    <w:p w:rsidR="00FD3AFD" w:rsidRPr="00811FA5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где </w:t>
      </w:r>
      <w:r w:rsidRPr="00381F26">
        <w:rPr>
          <w:rFonts w:eastAsiaTheme="minorEastAsia"/>
          <w:b/>
          <w:sz w:val="26"/>
          <w:szCs w:val="26"/>
          <w:u w:val="single"/>
        </w:rPr>
        <w:t>α=</w:t>
      </w:r>
      <w:proofErr w:type="spellStart"/>
      <w:r w:rsidRPr="00381F26">
        <w:rPr>
          <w:rFonts w:eastAsiaTheme="minorEastAsia"/>
          <w:b/>
          <w:sz w:val="26"/>
          <w:szCs w:val="26"/>
          <w:u w:val="single"/>
          <w:lang w:val="en-US"/>
        </w:rPr>
        <w:t>E</w:t>
      </w:r>
      <w:r w:rsidRPr="00381F26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s</w:t>
      </w:r>
      <w:proofErr w:type="spellEnd"/>
      <w:r w:rsidRPr="00381F26">
        <w:rPr>
          <w:rFonts w:eastAsiaTheme="minorEastAsia"/>
          <w:b/>
          <w:sz w:val="26"/>
          <w:szCs w:val="26"/>
          <w:u w:val="single"/>
        </w:rPr>
        <w:t>/</w:t>
      </w:r>
      <w:proofErr w:type="spellStart"/>
      <w:r w:rsidRPr="00381F26">
        <w:rPr>
          <w:rFonts w:eastAsiaTheme="minorEastAsia"/>
          <w:b/>
          <w:sz w:val="26"/>
          <w:szCs w:val="26"/>
          <w:u w:val="single"/>
          <w:lang w:val="en-US"/>
        </w:rPr>
        <w:t>E</w:t>
      </w:r>
      <w:r w:rsidRPr="00381F26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b</w:t>
      </w:r>
      <w:proofErr w:type="spellEnd"/>
      <w:r w:rsidRPr="00381F26">
        <w:rPr>
          <w:rFonts w:eastAsiaTheme="minorEastAsia"/>
          <w:b/>
          <w:sz w:val="26"/>
          <w:szCs w:val="26"/>
          <w:u w:val="single"/>
        </w:rPr>
        <w:t>=2</w:t>
      </w:r>
      <w:r w:rsidR="00D855F6" w:rsidRPr="00811FA5">
        <w:rPr>
          <w:rFonts w:eastAsiaTheme="minorEastAsia"/>
          <w:b/>
          <w:sz w:val="26"/>
          <w:szCs w:val="26"/>
          <w:u w:val="single"/>
        </w:rPr>
        <w:t>0</w:t>
      </w:r>
      <w:r w:rsidRPr="00381F26">
        <w:rPr>
          <w:rFonts w:eastAsiaTheme="minorEastAsia"/>
          <w:b/>
          <w:sz w:val="26"/>
          <w:szCs w:val="26"/>
          <w:u w:val="single"/>
        </w:rPr>
        <w:t>0000/2</w:t>
      </w:r>
      <w:r w:rsidR="00D855F6" w:rsidRPr="00811FA5">
        <w:rPr>
          <w:rFonts w:eastAsiaTheme="minorEastAsia"/>
          <w:b/>
          <w:sz w:val="26"/>
          <w:szCs w:val="26"/>
          <w:u w:val="single"/>
        </w:rPr>
        <w:t>40</w:t>
      </w:r>
      <w:r w:rsidRPr="00381F26">
        <w:rPr>
          <w:rFonts w:eastAsiaTheme="minorEastAsia"/>
          <w:b/>
          <w:sz w:val="26"/>
          <w:szCs w:val="26"/>
          <w:u w:val="single"/>
        </w:rPr>
        <w:t>00=</w:t>
      </w:r>
      <w:r w:rsidR="00D855F6" w:rsidRPr="00811FA5">
        <w:rPr>
          <w:rFonts w:eastAsiaTheme="minorEastAsia"/>
          <w:b/>
          <w:sz w:val="26"/>
          <w:szCs w:val="26"/>
          <w:u w:val="single"/>
        </w:rPr>
        <w:t>8.33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</w:t>
      </w:r>
      <w:r>
        <w:rPr>
          <w:rFonts w:eastAsiaTheme="minorEastAsia"/>
          <w:i/>
          <w:sz w:val="26"/>
          <w:szCs w:val="26"/>
          <w:lang w:val="en-US"/>
        </w:rPr>
        <w:t>I</w:t>
      </w:r>
      <w:r>
        <w:rPr>
          <w:rFonts w:eastAsiaTheme="minorEastAsia"/>
          <w:sz w:val="26"/>
          <w:szCs w:val="26"/>
        </w:rPr>
        <w:t xml:space="preserve"> – момент инерции бетонного сечения относительно центра тяжести;</w:t>
      </w:r>
    </w:p>
    <w:p w:rsidR="00FD3AFD" w:rsidRPr="00381F26" w:rsidRDefault="00FD3AFD" w:rsidP="00FD3AFD">
      <w:pPr>
        <w:tabs>
          <w:tab w:val="right" w:pos="9355"/>
        </w:tabs>
        <w:spacing w:line="276" w:lineRule="auto"/>
        <w:rPr>
          <w:rFonts w:eastAsiaTheme="minorEastAsia"/>
          <w:b/>
          <w:sz w:val="26"/>
          <w:szCs w:val="26"/>
          <w:u w:val="single"/>
        </w:rPr>
      </w:pPr>
      <w:r w:rsidRPr="00381F26">
        <w:rPr>
          <w:rFonts w:eastAsiaTheme="minorEastAsia"/>
          <w:b/>
          <w:sz w:val="26"/>
          <w:szCs w:val="26"/>
          <w:u w:val="single"/>
          <w:lang w:val="en-US"/>
        </w:rPr>
        <w:t>I</w:t>
      </w:r>
      <w:r w:rsidRPr="00E65148">
        <w:rPr>
          <w:rFonts w:eastAsiaTheme="minorEastAsia"/>
          <w:b/>
          <w:sz w:val="26"/>
          <w:szCs w:val="26"/>
          <w:u w:val="single"/>
        </w:rPr>
        <w:t>=</w:t>
      </w:r>
      <w:proofErr w:type="spellStart"/>
      <w:r w:rsidRPr="00381F26">
        <w:rPr>
          <w:rFonts w:eastAsiaTheme="minorEastAsia"/>
          <w:b/>
          <w:sz w:val="26"/>
          <w:szCs w:val="26"/>
          <w:u w:val="single"/>
          <w:lang w:val="en-US"/>
        </w:rPr>
        <w:t>bh</w:t>
      </w:r>
      <w:proofErr w:type="spellEnd"/>
      <w:r w:rsidRPr="00E65148">
        <w:rPr>
          <w:rFonts w:eastAsiaTheme="minorEastAsia"/>
          <w:b/>
          <w:sz w:val="26"/>
          <w:szCs w:val="26"/>
          <w:u w:val="single"/>
          <w:vertAlign w:val="superscript"/>
        </w:rPr>
        <w:t>3</w:t>
      </w:r>
      <w:r w:rsidR="00AC2AED">
        <w:rPr>
          <w:rFonts w:eastAsiaTheme="minorEastAsia"/>
          <w:b/>
          <w:sz w:val="26"/>
          <w:szCs w:val="26"/>
          <w:u w:val="single"/>
        </w:rPr>
        <w:t>/12=</w:t>
      </w:r>
      <w:r w:rsidR="00D855F6" w:rsidRPr="00811FA5">
        <w:rPr>
          <w:rFonts w:eastAsiaTheme="minorEastAsia"/>
          <w:b/>
          <w:sz w:val="26"/>
          <w:szCs w:val="26"/>
          <w:u w:val="single"/>
        </w:rPr>
        <w:t>5</w:t>
      </w:r>
      <w:r w:rsidR="00AC2AED">
        <w:rPr>
          <w:rFonts w:eastAsiaTheme="minorEastAsia"/>
          <w:b/>
          <w:sz w:val="26"/>
          <w:szCs w:val="26"/>
          <w:u w:val="single"/>
        </w:rPr>
        <w:t>0∙</w:t>
      </w:r>
      <w:r w:rsidR="00D855F6" w:rsidRPr="00811FA5">
        <w:rPr>
          <w:rFonts w:eastAsiaTheme="minorEastAsia"/>
          <w:b/>
          <w:sz w:val="26"/>
          <w:szCs w:val="26"/>
          <w:u w:val="single"/>
        </w:rPr>
        <w:t>6</w:t>
      </w:r>
      <w:r w:rsidRPr="00381F26">
        <w:rPr>
          <w:rFonts w:eastAsiaTheme="minorEastAsia"/>
          <w:b/>
          <w:sz w:val="26"/>
          <w:szCs w:val="26"/>
          <w:u w:val="single"/>
        </w:rPr>
        <w:t>0</w:t>
      </w:r>
      <w:r w:rsidRPr="00381F26">
        <w:rPr>
          <w:rFonts w:eastAsiaTheme="minorEastAsia"/>
          <w:b/>
          <w:sz w:val="26"/>
          <w:szCs w:val="26"/>
          <w:u w:val="single"/>
          <w:vertAlign w:val="superscript"/>
        </w:rPr>
        <w:t>3</w:t>
      </w:r>
      <w:r w:rsidRPr="00381F26">
        <w:rPr>
          <w:rFonts w:eastAsiaTheme="minorEastAsia"/>
          <w:b/>
          <w:sz w:val="26"/>
          <w:szCs w:val="26"/>
          <w:u w:val="single"/>
        </w:rPr>
        <w:t>/12=</w:t>
      </w:r>
      <w:r w:rsidR="00D855F6" w:rsidRPr="00811FA5">
        <w:rPr>
          <w:rFonts w:eastAsiaTheme="minorEastAsia"/>
          <w:b/>
          <w:sz w:val="26"/>
          <w:szCs w:val="26"/>
          <w:u w:val="single"/>
        </w:rPr>
        <w:t>900000</w:t>
      </w:r>
      <w:r w:rsidRPr="00381F26">
        <w:rPr>
          <w:rFonts w:eastAsiaTheme="minorEastAsia"/>
          <w:b/>
          <w:sz w:val="26"/>
          <w:szCs w:val="26"/>
          <w:u w:val="single"/>
        </w:rPr>
        <w:t xml:space="preserve"> см</w:t>
      </w:r>
      <w:r w:rsidRPr="00381F26">
        <w:rPr>
          <w:rFonts w:eastAsiaTheme="minorEastAsia"/>
          <w:b/>
          <w:sz w:val="26"/>
          <w:szCs w:val="26"/>
          <w:u w:val="single"/>
          <w:vertAlign w:val="superscript"/>
        </w:rPr>
        <w:t>4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φ</w:t>
      </w:r>
      <w:r>
        <w:rPr>
          <w:rFonts w:eastAsiaTheme="minorEastAsia"/>
          <w:i/>
          <w:sz w:val="26"/>
          <w:szCs w:val="26"/>
          <w:vertAlign w:val="subscript"/>
          <w:lang w:val="en-US"/>
        </w:rPr>
        <w:t>l</w:t>
      </w:r>
      <w:r w:rsidRPr="00FA1460">
        <w:rPr>
          <w:rFonts w:eastAsiaTheme="minorEastAsia"/>
          <w:i/>
          <w:sz w:val="26"/>
          <w:szCs w:val="26"/>
        </w:rPr>
        <w:t xml:space="preserve"> – </w:t>
      </w:r>
      <w:r>
        <w:rPr>
          <w:rFonts w:eastAsiaTheme="minorEastAsia"/>
          <w:sz w:val="26"/>
          <w:szCs w:val="26"/>
        </w:rPr>
        <w:t>коэффициент, учитывающий влияние длительного действия нагрузки на прогиб элемента в предельном состоянии;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φ</w:t>
      </w:r>
      <w:r>
        <w:rPr>
          <w:rFonts w:eastAsiaTheme="minorEastAsia"/>
          <w:i/>
          <w:sz w:val="26"/>
          <w:szCs w:val="26"/>
          <w:vertAlign w:val="subscript"/>
          <w:lang w:val="en-US"/>
        </w:rPr>
        <w:t>l</w:t>
      </w:r>
      <w:r>
        <w:rPr>
          <w:rFonts w:eastAsiaTheme="minorEastAsia"/>
          <w:i/>
          <w:sz w:val="26"/>
          <w:szCs w:val="26"/>
        </w:rPr>
        <w:t>=</w:t>
      </w:r>
      <w:r>
        <w:rPr>
          <w:rFonts w:eastAsiaTheme="minorEastAsia"/>
          <w:sz w:val="26"/>
          <w:szCs w:val="26"/>
        </w:rPr>
        <w:t>1+β∙</w:t>
      </w:r>
      <w:r w:rsidRPr="00FA1460">
        <w:rPr>
          <w:rFonts w:eastAsiaTheme="minorEastAsia"/>
          <w:sz w:val="26"/>
          <w:szCs w:val="26"/>
        </w:rPr>
        <w:t>М</w:t>
      </w:r>
      <w:r w:rsidRPr="00FA1460">
        <w:rPr>
          <w:rFonts w:eastAsiaTheme="minorEastAsia"/>
          <w:sz w:val="26"/>
          <w:szCs w:val="26"/>
          <w:vertAlign w:val="subscript"/>
        </w:rPr>
        <w:t>1</w:t>
      </w:r>
      <w:r>
        <w:rPr>
          <w:rFonts w:eastAsiaTheme="minorEastAsia"/>
          <w:i/>
          <w:sz w:val="26"/>
          <w:szCs w:val="26"/>
          <w:vertAlign w:val="subscript"/>
          <w:lang w:val="en-US"/>
        </w:rPr>
        <w:t>l</w:t>
      </w:r>
      <w:r w:rsidRPr="00FA1460">
        <w:rPr>
          <w:rFonts w:eastAsiaTheme="minorEastAsia"/>
          <w:sz w:val="26"/>
          <w:szCs w:val="26"/>
        </w:rPr>
        <w:t>/</w:t>
      </w:r>
      <w:proofErr w:type="gramStart"/>
      <w:r>
        <w:rPr>
          <w:rFonts w:eastAsiaTheme="minorEastAsia"/>
          <w:sz w:val="26"/>
          <w:szCs w:val="26"/>
          <w:lang w:val="en-US"/>
        </w:rPr>
        <w:t>M</w:t>
      </w:r>
      <w:r w:rsidRPr="00FA1460">
        <w:rPr>
          <w:rFonts w:eastAsiaTheme="minorEastAsia"/>
          <w:sz w:val="26"/>
          <w:szCs w:val="26"/>
          <w:vertAlign w:val="subscript"/>
        </w:rPr>
        <w:t>1</w:t>
      </w:r>
      <w:proofErr w:type="gramEnd"/>
      <w:r w:rsidRPr="00FA1460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но не более 1+β, где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β=1 для тяжелого бетона – коэффициент, принимаемый по табл. 30 СНиП 2.03.01-84;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           </w:t>
      </w:r>
      <w:r w:rsidRPr="00FA1460">
        <w:rPr>
          <w:rFonts w:eastAsiaTheme="minorEastAsia"/>
          <w:sz w:val="26"/>
          <w:szCs w:val="26"/>
        </w:rPr>
        <w:t>М</w:t>
      </w:r>
      <w:r w:rsidRPr="00FA1460">
        <w:rPr>
          <w:rFonts w:eastAsiaTheme="minorEastAsia"/>
          <w:sz w:val="26"/>
          <w:szCs w:val="26"/>
          <w:vertAlign w:val="subscript"/>
        </w:rPr>
        <w:t>1</w:t>
      </w:r>
      <w:r>
        <w:rPr>
          <w:rFonts w:eastAsiaTheme="minorEastAsia"/>
          <w:i/>
          <w:sz w:val="26"/>
          <w:szCs w:val="26"/>
          <w:vertAlign w:val="subscript"/>
          <w:lang w:val="en-US"/>
        </w:rPr>
        <w:t>l</w:t>
      </w:r>
      <w:r>
        <w:rPr>
          <w:rFonts w:eastAsiaTheme="minorEastAsia"/>
          <w:sz w:val="26"/>
          <w:szCs w:val="26"/>
        </w:rPr>
        <w:t xml:space="preserve"> и </w:t>
      </w:r>
      <w:r>
        <w:rPr>
          <w:rFonts w:eastAsiaTheme="minorEastAsia"/>
          <w:sz w:val="26"/>
          <w:szCs w:val="26"/>
          <w:lang w:val="en-US"/>
        </w:rPr>
        <w:t>M</w:t>
      </w:r>
      <w:r w:rsidRPr="00FA1460">
        <w:rPr>
          <w:rFonts w:eastAsiaTheme="minorEastAsia"/>
          <w:sz w:val="26"/>
          <w:szCs w:val="26"/>
          <w:vertAlign w:val="subscript"/>
        </w:rPr>
        <w:t>1</w:t>
      </w:r>
      <w:r>
        <w:rPr>
          <w:rFonts w:eastAsiaTheme="minorEastAsia"/>
          <w:sz w:val="26"/>
          <w:szCs w:val="26"/>
        </w:rPr>
        <w:t xml:space="preserve"> – моменты, определяемые относительно оси, параллельной линии, ограничивающей сжатую зону и проходящей через центр наиболее растянутого или наименее сжатого (при целиком сжатом сечении) стержня арматуры, соответственно от действия полной нагрузки и от действия постоянных и длительных нагрузок:</w:t>
      </w:r>
    </w:p>
    <w:p w:rsidR="00FD3AFD" w:rsidRPr="00755EC7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FA1460">
        <w:rPr>
          <w:rFonts w:eastAsiaTheme="minorEastAsia"/>
          <w:sz w:val="26"/>
          <w:szCs w:val="26"/>
        </w:rPr>
        <w:t>М</w:t>
      </w:r>
      <w:r w:rsidRPr="00755EC7">
        <w:rPr>
          <w:rFonts w:eastAsiaTheme="minorEastAsia"/>
          <w:sz w:val="26"/>
          <w:szCs w:val="26"/>
          <w:vertAlign w:val="subscript"/>
        </w:rPr>
        <w:t>1</w:t>
      </w:r>
      <w:r>
        <w:rPr>
          <w:rFonts w:eastAsiaTheme="minorEastAsia"/>
          <w:i/>
          <w:sz w:val="26"/>
          <w:szCs w:val="26"/>
          <w:vertAlign w:val="subscript"/>
          <w:lang w:val="en-US"/>
        </w:rPr>
        <w:t>l</w:t>
      </w:r>
      <w:r w:rsidRPr="00755EC7">
        <w:rPr>
          <w:rFonts w:eastAsiaTheme="minorEastAsia"/>
          <w:i/>
          <w:sz w:val="26"/>
          <w:szCs w:val="26"/>
        </w:rPr>
        <w:t xml:space="preserve"> = </w:t>
      </w:r>
      <w:r w:rsidRPr="00FA1460">
        <w:rPr>
          <w:rFonts w:eastAsiaTheme="minorEastAsia"/>
          <w:sz w:val="26"/>
          <w:szCs w:val="26"/>
        </w:rPr>
        <w:t>М</w:t>
      </w:r>
      <w:proofErr w:type="gramStart"/>
      <w:r>
        <w:rPr>
          <w:rFonts w:eastAsiaTheme="minorEastAsia"/>
          <w:i/>
          <w:sz w:val="26"/>
          <w:szCs w:val="26"/>
          <w:vertAlign w:val="subscript"/>
          <w:lang w:val="en-US"/>
        </w:rPr>
        <w:t>l</w:t>
      </w:r>
      <w:proofErr w:type="gramEnd"/>
      <w:r w:rsidRPr="00755EC7">
        <w:rPr>
          <w:rFonts w:eastAsiaTheme="minorEastAsia"/>
          <w:i/>
          <w:sz w:val="26"/>
          <w:szCs w:val="26"/>
          <w:vertAlign w:val="subscript"/>
        </w:rPr>
        <w:t xml:space="preserve"> </w:t>
      </w:r>
      <w:r w:rsidRPr="00755EC7">
        <w:rPr>
          <w:rFonts w:eastAsiaTheme="minorEastAsia"/>
          <w:sz w:val="26"/>
          <w:szCs w:val="26"/>
        </w:rPr>
        <w:t xml:space="preserve">+ </w:t>
      </w:r>
      <w:proofErr w:type="spellStart"/>
      <w:r>
        <w:rPr>
          <w:rFonts w:eastAsiaTheme="minorEastAsia"/>
          <w:sz w:val="26"/>
          <w:szCs w:val="26"/>
          <w:lang w:val="en-US"/>
        </w:rPr>
        <w:t>N</w:t>
      </w:r>
      <w:r>
        <w:rPr>
          <w:rFonts w:eastAsiaTheme="minorEastAsia"/>
          <w:i/>
          <w:sz w:val="26"/>
          <w:szCs w:val="26"/>
          <w:vertAlign w:val="subscript"/>
          <w:lang w:val="en-US"/>
        </w:rPr>
        <w:t>l</w:t>
      </w:r>
      <w:proofErr w:type="spellEnd"/>
      <w:r w:rsidRPr="00755EC7">
        <w:rPr>
          <w:rFonts w:eastAsiaTheme="minorEastAsia"/>
          <w:sz w:val="26"/>
          <w:szCs w:val="26"/>
        </w:rPr>
        <w:t>(</w:t>
      </w:r>
      <w:r>
        <w:rPr>
          <w:rFonts w:eastAsiaTheme="minorEastAsia"/>
          <w:sz w:val="26"/>
          <w:szCs w:val="26"/>
          <w:lang w:val="en-US"/>
        </w:rPr>
        <w:t>h</w:t>
      </w:r>
      <w:r w:rsidRPr="00755EC7">
        <w:rPr>
          <w:rFonts w:eastAsiaTheme="minorEastAsia"/>
          <w:sz w:val="26"/>
          <w:szCs w:val="26"/>
          <w:vertAlign w:val="subscript"/>
        </w:rPr>
        <w:t>0</w:t>
      </w:r>
      <w:r w:rsidRPr="00755EC7">
        <w:rPr>
          <w:rFonts w:eastAsiaTheme="minorEastAsia"/>
          <w:sz w:val="26"/>
          <w:szCs w:val="26"/>
        </w:rPr>
        <w:t>-</w:t>
      </w:r>
      <w:r>
        <w:rPr>
          <w:rFonts w:eastAsiaTheme="minorEastAsia"/>
          <w:sz w:val="26"/>
          <w:szCs w:val="26"/>
          <w:lang w:val="en-US"/>
        </w:rPr>
        <w:t>a</w:t>
      </w:r>
      <w:r w:rsidRPr="00755EC7">
        <w:rPr>
          <w:rFonts w:eastAsiaTheme="minorEastAsia"/>
          <w:sz w:val="26"/>
          <w:szCs w:val="26"/>
        </w:rPr>
        <w:t xml:space="preserve">')= </w:t>
      </w:r>
      <w:r w:rsidR="00D855F6" w:rsidRPr="00D855F6">
        <w:rPr>
          <w:rFonts w:eastAsiaTheme="minorEastAsia"/>
          <w:sz w:val="26"/>
          <w:szCs w:val="26"/>
        </w:rPr>
        <w:t>0</w:t>
      </w:r>
      <w:r w:rsidRPr="00755EC7">
        <w:rPr>
          <w:rFonts w:eastAsiaTheme="minorEastAsia"/>
          <w:sz w:val="26"/>
          <w:szCs w:val="26"/>
        </w:rPr>
        <w:t>+</w:t>
      </w:r>
      <w:r w:rsidR="00D855F6" w:rsidRPr="00D855F6">
        <w:rPr>
          <w:rFonts w:eastAsiaTheme="minorEastAsia"/>
          <w:sz w:val="26"/>
          <w:szCs w:val="26"/>
        </w:rPr>
        <w:t>1483</w:t>
      </w:r>
      <w:r w:rsidR="00FE141C">
        <w:rPr>
          <w:rFonts w:eastAsiaTheme="minorEastAsia"/>
          <w:sz w:val="26"/>
          <w:szCs w:val="26"/>
        </w:rPr>
        <w:t>·(0,</w:t>
      </w:r>
      <w:r w:rsidR="00D855F6" w:rsidRPr="00D855F6">
        <w:rPr>
          <w:rFonts w:eastAsiaTheme="minorEastAsia"/>
          <w:sz w:val="26"/>
          <w:szCs w:val="26"/>
        </w:rPr>
        <w:t>46</w:t>
      </w:r>
      <w:r>
        <w:rPr>
          <w:rFonts w:eastAsiaTheme="minorEastAsia"/>
          <w:sz w:val="26"/>
          <w:szCs w:val="26"/>
        </w:rPr>
        <w:t>-0,04)/2=</w:t>
      </w:r>
      <w:r w:rsidR="00D855F6" w:rsidRPr="00D855F6">
        <w:rPr>
          <w:rFonts w:eastAsiaTheme="minorEastAsia"/>
          <w:sz w:val="26"/>
          <w:szCs w:val="26"/>
        </w:rPr>
        <w:t>385.6</w:t>
      </w:r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кН∙м</w:t>
      </w:r>
      <w:proofErr w:type="spellEnd"/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FA1460">
        <w:rPr>
          <w:rFonts w:eastAsiaTheme="minorEastAsia"/>
          <w:sz w:val="26"/>
          <w:szCs w:val="26"/>
        </w:rPr>
        <w:t>М</w:t>
      </w:r>
      <w:proofErr w:type="gramStart"/>
      <w:r w:rsidRPr="00755EC7">
        <w:rPr>
          <w:rFonts w:eastAsiaTheme="minorEastAsia"/>
          <w:sz w:val="26"/>
          <w:szCs w:val="26"/>
          <w:vertAlign w:val="subscript"/>
        </w:rPr>
        <w:t>1</w:t>
      </w:r>
      <w:proofErr w:type="gramEnd"/>
      <w:r w:rsidRPr="00755EC7">
        <w:rPr>
          <w:rFonts w:eastAsiaTheme="minorEastAsia"/>
          <w:i/>
          <w:sz w:val="26"/>
          <w:szCs w:val="26"/>
        </w:rPr>
        <w:t xml:space="preserve"> = </w:t>
      </w:r>
      <w:r w:rsidRPr="00FA1460">
        <w:rPr>
          <w:rFonts w:eastAsiaTheme="minorEastAsia"/>
          <w:sz w:val="26"/>
          <w:szCs w:val="26"/>
        </w:rPr>
        <w:t>М</w:t>
      </w:r>
      <w:r w:rsidR="00FE141C">
        <w:rPr>
          <w:rFonts w:eastAsiaTheme="minorEastAsia"/>
          <w:sz w:val="26"/>
          <w:szCs w:val="26"/>
          <w:vertAlign w:val="subscript"/>
          <w:lang w:val="en-US"/>
        </w:rPr>
        <w:t>min</w:t>
      </w:r>
      <w:r w:rsidRPr="00755EC7">
        <w:rPr>
          <w:rFonts w:eastAsiaTheme="minorEastAsia"/>
          <w:i/>
          <w:sz w:val="26"/>
          <w:szCs w:val="26"/>
          <w:vertAlign w:val="subscript"/>
        </w:rPr>
        <w:t xml:space="preserve"> </w:t>
      </w:r>
      <w:r w:rsidRPr="00755EC7">
        <w:rPr>
          <w:rFonts w:eastAsiaTheme="minorEastAsia"/>
          <w:sz w:val="26"/>
          <w:szCs w:val="26"/>
        </w:rPr>
        <w:t xml:space="preserve">+ </w:t>
      </w:r>
      <w:proofErr w:type="spellStart"/>
      <w:r>
        <w:rPr>
          <w:rFonts w:eastAsiaTheme="minorEastAsia"/>
          <w:sz w:val="26"/>
          <w:szCs w:val="26"/>
          <w:lang w:val="en-US"/>
        </w:rPr>
        <w:t>N</w:t>
      </w:r>
      <w:r>
        <w:rPr>
          <w:rFonts w:eastAsiaTheme="minorEastAsia"/>
          <w:sz w:val="26"/>
          <w:szCs w:val="26"/>
          <w:vertAlign w:val="subscript"/>
          <w:lang w:val="en-US"/>
        </w:rPr>
        <w:t>cor</w:t>
      </w:r>
      <w:proofErr w:type="spellEnd"/>
      <w:r w:rsidRPr="00755EC7">
        <w:rPr>
          <w:rFonts w:eastAsiaTheme="minorEastAsia"/>
          <w:sz w:val="26"/>
          <w:szCs w:val="26"/>
        </w:rPr>
        <w:t>(</w:t>
      </w:r>
      <w:r>
        <w:rPr>
          <w:rFonts w:eastAsiaTheme="minorEastAsia"/>
          <w:sz w:val="26"/>
          <w:szCs w:val="26"/>
          <w:lang w:val="en-US"/>
        </w:rPr>
        <w:t>h</w:t>
      </w:r>
      <w:r w:rsidRPr="00755EC7">
        <w:rPr>
          <w:rFonts w:eastAsiaTheme="minorEastAsia"/>
          <w:sz w:val="26"/>
          <w:szCs w:val="26"/>
          <w:vertAlign w:val="subscript"/>
        </w:rPr>
        <w:t>0</w:t>
      </w:r>
      <w:r w:rsidRPr="00755EC7">
        <w:rPr>
          <w:rFonts w:eastAsiaTheme="minorEastAsia"/>
          <w:sz w:val="26"/>
          <w:szCs w:val="26"/>
        </w:rPr>
        <w:t>-</w:t>
      </w:r>
      <w:r>
        <w:rPr>
          <w:rFonts w:eastAsiaTheme="minorEastAsia"/>
          <w:sz w:val="26"/>
          <w:szCs w:val="26"/>
          <w:lang w:val="en-US"/>
        </w:rPr>
        <w:t>a</w:t>
      </w:r>
      <w:r w:rsidRPr="00755EC7">
        <w:rPr>
          <w:rFonts w:eastAsiaTheme="minorEastAsia"/>
          <w:sz w:val="26"/>
          <w:szCs w:val="26"/>
        </w:rPr>
        <w:t xml:space="preserve">')= </w:t>
      </w:r>
      <w:r w:rsidR="00D855F6" w:rsidRPr="00D855F6">
        <w:rPr>
          <w:rFonts w:eastAsiaTheme="minorEastAsia"/>
          <w:sz w:val="26"/>
          <w:szCs w:val="26"/>
        </w:rPr>
        <w:t>127.5</w:t>
      </w:r>
      <w:r w:rsidRPr="00755EC7">
        <w:rPr>
          <w:rFonts w:eastAsiaTheme="minorEastAsia"/>
          <w:sz w:val="26"/>
          <w:szCs w:val="26"/>
        </w:rPr>
        <w:t>+</w:t>
      </w:r>
      <w:r w:rsidR="00D855F6" w:rsidRPr="00D855F6">
        <w:rPr>
          <w:rFonts w:eastAsiaTheme="minorEastAsia"/>
          <w:sz w:val="26"/>
          <w:szCs w:val="26"/>
        </w:rPr>
        <w:t>385</w:t>
      </w:r>
      <w:r>
        <w:rPr>
          <w:rFonts w:eastAsiaTheme="minorEastAsia"/>
          <w:sz w:val="26"/>
          <w:szCs w:val="26"/>
        </w:rPr>
        <w:t>=</w:t>
      </w:r>
      <w:r w:rsidR="00D855F6" w:rsidRPr="00D855F6">
        <w:rPr>
          <w:rFonts w:eastAsiaTheme="minorEastAsia"/>
          <w:sz w:val="26"/>
          <w:szCs w:val="26"/>
        </w:rPr>
        <w:t>513.1</w:t>
      </w:r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кН∙м</w:t>
      </w:r>
      <w:proofErr w:type="spellEnd"/>
    </w:p>
    <w:p w:rsidR="00FD3AFD" w:rsidRPr="00D855F6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φ</w:t>
      </w:r>
      <w:r>
        <w:rPr>
          <w:rFonts w:eastAsiaTheme="minorEastAsia"/>
          <w:i/>
          <w:sz w:val="26"/>
          <w:szCs w:val="26"/>
          <w:vertAlign w:val="subscript"/>
          <w:lang w:val="en-US"/>
        </w:rPr>
        <w:t>l</w:t>
      </w:r>
      <w:r>
        <w:rPr>
          <w:rFonts w:eastAsiaTheme="minorEastAsia"/>
          <w:i/>
          <w:sz w:val="26"/>
          <w:szCs w:val="26"/>
        </w:rPr>
        <w:t>=</w:t>
      </w:r>
      <w:r>
        <w:rPr>
          <w:rFonts w:eastAsiaTheme="minorEastAsia"/>
          <w:sz w:val="26"/>
          <w:szCs w:val="26"/>
        </w:rPr>
        <w:t xml:space="preserve"> 1+1∙(</w:t>
      </w:r>
      <w:r w:rsidR="00D855F6" w:rsidRPr="00D855F6">
        <w:rPr>
          <w:rFonts w:eastAsiaTheme="minorEastAsia"/>
          <w:sz w:val="26"/>
          <w:szCs w:val="26"/>
        </w:rPr>
        <w:t>385.6</w:t>
      </w:r>
      <w:r>
        <w:rPr>
          <w:rFonts w:eastAsiaTheme="minorEastAsia"/>
          <w:sz w:val="26"/>
          <w:szCs w:val="26"/>
        </w:rPr>
        <w:t>/</w:t>
      </w:r>
      <w:r w:rsidR="00D855F6" w:rsidRPr="00D855F6">
        <w:rPr>
          <w:rFonts w:eastAsiaTheme="minorEastAsia"/>
          <w:sz w:val="26"/>
          <w:szCs w:val="26"/>
        </w:rPr>
        <w:t>513.1</w:t>
      </w:r>
      <w:r w:rsidR="00FE141C">
        <w:rPr>
          <w:rFonts w:eastAsiaTheme="minorEastAsia"/>
          <w:sz w:val="26"/>
          <w:szCs w:val="26"/>
        </w:rPr>
        <w:t xml:space="preserve">) = </w:t>
      </w:r>
      <w:r w:rsidR="00D855F6" w:rsidRPr="00D855F6">
        <w:rPr>
          <w:rFonts w:eastAsiaTheme="minorEastAsia"/>
          <w:sz w:val="26"/>
          <w:szCs w:val="26"/>
        </w:rPr>
        <w:t>1.75</w:t>
      </w:r>
      <w:r w:rsidRPr="005D1B3C">
        <w:rPr>
          <w:rFonts w:eastAsiaTheme="minorEastAsia"/>
          <w:sz w:val="26"/>
          <w:szCs w:val="26"/>
        </w:rPr>
        <w:t xml:space="preserve">&lt;2. </w:t>
      </w:r>
      <w:r>
        <w:rPr>
          <w:rFonts w:eastAsiaTheme="minorEastAsia"/>
          <w:sz w:val="26"/>
          <w:szCs w:val="26"/>
        </w:rPr>
        <w:t xml:space="preserve">Принимаем </w:t>
      </w:r>
      <w:r w:rsidRPr="005D1B3C">
        <w:rPr>
          <w:rFonts w:eastAsiaTheme="minorEastAsia"/>
          <w:b/>
          <w:sz w:val="26"/>
          <w:szCs w:val="26"/>
          <w:u w:val="single"/>
        </w:rPr>
        <w:t>φ</w:t>
      </w:r>
      <w:r w:rsidRPr="005D1B3C">
        <w:rPr>
          <w:rFonts w:eastAsiaTheme="minorEastAsia"/>
          <w:b/>
          <w:i/>
          <w:sz w:val="26"/>
          <w:szCs w:val="26"/>
          <w:u w:val="single"/>
          <w:vertAlign w:val="subscript"/>
          <w:lang w:val="en-US"/>
        </w:rPr>
        <w:t>l</w:t>
      </w:r>
      <w:r w:rsidRPr="005D1B3C">
        <w:rPr>
          <w:rFonts w:eastAsiaTheme="minorEastAsia"/>
          <w:b/>
          <w:i/>
          <w:sz w:val="26"/>
          <w:szCs w:val="26"/>
          <w:u w:val="single"/>
        </w:rPr>
        <w:t>=</w:t>
      </w:r>
      <w:r w:rsidRPr="005D1B3C">
        <w:rPr>
          <w:rFonts w:eastAsiaTheme="minorEastAsia"/>
          <w:b/>
          <w:sz w:val="26"/>
          <w:szCs w:val="26"/>
          <w:u w:val="single"/>
        </w:rPr>
        <w:t>1,</w:t>
      </w:r>
      <w:r w:rsidR="00D855F6" w:rsidRPr="00D855F6">
        <w:rPr>
          <w:rFonts w:eastAsiaTheme="minorEastAsia"/>
          <w:b/>
          <w:sz w:val="26"/>
          <w:szCs w:val="26"/>
          <w:u w:val="single"/>
        </w:rPr>
        <w:t>75</w:t>
      </w:r>
    </w:p>
    <w:p w:rsidR="00FD3AFD" w:rsidRPr="00D855F6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Коэффициент </w:t>
      </w:r>
      <w:proofErr w:type="spellStart"/>
      <w:r>
        <w:rPr>
          <w:rFonts w:eastAsiaTheme="minorEastAsia"/>
          <w:sz w:val="26"/>
          <w:szCs w:val="26"/>
        </w:rPr>
        <w:t>δ</w:t>
      </w:r>
      <w:r>
        <w:rPr>
          <w:rFonts w:eastAsiaTheme="minorEastAsia"/>
          <w:sz w:val="26"/>
          <w:szCs w:val="26"/>
          <w:vertAlign w:val="subscript"/>
        </w:rPr>
        <w:t>е</w:t>
      </w:r>
      <w:proofErr w:type="spellEnd"/>
      <w:r>
        <w:rPr>
          <w:rFonts w:eastAsiaTheme="minorEastAsia"/>
          <w:sz w:val="26"/>
          <w:szCs w:val="26"/>
        </w:rPr>
        <w:t xml:space="preserve"> = е</w:t>
      </w:r>
      <w:proofErr w:type="gramStart"/>
      <w:r>
        <w:rPr>
          <w:rFonts w:eastAsiaTheme="minorEastAsia"/>
          <w:sz w:val="26"/>
          <w:szCs w:val="26"/>
          <w:vertAlign w:val="subscript"/>
        </w:rPr>
        <w:t>0</w:t>
      </w:r>
      <w:proofErr w:type="gramEnd"/>
      <w:r>
        <w:rPr>
          <w:rFonts w:eastAsiaTheme="minorEastAsia"/>
          <w:sz w:val="26"/>
          <w:szCs w:val="26"/>
        </w:rPr>
        <w:t>/</w:t>
      </w:r>
      <w:r>
        <w:rPr>
          <w:rFonts w:eastAsiaTheme="minorEastAsia"/>
          <w:sz w:val="26"/>
          <w:szCs w:val="26"/>
          <w:lang w:val="en-US"/>
        </w:rPr>
        <w:t>h</w:t>
      </w:r>
      <w:r w:rsidR="00FE141C">
        <w:rPr>
          <w:rFonts w:eastAsiaTheme="minorEastAsia"/>
          <w:sz w:val="26"/>
          <w:szCs w:val="26"/>
        </w:rPr>
        <w:t>=</w:t>
      </w:r>
      <w:r w:rsidR="00D855F6" w:rsidRPr="00D855F6">
        <w:rPr>
          <w:rFonts w:eastAsiaTheme="minorEastAsia"/>
          <w:sz w:val="26"/>
          <w:szCs w:val="26"/>
        </w:rPr>
        <w:t>8.6</w:t>
      </w:r>
      <w:r w:rsidR="00FE141C">
        <w:rPr>
          <w:rFonts w:eastAsiaTheme="minorEastAsia"/>
          <w:sz w:val="26"/>
          <w:szCs w:val="26"/>
        </w:rPr>
        <w:t>/</w:t>
      </w:r>
      <w:r w:rsidR="00D855F6" w:rsidRPr="00D855F6">
        <w:rPr>
          <w:rFonts w:eastAsiaTheme="minorEastAsia"/>
          <w:sz w:val="26"/>
          <w:szCs w:val="26"/>
        </w:rPr>
        <w:t>6</w:t>
      </w:r>
      <w:r w:rsidR="00FE141C">
        <w:rPr>
          <w:rFonts w:eastAsiaTheme="minorEastAsia"/>
          <w:sz w:val="26"/>
          <w:szCs w:val="26"/>
        </w:rPr>
        <w:t>0=0,</w:t>
      </w:r>
      <w:r w:rsidR="00D855F6" w:rsidRPr="00D855F6">
        <w:rPr>
          <w:rFonts w:eastAsiaTheme="minorEastAsia"/>
          <w:sz w:val="26"/>
          <w:szCs w:val="26"/>
        </w:rPr>
        <w:t>14</w:t>
      </w:r>
      <w:r>
        <w:rPr>
          <w:rFonts w:eastAsiaTheme="minorEastAsia"/>
          <w:sz w:val="26"/>
          <w:szCs w:val="26"/>
        </w:rPr>
        <w:t xml:space="preserve">, но не менее минимального значения:  </w:t>
      </w:r>
      <w:proofErr w:type="spellStart"/>
      <w:r>
        <w:rPr>
          <w:rFonts w:eastAsiaTheme="minorEastAsia"/>
          <w:sz w:val="26"/>
          <w:szCs w:val="26"/>
        </w:rPr>
        <w:t>δ</w:t>
      </w:r>
      <w:r>
        <w:rPr>
          <w:rFonts w:eastAsiaTheme="minorEastAsia"/>
          <w:sz w:val="26"/>
          <w:szCs w:val="26"/>
          <w:vertAlign w:val="subscript"/>
        </w:rPr>
        <w:t>е</w:t>
      </w:r>
      <w:proofErr w:type="spellEnd"/>
      <w:r>
        <w:rPr>
          <w:rFonts w:eastAsiaTheme="minorEastAsia"/>
          <w:sz w:val="26"/>
          <w:szCs w:val="26"/>
          <w:vertAlign w:val="subscript"/>
        </w:rPr>
        <w:t>.</w:t>
      </w:r>
      <w:r>
        <w:rPr>
          <w:rFonts w:eastAsiaTheme="minorEastAsia"/>
          <w:sz w:val="26"/>
          <w:szCs w:val="26"/>
          <w:vertAlign w:val="subscript"/>
          <w:lang w:val="en-US"/>
        </w:rPr>
        <w:t>min</w:t>
      </w:r>
      <w:r w:rsidRPr="005D1B3C">
        <w:rPr>
          <w:rFonts w:eastAsiaTheme="minorEastAsia"/>
          <w:sz w:val="26"/>
          <w:szCs w:val="26"/>
        </w:rPr>
        <w:t>=</w:t>
      </w:r>
      <w:r>
        <w:rPr>
          <w:rFonts w:eastAsiaTheme="minorEastAsia"/>
          <w:sz w:val="26"/>
          <w:szCs w:val="26"/>
        </w:rPr>
        <w:t>0,5-0,01∙(</w:t>
      </w:r>
      <w:r>
        <w:rPr>
          <w:rFonts w:eastAsiaTheme="minorEastAsia"/>
          <w:i/>
          <w:sz w:val="26"/>
          <w:szCs w:val="26"/>
          <w:lang w:val="en-US"/>
        </w:rPr>
        <w:t>l</w:t>
      </w:r>
      <w:r w:rsidRPr="005D1B3C">
        <w:rPr>
          <w:rFonts w:eastAsiaTheme="minorEastAsia"/>
          <w:i/>
          <w:sz w:val="26"/>
          <w:szCs w:val="26"/>
          <w:vertAlign w:val="subscript"/>
        </w:rPr>
        <w:t>0</w:t>
      </w:r>
      <w:r w:rsidRPr="005D1B3C">
        <w:rPr>
          <w:rFonts w:eastAsiaTheme="minorEastAsia"/>
          <w:i/>
          <w:sz w:val="26"/>
          <w:szCs w:val="26"/>
        </w:rPr>
        <w:t>/</w:t>
      </w:r>
      <w:r>
        <w:rPr>
          <w:rFonts w:eastAsiaTheme="minorEastAsia"/>
          <w:sz w:val="26"/>
          <w:szCs w:val="26"/>
          <w:lang w:val="en-US"/>
        </w:rPr>
        <w:t>h</w:t>
      </w:r>
      <w:r w:rsidRPr="005D1B3C">
        <w:rPr>
          <w:rFonts w:eastAsiaTheme="minorEastAsia"/>
          <w:sz w:val="26"/>
          <w:szCs w:val="26"/>
        </w:rPr>
        <w:t>)-0,01</w:t>
      </w:r>
      <w:r>
        <w:rPr>
          <w:rFonts w:eastAsiaTheme="minorEastAsia"/>
          <w:sz w:val="26"/>
          <w:szCs w:val="26"/>
        </w:rPr>
        <w:t>∙</w:t>
      </w:r>
      <w:proofErr w:type="spellStart"/>
      <w:r>
        <w:rPr>
          <w:rFonts w:eastAsiaTheme="minorEastAsia"/>
          <w:sz w:val="26"/>
          <w:szCs w:val="26"/>
          <w:lang w:val="en-US"/>
        </w:rPr>
        <w:t>R</w:t>
      </w:r>
      <w:r>
        <w:rPr>
          <w:rFonts w:eastAsiaTheme="minorEastAsia"/>
          <w:sz w:val="26"/>
          <w:szCs w:val="26"/>
          <w:vertAlign w:val="subscript"/>
          <w:lang w:val="en-US"/>
        </w:rPr>
        <w:t>b</w:t>
      </w:r>
      <w:proofErr w:type="spellEnd"/>
      <w:r w:rsidRPr="005D1B3C">
        <w:rPr>
          <w:rFonts w:eastAsiaTheme="minorEastAsia"/>
          <w:sz w:val="26"/>
          <w:szCs w:val="26"/>
        </w:rPr>
        <w:t>∙</w:t>
      </w:r>
      <w:r>
        <w:rPr>
          <w:rFonts w:eastAsiaTheme="minorEastAsia"/>
          <w:sz w:val="26"/>
          <w:szCs w:val="26"/>
        </w:rPr>
        <w:t>γ</w:t>
      </w:r>
      <w:r>
        <w:rPr>
          <w:rFonts w:eastAsiaTheme="minorEastAsia"/>
          <w:sz w:val="26"/>
          <w:szCs w:val="26"/>
          <w:vertAlign w:val="subscript"/>
          <w:lang w:val="en-US"/>
        </w:rPr>
        <w:t>b</w:t>
      </w:r>
      <w:r w:rsidRPr="005D1B3C">
        <w:rPr>
          <w:rFonts w:eastAsiaTheme="minorEastAsia"/>
          <w:sz w:val="26"/>
          <w:szCs w:val="26"/>
          <w:vertAlign w:val="subscript"/>
        </w:rPr>
        <w:t>2</w:t>
      </w:r>
      <w:r w:rsidRPr="005D1B3C">
        <w:rPr>
          <w:rFonts w:eastAsiaTheme="minorEastAsia"/>
          <w:sz w:val="26"/>
          <w:szCs w:val="26"/>
        </w:rPr>
        <w:t>=0</w:t>
      </w:r>
      <w:r>
        <w:rPr>
          <w:rFonts w:eastAsiaTheme="minorEastAsia"/>
          <w:sz w:val="26"/>
          <w:szCs w:val="26"/>
        </w:rPr>
        <w:t>,5-0,01∙(</w:t>
      </w:r>
      <w:r w:rsidR="00D855F6" w:rsidRPr="00D855F6">
        <w:rPr>
          <w:rFonts w:eastAsiaTheme="minorEastAsia"/>
          <w:sz w:val="26"/>
          <w:szCs w:val="26"/>
        </w:rPr>
        <w:t>988</w:t>
      </w:r>
      <w:r w:rsidR="00FE141C">
        <w:rPr>
          <w:rFonts w:eastAsiaTheme="minorEastAsia"/>
          <w:sz w:val="26"/>
          <w:szCs w:val="26"/>
        </w:rPr>
        <w:t>/</w:t>
      </w:r>
      <w:r w:rsidR="00D855F6" w:rsidRPr="00D855F6">
        <w:rPr>
          <w:rFonts w:eastAsiaTheme="minorEastAsia"/>
          <w:sz w:val="26"/>
          <w:szCs w:val="26"/>
        </w:rPr>
        <w:t>6</w:t>
      </w:r>
      <w:r>
        <w:rPr>
          <w:rFonts w:eastAsiaTheme="minorEastAsia"/>
          <w:sz w:val="26"/>
          <w:szCs w:val="26"/>
        </w:rPr>
        <w:t>0)-0,01∙</w:t>
      </w:r>
      <w:r w:rsidR="00D855F6" w:rsidRPr="00D855F6">
        <w:rPr>
          <w:rFonts w:eastAsiaTheme="minorEastAsia"/>
          <w:sz w:val="26"/>
          <w:szCs w:val="26"/>
        </w:rPr>
        <w:t>11.</w:t>
      </w:r>
      <w:r>
        <w:rPr>
          <w:rFonts w:eastAsiaTheme="minorEastAsia"/>
          <w:sz w:val="26"/>
          <w:szCs w:val="26"/>
        </w:rPr>
        <w:t>5∙1,1=</w:t>
      </w:r>
      <w:r w:rsidR="00FE141C">
        <w:rPr>
          <w:rFonts w:eastAsiaTheme="minorEastAsia"/>
          <w:sz w:val="26"/>
          <w:szCs w:val="26"/>
        </w:rPr>
        <w:t>0,2</w:t>
      </w:r>
      <w:r w:rsidR="00D855F6" w:rsidRPr="00D855F6">
        <w:rPr>
          <w:rFonts w:eastAsiaTheme="minorEastAsia"/>
          <w:sz w:val="26"/>
          <w:szCs w:val="26"/>
        </w:rPr>
        <w:t>09</w:t>
      </w:r>
    </w:p>
    <w:p w:rsidR="00FD3AFD" w:rsidRPr="00D855F6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Для дальнейших расчетов принимаем </w:t>
      </w:r>
      <w:proofErr w:type="spellStart"/>
      <w:r w:rsidRPr="00041102">
        <w:rPr>
          <w:rFonts w:eastAsiaTheme="minorEastAsia"/>
          <w:b/>
          <w:sz w:val="26"/>
          <w:szCs w:val="26"/>
          <w:u w:val="single"/>
        </w:rPr>
        <w:t>δ</w:t>
      </w:r>
      <w:r w:rsidRPr="00041102">
        <w:rPr>
          <w:rFonts w:eastAsiaTheme="minorEastAsia"/>
          <w:b/>
          <w:sz w:val="26"/>
          <w:szCs w:val="26"/>
          <w:u w:val="single"/>
          <w:vertAlign w:val="subscript"/>
        </w:rPr>
        <w:t>е</w:t>
      </w:r>
      <w:proofErr w:type="spellEnd"/>
      <w:r w:rsidRPr="00041102">
        <w:rPr>
          <w:rFonts w:eastAsiaTheme="minorEastAsia"/>
          <w:b/>
          <w:sz w:val="26"/>
          <w:szCs w:val="26"/>
          <w:u w:val="single"/>
        </w:rPr>
        <w:t xml:space="preserve"> = 0,</w:t>
      </w:r>
      <w:r w:rsidR="00D855F6" w:rsidRPr="00D855F6">
        <w:rPr>
          <w:rFonts w:eastAsiaTheme="minorEastAsia"/>
          <w:b/>
          <w:sz w:val="26"/>
          <w:szCs w:val="26"/>
          <w:u w:val="single"/>
        </w:rPr>
        <w:t>209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</w:t>
      </w:r>
      <w:r>
        <w:rPr>
          <w:rFonts w:eastAsiaTheme="minorEastAsia"/>
          <w:sz w:val="26"/>
          <w:szCs w:val="26"/>
          <w:lang w:val="en-US"/>
        </w:rPr>
        <w:t>I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041102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– момент инерции сечения растянутой и сжатой арматуры относительно центра тяжести сечения;</w:t>
      </w:r>
    </w:p>
    <w:p w:rsidR="00FD3AFD" w:rsidRPr="00381F26" w:rsidRDefault="00FD3AFD" w:rsidP="00FD3AFD">
      <w:pPr>
        <w:tabs>
          <w:tab w:val="right" w:pos="9355"/>
        </w:tabs>
        <w:spacing w:line="276" w:lineRule="auto"/>
        <w:rPr>
          <w:rFonts w:eastAsiaTheme="minorEastAsia"/>
          <w:b/>
          <w:sz w:val="26"/>
          <w:szCs w:val="26"/>
          <w:u w:val="single"/>
        </w:rPr>
      </w:pPr>
      <w:r w:rsidRPr="00381F26">
        <w:rPr>
          <w:rFonts w:eastAsiaTheme="minorEastAsia"/>
          <w:b/>
          <w:sz w:val="26"/>
          <w:szCs w:val="26"/>
          <w:u w:val="single"/>
          <w:lang w:val="en-US"/>
        </w:rPr>
        <w:t>I</w:t>
      </w:r>
      <w:r w:rsidRPr="00381F26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s</w:t>
      </w:r>
      <w:r w:rsidRPr="00381F26">
        <w:rPr>
          <w:rFonts w:eastAsiaTheme="minorEastAsia"/>
          <w:b/>
          <w:sz w:val="26"/>
          <w:szCs w:val="26"/>
          <w:u w:val="single"/>
        </w:rPr>
        <w:t xml:space="preserve"> = </w:t>
      </w:r>
      <w:proofErr w:type="gramStart"/>
      <w:r w:rsidRPr="00381F26">
        <w:rPr>
          <w:rFonts w:eastAsiaTheme="minorEastAsia"/>
          <w:b/>
          <w:sz w:val="26"/>
          <w:szCs w:val="26"/>
          <w:u w:val="single"/>
        </w:rPr>
        <w:t>μ</w:t>
      </w:r>
      <w:proofErr w:type="spellStart"/>
      <w:r w:rsidRPr="00381F26">
        <w:rPr>
          <w:rFonts w:eastAsiaTheme="minorEastAsia"/>
          <w:b/>
          <w:sz w:val="26"/>
          <w:szCs w:val="26"/>
          <w:u w:val="single"/>
          <w:lang w:val="en-US"/>
        </w:rPr>
        <w:t>bh</w:t>
      </w:r>
      <w:proofErr w:type="spellEnd"/>
      <w:r w:rsidRPr="00381F26">
        <w:rPr>
          <w:rFonts w:eastAsiaTheme="minorEastAsia"/>
          <w:b/>
          <w:sz w:val="26"/>
          <w:szCs w:val="26"/>
          <w:u w:val="single"/>
          <w:vertAlign w:val="subscript"/>
        </w:rPr>
        <w:t>0</w:t>
      </w:r>
      <w:r w:rsidRPr="00381F26">
        <w:rPr>
          <w:rFonts w:eastAsiaTheme="minorEastAsia"/>
          <w:b/>
          <w:sz w:val="26"/>
          <w:szCs w:val="26"/>
          <w:u w:val="single"/>
        </w:rPr>
        <w:t>(</w:t>
      </w:r>
      <w:proofErr w:type="gramEnd"/>
      <w:r w:rsidRPr="00381F26">
        <w:rPr>
          <w:rFonts w:eastAsiaTheme="minorEastAsia"/>
          <w:b/>
          <w:sz w:val="26"/>
          <w:szCs w:val="26"/>
          <w:u w:val="single"/>
        </w:rPr>
        <w:t>0,5</w:t>
      </w:r>
      <w:r w:rsidRPr="00381F26">
        <w:rPr>
          <w:rFonts w:eastAsiaTheme="minorEastAsia"/>
          <w:b/>
          <w:sz w:val="26"/>
          <w:szCs w:val="26"/>
          <w:u w:val="single"/>
          <w:lang w:val="en-US"/>
        </w:rPr>
        <w:t>h</w:t>
      </w:r>
      <w:r w:rsidRPr="00381F26">
        <w:rPr>
          <w:rFonts w:eastAsiaTheme="minorEastAsia"/>
          <w:b/>
          <w:sz w:val="26"/>
          <w:szCs w:val="26"/>
          <w:u w:val="single"/>
        </w:rPr>
        <w:t>-</w:t>
      </w:r>
      <w:r w:rsidRPr="00381F26">
        <w:rPr>
          <w:rFonts w:eastAsiaTheme="minorEastAsia"/>
          <w:b/>
          <w:sz w:val="26"/>
          <w:szCs w:val="26"/>
          <w:u w:val="single"/>
          <w:lang w:val="en-US"/>
        </w:rPr>
        <w:t>a</w:t>
      </w:r>
      <w:r w:rsidRPr="00381F26">
        <w:rPr>
          <w:rFonts w:eastAsiaTheme="minorEastAsia"/>
          <w:b/>
          <w:sz w:val="26"/>
          <w:szCs w:val="26"/>
          <w:u w:val="single"/>
        </w:rPr>
        <w:t>)</w:t>
      </w:r>
      <w:r w:rsidRPr="00381F26">
        <w:rPr>
          <w:rFonts w:eastAsiaTheme="minorEastAsia"/>
          <w:b/>
          <w:sz w:val="26"/>
          <w:szCs w:val="26"/>
          <w:u w:val="single"/>
          <w:vertAlign w:val="superscript"/>
        </w:rPr>
        <w:t>2</w:t>
      </w:r>
      <w:r w:rsidR="00F05CC3">
        <w:rPr>
          <w:rFonts w:eastAsiaTheme="minorEastAsia"/>
          <w:b/>
          <w:sz w:val="26"/>
          <w:szCs w:val="26"/>
          <w:u w:val="single"/>
        </w:rPr>
        <w:t>=0,004∙</w:t>
      </w:r>
      <w:r w:rsidR="00D855F6" w:rsidRPr="00811FA5">
        <w:rPr>
          <w:rFonts w:eastAsiaTheme="minorEastAsia"/>
          <w:b/>
          <w:sz w:val="26"/>
          <w:szCs w:val="26"/>
          <w:u w:val="single"/>
        </w:rPr>
        <w:t>6</w:t>
      </w:r>
      <w:r w:rsidR="00F05CC3">
        <w:rPr>
          <w:rFonts w:eastAsiaTheme="minorEastAsia"/>
          <w:b/>
          <w:sz w:val="26"/>
          <w:szCs w:val="26"/>
          <w:u w:val="single"/>
        </w:rPr>
        <w:t>0∙</w:t>
      </w:r>
      <w:r w:rsidR="00D855F6" w:rsidRPr="00811FA5">
        <w:rPr>
          <w:rFonts w:eastAsiaTheme="minorEastAsia"/>
          <w:b/>
          <w:sz w:val="26"/>
          <w:szCs w:val="26"/>
          <w:u w:val="single"/>
        </w:rPr>
        <w:t>4</w:t>
      </w:r>
      <w:r w:rsidR="00F05CC3">
        <w:rPr>
          <w:rFonts w:eastAsiaTheme="minorEastAsia"/>
          <w:b/>
          <w:sz w:val="26"/>
          <w:szCs w:val="26"/>
          <w:u w:val="single"/>
        </w:rPr>
        <w:t>6∙(0,5∙</w:t>
      </w:r>
      <w:r w:rsidR="00D855F6" w:rsidRPr="00811FA5">
        <w:rPr>
          <w:rFonts w:eastAsiaTheme="minorEastAsia"/>
          <w:b/>
          <w:sz w:val="26"/>
          <w:szCs w:val="26"/>
          <w:u w:val="single"/>
        </w:rPr>
        <w:t>6</w:t>
      </w:r>
      <w:r w:rsidRPr="00381F26">
        <w:rPr>
          <w:rFonts w:eastAsiaTheme="minorEastAsia"/>
          <w:b/>
          <w:sz w:val="26"/>
          <w:szCs w:val="26"/>
          <w:u w:val="single"/>
        </w:rPr>
        <w:t>0-4)</w:t>
      </w:r>
      <w:r w:rsidRPr="00381F26">
        <w:rPr>
          <w:rFonts w:eastAsiaTheme="minorEastAsia"/>
          <w:b/>
          <w:sz w:val="26"/>
          <w:szCs w:val="26"/>
          <w:u w:val="single"/>
          <w:vertAlign w:val="superscript"/>
        </w:rPr>
        <w:t>2</w:t>
      </w:r>
      <w:r w:rsidRPr="00381F26">
        <w:rPr>
          <w:rFonts w:eastAsiaTheme="minorEastAsia"/>
          <w:b/>
          <w:sz w:val="26"/>
          <w:szCs w:val="26"/>
          <w:u w:val="single"/>
        </w:rPr>
        <w:t>=</w:t>
      </w:r>
      <w:r w:rsidR="00D855F6" w:rsidRPr="00811FA5">
        <w:rPr>
          <w:rFonts w:eastAsiaTheme="minorEastAsia"/>
          <w:b/>
          <w:sz w:val="26"/>
          <w:szCs w:val="26"/>
          <w:u w:val="single"/>
        </w:rPr>
        <w:t>7511</w:t>
      </w:r>
      <w:r w:rsidRPr="00381F26">
        <w:rPr>
          <w:rFonts w:eastAsiaTheme="minorEastAsia"/>
          <w:b/>
          <w:sz w:val="26"/>
          <w:szCs w:val="26"/>
          <w:u w:val="single"/>
        </w:rPr>
        <w:t xml:space="preserve"> см</w:t>
      </w:r>
      <w:r w:rsidRPr="00381F26">
        <w:rPr>
          <w:rFonts w:eastAsiaTheme="minorEastAsia"/>
          <w:b/>
          <w:sz w:val="26"/>
          <w:szCs w:val="26"/>
          <w:u w:val="single"/>
          <w:vertAlign w:val="superscript"/>
        </w:rPr>
        <w:t>4</w:t>
      </w:r>
      <w:r w:rsidRPr="00381F26">
        <w:rPr>
          <w:rFonts w:eastAsiaTheme="minorEastAsia"/>
          <w:b/>
          <w:sz w:val="26"/>
          <w:szCs w:val="26"/>
          <w:u w:val="single"/>
        </w:rPr>
        <w:t>;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 Предварительно назначаем коэффициент армирования μ=0,004 т.к. </w:t>
      </w:r>
      <w:r>
        <w:rPr>
          <w:rFonts w:eastAsiaTheme="minorEastAsia"/>
          <w:i/>
          <w:sz w:val="26"/>
          <w:szCs w:val="26"/>
          <w:lang w:val="en-US"/>
        </w:rPr>
        <w:t>l</w:t>
      </w:r>
      <w:r w:rsidRPr="00FB60F9">
        <w:rPr>
          <w:rFonts w:eastAsiaTheme="minorEastAsia"/>
          <w:i/>
          <w:sz w:val="26"/>
          <w:szCs w:val="26"/>
          <w:vertAlign w:val="subscript"/>
        </w:rPr>
        <w:t>0</w:t>
      </w:r>
      <w:r w:rsidRPr="00FB60F9">
        <w:rPr>
          <w:rFonts w:eastAsiaTheme="minorEastAsia"/>
          <w:i/>
          <w:sz w:val="26"/>
          <w:szCs w:val="26"/>
        </w:rPr>
        <w:t>/</w:t>
      </w:r>
      <w:proofErr w:type="spellStart"/>
      <w:r>
        <w:rPr>
          <w:rFonts w:eastAsiaTheme="minorEastAsia"/>
          <w:i/>
          <w:sz w:val="26"/>
          <w:szCs w:val="26"/>
          <w:lang w:val="en-US"/>
        </w:rPr>
        <w:t>i</w:t>
      </w:r>
      <w:proofErr w:type="spellEnd"/>
      <w:r w:rsidRPr="00FB60F9">
        <w:rPr>
          <w:rFonts w:eastAsiaTheme="minorEastAsia"/>
          <w:i/>
          <w:sz w:val="26"/>
          <w:szCs w:val="26"/>
        </w:rPr>
        <w:t>=</w:t>
      </w:r>
      <w:r w:rsidR="00F05CC3">
        <w:rPr>
          <w:rFonts w:eastAsiaTheme="minorEastAsia"/>
          <w:sz w:val="26"/>
          <w:szCs w:val="26"/>
        </w:rPr>
        <w:t>64,17</w:t>
      </w:r>
      <w:r>
        <w:rPr>
          <w:rFonts w:eastAsiaTheme="minorEastAsia"/>
          <w:sz w:val="26"/>
          <w:szCs w:val="26"/>
        </w:rPr>
        <w:t xml:space="preserve">      (при 35 </w:t>
      </w:r>
      <w:r w:rsidRPr="00FB60F9">
        <w:rPr>
          <w:rFonts w:eastAsiaTheme="minorEastAsia"/>
          <w:sz w:val="26"/>
          <w:szCs w:val="26"/>
        </w:rPr>
        <w:t xml:space="preserve">&lt; </w:t>
      </w:r>
      <w:r>
        <w:rPr>
          <w:rFonts w:eastAsiaTheme="minorEastAsia"/>
          <w:i/>
          <w:sz w:val="26"/>
          <w:szCs w:val="26"/>
          <w:lang w:val="en-US"/>
        </w:rPr>
        <w:t>l</w:t>
      </w:r>
      <w:r w:rsidRPr="00FB60F9">
        <w:rPr>
          <w:rFonts w:eastAsiaTheme="minorEastAsia"/>
          <w:i/>
          <w:sz w:val="26"/>
          <w:szCs w:val="26"/>
          <w:vertAlign w:val="subscript"/>
        </w:rPr>
        <w:t>0</w:t>
      </w:r>
      <w:r w:rsidRPr="00FB60F9">
        <w:rPr>
          <w:rFonts w:eastAsiaTheme="minorEastAsia"/>
          <w:i/>
          <w:sz w:val="26"/>
          <w:szCs w:val="26"/>
        </w:rPr>
        <w:t>/</w:t>
      </w:r>
      <w:proofErr w:type="spellStart"/>
      <w:r>
        <w:rPr>
          <w:rFonts w:eastAsiaTheme="minorEastAsia"/>
          <w:i/>
          <w:sz w:val="26"/>
          <w:szCs w:val="26"/>
          <w:lang w:val="en-US"/>
        </w:rPr>
        <w:t>i</w:t>
      </w:r>
      <w:proofErr w:type="spellEnd"/>
      <w:r w:rsidRPr="00FB60F9">
        <w:rPr>
          <w:rFonts w:eastAsiaTheme="minorEastAsia"/>
          <w:i/>
          <w:sz w:val="26"/>
          <w:szCs w:val="26"/>
        </w:rPr>
        <w:t>=</w:t>
      </w:r>
      <w:r w:rsidR="00F05CC3">
        <w:rPr>
          <w:rFonts w:eastAsiaTheme="minorEastAsia"/>
          <w:sz w:val="26"/>
          <w:szCs w:val="26"/>
        </w:rPr>
        <w:t>64,17</w:t>
      </w:r>
      <w:r>
        <w:rPr>
          <w:rFonts w:eastAsiaTheme="minorEastAsia"/>
          <w:sz w:val="26"/>
          <w:szCs w:val="26"/>
        </w:rPr>
        <w:t xml:space="preserve"> ≤ 83, то μ=0,20 % для растянутой или сжатой арматуры во внецентренно сжатых элементах).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proofErr w:type="spellStart"/>
      <w:r>
        <w:rPr>
          <w:rFonts w:eastAsiaTheme="minorEastAsia"/>
          <w:sz w:val="26"/>
          <w:szCs w:val="26"/>
        </w:rPr>
        <w:t>φ</w:t>
      </w:r>
      <w:proofErr w:type="gramStart"/>
      <w:r>
        <w:rPr>
          <w:rFonts w:eastAsiaTheme="minorEastAsia"/>
          <w:sz w:val="26"/>
          <w:szCs w:val="26"/>
          <w:vertAlign w:val="subscript"/>
        </w:rPr>
        <w:t>р</w:t>
      </w:r>
      <w:proofErr w:type="spellEnd"/>
      <w:proofErr w:type="gramEnd"/>
      <w:r>
        <w:rPr>
          <w:rFonts w:eastAsiaTheme="minorEastAsia"/>
          <w:sz w:val="26"/>
          <w:szCs w:val="26"/>
        </w:rPr>
        <w:t xml:space="preserve"> – коэффициент, учитывающий влияние предварительного напряжения арматуры на жесткость элемента;  </w:t>
      </w:r>
      <w:proofErr w:type="spellStart"/>
      <w:r>
        <w:rPr>
          <w:rFonts w:eastAsiaTheme="minorEastAsia"/>
          <w:sz w:val="26"/>
          <w:szCs w:val="26"/>
        </w:rPr>
        <w:t>φ</w:t>
      </w:r>
      <w:r>
        <w:rPr>
          <w:rFonts w:eastAsiaTheme="minorEastAsia"/>
          <w:sz w:val="26"/>
          <w:szCs w:val="26"/>
          <w:vertAlign w:val="subscript"/>
        </w:rPr>
        <w:t>р</w:t>
      </w:r>
      <w:proofErr w:type="spellEnd"/>
      <w:r>
        <w:rPr>
          <w:rFonts w:eastAsiaTheme="minorEastAsia"/>
          <w:sz w:val="26"/>
          <w:szCs w:val="26"/>
        </w:rPr>
        <w:t>= 1, т.к. предварительное напряжение арматуры в колонне отсутствует.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FD3AFD" w:rsidRPr="00E65148" w:rsidRDefault="00265D26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  <w:u w:val="single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cr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6,4∙24000(100)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988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900000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1,75</m:t>
                </m:r>
              </m:den>
            </m:f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0,11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0,1+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0,209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den>
                    </m:f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+0,1</m:t>
                </m:r>
              </m:e>
            </m:d>
            <m:r>
              <w:rPr>
                <w:rFonts w:ascii="Cambria Math" w:eastAsiaTheme="minorEastAsia" w:hAnsi="Cambria Math"/>
                <w:sz w:val="28"/>
                <w:szCs w:val="28"/>
              </w:rPr>
              <m:t>+8.33∙7571,2</m:t>
            </m:r>
          </m:e>
        </m:d>
      </m:oMath>
      <w:r w:rsidR="00FD3AFD">
        <w:rPr>
          <w:rFonts w:eastAsiaTheme="minorEastAsia"/>
          <w:sz w:val="32"/>
          <w:szCs w:val="32"/>
        </w:rPr>
        <w:t>=</w:t>
      </w:r>
      <w:r w:rsidR="00FD3AFD" w:rsidRPr="00E65148">
        <w:rPr>
          <w:rFonts w:eastAsiaTheme="minorEastAsia"/>
          <w:b/>
          <w:i/>
          <w:sz w:val="26"/>
          <w:szCs w:val="26"/>
          <w:u w:val="single"/>
          <w:vertAlign w:val="subscript"/>
        </w:rPr>
        <w:t xml:space="preserve"> </w:t>
      </w:r>
      <w:r w:rsidR="00272887" w:rsidRPr="00811FA5">
        <w:rPr>
          <w:rFonts w:eastAsiaTheme="minorEastAsia"/>
          <w:b/>
          <w:sz w:val="26"/>
          <w:szCs w:val="26"/>
          <w:u w:val="single"/>
        </w:rPr>
        <w:t>4672</w:t>
      </w:r>
      <w:r w:rsidR="00FD3AFD" w:rsidRPr="00381F26">
        <w:rPr>
          <w:rFonts w:eastAsiaTheme="minorEastAsia"/>
          <w:b/>
          <w:sz w:val="26"/>
          <w:szCs w:val="26"/>
          <w:u w:val="single"/>
        </w:rPr>
        <w:t xml:space="preserve"> кН.</w:t>
      </w:r>
    </w:p>
    <w:p w:rsidR="00FD3AFD" w:rsidRPr="00B81623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B81623">
        <w:rPr>
          <w:rFonts w:eastAsiaTheme="minorEastAsia"/>
          <w:sz w:val="26"/>
          <w:szCs w:val="26"/>
        </w:rPr>
        <w:t xml:space="preserve"> 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B81623">
        <w:rPr>
          <w:rFonts w:eastAsiaTheme="minorEastAsia"/>
          <w:sz w:val="26"/>
          <w:szCs w:val="26"/>
        </w:rPr>
        <w:t xml:space="preserve">         </w:t>
      </w:r>
      <w:r>
        <w:rPr>
          <w:rFonts w:eastAsiaTheme="minorEastAsia"/>
          <w:sz w:val="26"/>
          <w:szCs w:val="26"/>
        </w:rPr>
        <w:t>Вычисляем значение коэффициента η, учитывающего влияние прогиба на значение эксцентриситета продольного усилия: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FD3AFD" w:rsidRPr="00811FA5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w:r>
        <w:rPr>
          <w:rFonts w:ascii="Cambria Math" w:eastAsiaTheme="minorEastAsia" w:hAnsi="Cambria Math"/>
          <w:sz w:val="26"/>
          <w:szCs w:val="26"/>
        </w:rPr>
        <w:t>η</w:t>
      </w:r>
      <w:r w:rsidRPr="001F1A3E">
        <w:rPr>
          <w:rFonts w:ascii="Cambria Math" w:eastAsiaTheme="minorEastAsia" w:hAnsi="Cambria Math"/>
          <w:sz w:val="26"/>
          <w:szCs w:val="26"/>
        </w:rPr>
        <w:t xml:space="preserve"> </w:t>
      </w:r>
      <w:r w:rsidRPr="001F1A3E">
        <w:rPr>
          <w:rFonts w:eastAsiaTheme="minorEastAsia"/>
          <w:sz w:val="26"/>
          <w:szCs w:val="26"/>
        </w:rPr>
        <w:t>=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cr</m:t>
                    </m:r>
                  </m:sub>
                </m:sSub>
              </m:den>
            </m:f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Pr="001F1A3E">
        <w:rPr>
          <w:rFonts w:eastAsiaTheme="minorEastAsia"/>
          <w:sz w:val="26"/>
          <w:szCs w:val="26"/>
        </w:rPr>
        <w:t>=  1/(</w:t>
      </w:r>
      <w:r>
        <w:rPr>
          <w:rFonts w:eastAsiaTheme="minorEastAsia"/>
          <w:sz w:val="26"/>
          <w:szCs w:val="26"/>
        </w:rPr>
        <w:t>1-(</w:t>
      </w:r>
      <w:r w:rsidR="00272887" w:rsidRPr="00811FA5">
        <w:rPr>
          <w:rFonts w:eastAsiaTheme="minorEastAsia"/>
          <w:sz w:val="26"/>
          <w:szCs w:val="26"/>
        </w:rPr>
        <w:t>1483</w:t>
      </w:r>
      <w:r w:rsidR="00272887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/</w:t>
      </w:r>
      <w:r w:rsidR="00272887" w:rsidRPr="00811FA5">
        <w:rPr>
          <w:rFonts w:eastAsiaTheme="minorEastAsia"/>
          <w:sz w:val="26"/>
          <w:szCs w:val="26"/>
        </w:rPr>
        <w:t>4672</w:t>
      </w:r>
      <w:r w:rsidR="00272887">
        <w:rPr>
          <w:rFonts w:eastAsiaTheme="minorEastAsia"/>
          <w:sz w:val="26"/>
          <w:szCs w:val="26"/>
        </w:rPr>
        <w:t>))=</w:t>
      </w:r>
      <w:r>
        <w:rPr>
          <w:rFonts w:eastAsiaTheme="minorEastAsia"/>
          <w:sz w:val="26"/>
          <w:szCs w:val="26"/>
        </w:rPr>
        <w:t xml:space="preserve"> </w:t>
      </w:r>
      <w:r w:rsidR="00272887" w:rsidRPr="00811FA5">
        <w:rPr>
          <w:rFonts w:ascii="Cambria Math" w:eastAsiaTheme="minorEastAsia" w:hAnsi="Cambria Math"/>
          <w:b/>
          <w:sz w:val="26"/>
          <w:szCs w:val="26"/>
          <w:u w:val="single"/>
        </w:rPr>
        <w:t>1.47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Расстояние от точки приложения продольной силы до равнодействующей усилия в растянутой арматуре: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е=е</w:t>
      </w:r>
      <w:proofErr w:type="gramStart"/>
      <w:r>
        <w:rPr>
          <w:rFonts w:eastAsiaTheme="minorEastAsia"/>
          <w:sz w:val="26"/>
          <w:szCs w:val="26"/>
          <w:vertAlign w:val="subscript"/>
        </w:rPr>
        <w:t>0</w:t>
      </w:r>
      <w:proofErr w:type="gramEnd"/>
      <w:r w:rsidRPr="001F1A3E">
        <w:rPr>
          <w:rFonts w:ascii="Cambria Math" w:eastAsiaTheme="minorEastAsia" w:hAnsi="Cambria Math"/>
          <w:sz w:val="26"/>
          <w:szCs w:val="26"/>
        </w:rPr>
        <w:t xml:space="preserve"> </w:t>
      </w:r>
      <w:r>
        <w:rPr>
          <w:rFonts w:ascii="Cambria Math" w:eastAsiaTheme="minorEastAsia" w:hAnsi="Cambria Math"/>
          <w:sz w:val="26"/>
          <w:szCs w:val="26"/>
        </w:rPr>
        <w:t>η+</w:t>
      </w:r>
      <w:r w:rsidRPr="001F1A3E">
        <w:rPr>
          <w:rFonts w:eastAsiaTheme="minorEastAsia"/>
          <w:sz w:val="26"/>
          <w:szCs w:val="26"/>
        </w:rPr>
        <w:t>0</w:t>
      </w:r>
      <w:r>
        <w:rPr>
          <w:rFonts w:eastAsiaTheme="minorEastAsia"/>
          <w:sz w:val="26"/>
          <w:szCs w:val="26"/>
        </w:rPr>
        <w:t>,5</w:t>
      </w:r>
      <w:r>
        <w:rPr>
          <w:rFonts w:eastAsiaTheme="minorEastAsia"/>
          <w:sz w:val="26"/>
          <w:szCs w:val="26"/>
          <w:lang w:val="en-US"/>
        </w:rPr>
        <w:t>h</w:t>
      </w:r>
      <w:r>
        <w:rPr>
          <w:rFonts w:eastAsiaTheme="minorEastAsia"/>
          <w:sz w:val="26"/>
          <w:szCs w:val="26"/>
        </w:rPr>
        <w:t>-а=</w:t>
      </w:r>
      <w:r w:rsidR="00272887" w:rsidRPr="00272887">
        <w:rPr>
          <w:rFonts w:eastAsiaTheme="minorEastAsia"/>
          <w:sz w:val="26"/>
          <w:szCs w:val="26"/>
        </w:rPr>
        <w:t>8.6</w:t>
      </w:r>
      <w:r>
        <w:rPr>
          <w:rFonts w:eastAsiaTheme="minorEastAsia"/>
          <w:sz w:val="26"/>
          <w:szCs w:val="26"/>
        </w:rPr>
        <w:t>∙1,</w:t>
      </w:r>
      <w:r w:rsidR="00272887" w:rsidRPr="00272887">
        <w:rPr>
          <w:rFonts w:eastAsiaTheme="minorEastAsia"/>
          <w:sz w:val="26"/>
          <w:szCs w:val="26"/>
        </w:rPr>
        <w:t>47</w:t>
      </w:r>
      <w:r>
        <w:rPr>
          <w:rFonts w:eastAsiaTheme="minorEastAsia"/>
          <w:sz w:val="26"/>
          <w:szCs w:val="26"/>
        </w:rPr>
        <w:t>+0,5∙</w:t>
      </w:r>
      <w:r w:rsidR="00272887" w:rsidRPr="00272887">
        <w:rPr>
          <w:rFonts w:eastAsiaTheme="minorEastAsia"/>
          <w:sz w:val="26"/>
          <w:szCs w:val="26"/>
        </w:rPr>
        <w:t>6</w:t>
      </w:r>
      <w:r w:rsidR="00F05E1A">
        <w:rPr>
          <w:rFonts w:eastAsiaTheme="minorEastAsia"/>
          <w:sz w:val="26"/>
          <w:szCs w:val="26"/>
        </w:rPr>
        <w:t>0</w:t>
      </w:r>
      <w:r>
        <w:rPr>
          <w:rFonts w:eastAsiaTheme="minorEastAsia"/>
          <w:sz w:val="26"/>
          <w:szCs w:val="26"/>
        </w:rPr>
        <w:t>-4=</w:t>
      </w:r>
      <w:r w:rsidR="00272887" w:rsidRPr="00272887">
        <w:rPr>
          <w:rFonts w:eastAsiaTheme="minorEastAsia"/>
          <w:sz w:val="26"/>
          <w:szCs w:val="26"/>
        </w:rPr>
        <w:t>38.64</w:t>
      </w:r>
      <w:r>
        <w:rPr>
          <w:rFonts w:eastAsiaTheme="minorEastAsia"/>
          <w:sz w:val="26"/>
          <w:szCs w:val="26"/>
        </w:rPr>
        <w:t xml:space="preserve"> см</w:t>
      </w:r>
    </w:p>
    <w:p w:rsidR="00FD3AFD" w:rsidRPr="001F1A3E" w:rsidRDefault="00FD3AFD" w:rsidP="00FD3AFD">
      <w:pPr>
        <w:tabs>
          <w:tab w:val="right" w:pos="9355"/>
        </w:tabs>
        <w:spacing w:line="276" w:lineRule="auto"/>
        <w:rPr>
          <w:rFonts w:eastAsiaTheme="minorEastAsia"/>
          <w:b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           </w:t>
      </w:r>
      <w:r w:rsidRPr="001F1A3E">
        <w:rPr>
          <w:rFonts w:eastAsiaTheme="minorEastAsia"/>
          <w:b/>
          <w:sz w:val="26"/>
          <w:szCs w:val="26"/>
          <w:u w:val="single"/>
        </w:rPr>
        <w:t>е=</w:t>
      </w:r>
      <w:r w:rsidR="00272887" w:rsidRPr="00272887">
        <w:rPr>
          <w:rFonts w:eastAsiaTheme="minorEastAsia"/>
          <w:b/>
          <w:sz w:val="26"/>
          <w:szCs w:val="26"/>
          <w:u w:val="single"/>
        </w:rPr>
        <w:t>38.64</w:t>
      </w:r>
      <w:r w:rsidRPr="001F1A3E">
        <w:rPr>
          <w:rFonts w:eastAsiaTheme="minorEastAsia"/>
          <w:b/>
          <w:sz w:val="26"/>
          <w:szCs w:val="26"/>
          <w:u w:val="single"/>
        </w:rPr>
        <w:t xml:space="preserve"> см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 При условии, что А</w:t>
      </w:r>
      <w:proofErr w:type="gramStart"/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proofErr w:type="gramEnd"/>
      <w:r w:rsidRPr="001F1A3E">
        <w:rPr>
          <w:rFonts w:eastAsiaTheme="minorEastAsia"/>
          <w:sz w:val="26"/>
          <w:szCs w:val="26"/>
        </w:rPr>
        <w:t>=</w:t>
      </w:r>
      <w:r>
        <w:rPr>
          <w:rFonts w:eastAsiaTheme="minorEastAsia"/>
          <w:sz w:val="26"/>
          <w:szCs w:val="26"/>
          <w:lang w:val="en-US"/>
        </w:rPr>
        <w:t>A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1F1A3E">
        <w:rPr>
          <w:rFonts w:eastAsiaTheme="minorEastAsia"/>
          <w:sz w:val="26"/>
          <w:szCs w:val="26"/>
        </w:rPr>
        <w:t xml:space="preserve">' </w:t>
      </w:r>
      <w:r>
        <w:rPr>
          <w:rFonts w:eastAsiaTheme="minorEastAsia"/>
          <w:sz w:val="26"/>
          <w:szCs w:val="26"/>
        </w:rPr>
        <w:t>и присутствует случай расчета ξ ≤ ξ</w:t>
      </w:r>
      <w:r>
        <w:rPr>
          <w:rFonts w:eastAsiaTheme="minorEastAsia"/>
          <w:sz w:val="26"/>
          <w:szCs w:val="26"/>
          <w:vertAlign w:val="subscript"/>
          <w:lang w:val="en-US"/>
        </w:rPr>
        <w:t>R</w:t>
      </w:r>
      <w:r w:rsidRPr="001F1A3E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высота сжатой зоны бетона:</w:t>
      </w:r>
    </w:p>
    <w:p w:rsidR="00FD3AFD" w:rsidRPr="00811FA5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m:oMath>
        <m:r>
          <w:rPr>
            <w:rFonts w:ascii="Cambria Math" w:eastAsiaTheme="minorEastAsia" w:hAnsi="Cambria Math"/>
            <w:sz w:val="30"/>
            <w:szCs w:val="30"/>
            <w:lang w:val="en-US"/>
          </w:rPr>
          <m:t>x</m:t>
        </m:r>
        <m:r>
          <w:rPr>
            <w:rFonts w:ascii="Cambria Math" w:eastAsia="Cambria Math" w:hAnsi="Cambria Math" w:cs="Cambria Math"/>
            <w:sz w:val="30"/>
            <w:szCs w:val="30"/>
          </w:rPr>
          <m:t>=</m:t>
        </m:r>
        <m:f>
          <m:fPr>
            <m:ctrlPr>
              <w:rPr>
                <w:rFonts w:ascii="Cambria Math" w:eastAsiaTheme="minorEastAsia" w:hAnsi="Cambria Math"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/>
                <w:sz w:val="30"/>
                <w:szCs w:val="30"/>
              </w:rPr>
              <m:t>N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b</m:t>
                </m:r>
              </m:sub>
            </m:sSub>
            <m:r>
              <w:rPr>
                <w:rFonts w:ascii="Cambria Math" w:eastAsiaTheme="minorEastAsia" w:hAnsi="Cambria Math"/>
                <w:sz w:val="30"/>
                <w:szCs w:val="30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γ</m:t>
                </m:r>
              </m:e>
              <m:sub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b2</m:t>
                </m:r>
              </m:sub>
            </m:sSub>
            <m:r>
              <w:rPr>
                <w:rFonts w:ascii="Cambria Math" w:eastAsiaTheme="minorEastAsia" w:hAnsi="Cambria Math"/>
                <w:sz w:val="30"/>
                <w:szCs w:val="30"/>
              </w:rPr>
              <m:t>∙b</m:t>
            </m:r>
          </m:den>
        </m:f>
        <m:r>
          <w:rPr>
            <w:rFonts w:ascii="Cambria Math" w:eastAsiaTheme="minorEastAsia" w:hAnsi="Cambria Math"/>
            <w:sz w:val="30"/>
            <w:szCs w:val="30"/>
          </w:rPr>
          <m:t>=</m:t>
        </m:r>
      </m:oMath>
      <w:r w:rsidRPr="004B4625">
        <w:rPr>
          <w:rFonts w:eastAsiaTheme="minorEastAsia"/>
          <w:sz w:val="26"/>
          <w:szCs w:val="26"/>
        </w:rPr>
        <w:t xml:space="preserve"> </w:t>
      </w:r>
      <w:r w:rsidR="00272887" w:rsidRPr="00811FA5">
        <w:rPr>
          <w:rFonts w:eastAsiaTheme="minorEastAsia"/>
          <w:sz w:val="26"/>
          <w:szCs w:val="26"/>
        </w:rPr>
        <w:t>1483</w:t>
      </w:r>
      <w:r>
        <w:rPr>
          <w:rFonts w:eastAsiaTheme="minorEastAsia"/>
          <w:sz w:val="26"/>
          <w:szCs w:val="26"/>
        </w:rPr>
        <w:t>∙</w:t>
      </w:r>
      <w:r w:rsidR="00EB5C8D">
        <w:rPr>
          <w:rFonts w:eastAsiaTheme="minorEastAsia"/>
          <w:sz w:val="26"/>
          <w:szCs w:val="26"/>
        </w:rPr>
        <w:t>1000/(</w:t>
      </w:r>
      <w:r w:rsidR="00272887" w:rsidRPr="00811FA5">
        <w:rPr>
          <w:rFonts w:eastAsiaTheme="minorEastAsia"/>
          <w:sz w:val="26"/>
          <w:szCs w:val="26"/>
        </w:rPr>
        <w:t>11050</w:t>
      </w:r>
      <w:r w:rsidR="00EB5C8D">
        <w:rPr>
          <w:rFonts w:eastAsiaTheme="minorEastAsia"/>
          <w:sz w:val="26"/>
          <w:szCs w:val="26"/>
        </w:rPr>
        <w:t>∙1,1∙</w:t>
      </w:r>
      <w:r w:rsidR="00272887" w:rsidRPr="00811FA5">
        <w:rPr>
          <w:rFonts w:eastAsiaTheme="minorEastAsia"/>
          <w:sz w:val="26"/>
          <w:szCs w:val="26"/>
        </w:rPr>
        <w:t>5</w:t>
      </w:r>
      <w:r>
        <w:rPr>
          <w:rFonts w:eastAsiaTheme="minorEastAsia"/>
          <w:sz w:val="26"/>
          <w:szCs w:val="26"/>
        </w:rPr>
        <w:t>0)=</w:t>
      </w:r>
      <w:r w:rsidR="00272887" w:rsidRPr="00811FA5">
        <w:rPr>
          <w:rFonts w:eastAsiaTheme="minorEastAsia"/>
          <w:sz w:val="26"/>
          <w:szCs w:val="26"/>
        </w:rPr>
        <w:t>23.44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Относительная высота сжатой зоны бетона:</w:t>
      </w:r>
    </w:p>
    <w:p w:rsidR="00FD3AFD" w:rsidRPr="00811FA5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ξ=х/</w:t>
      </w:r>
      <w:r>
        <w:rPr>
          <w:rFonts w:eastAsiaTheme="minorEastAsia"/>
          <w:sz w:val="26"/>
          <w:szCs w:val="26"/>
          <w:lang w:val="en-US"/>
        </w:rPr>
        <w:t>h</w:t>
      </w:r>
      <w:r w:rsidRPr="004B4625">
        <w:rPr>
          <w:rFonts w:eastAsiaTheme="minorEastAsia"/>
          <w:sz w:val="26"/>
          <w:szCs w:val="26"/>
          <w:vertAlign w:val="subscript"/>
        </w:rPr>
        <w:t>0</w:t>
      </w:r>
      <w:r w:rsidRPr="004B4625">
        <w:rPr>
          <w:rFonts w:eastAsiaTheme="minorEastAsia"/>
          <w:sz w:val="26"/>
          <w:szCs w:val="26"/>
        </w:rPr>
        <w:t>=</w:t>
      </w:r>
      <w:r w:rsidR="00272887" w:rsidRPr="00811FA5">
        <w:rPr>
          <w:rFonts w:eastAsiaTheme="minorEastAsia"/>
          <w:sz w:val="26"/>
          <w:szCs w:val="26"/>
        </w:rPr>
        <w:t>23.44</w:t>
      </w:r>
      <w:r w:rsidR="00EB5C8D">
        <w:rPr>
          <w:rFonts w:eastAsiaTheme="minorEastAsia"/>
          <w:sz w:val="26"/>
          <w:szCs w:val="26"/>
        </w:rPr>
        <w:t>/</w:t>
      </w:r>
      <w:r w:rsidR="000A6841" w:rsidRPr="00811FA5">
        <w:rPr>
          <w:rFonts w:eastAsiaTheme="minorEastAsia"/>
          <w:sz w:val="26"/>
          <w:szCs w:val="26"/>
        </w:rPr>
        <w:t>5</w:t>
      </w:r>
      <w:r w:rsidR="00272887" w:rsidRPr="00811FA5">
        <w:rPr>
          <w:rFonts w:eastAsiaTheme="minorEastAsia"/>
          <w:sz w:val="26"/>
          <w:szCs w:val="26"/>
        </w:rPr>
        <w:t>6</w:t>
      </w:r>
      <w:r w:rsidR="00EB5C8D">
        <w:rPr>
          <w:rFonts w:eastAsiaTheme="minorEastAsia"/>
          <w:sz w:val="26"/>
          <w:szCs w:val="26"/>
        </w:rPr>
        <w:t>=0,</w:t>
      </w:r>
      <w:r w:rsidR="00272887" w:rsidRPr="00811FA5">
        <w:rPr>
          <w:rFonts w:eastAsiaTheme="minorEastAsia"/>
          <w:sz w:val="26"/>
          <w:szCs w:val="26"/>
        </w:rPr>
        <w:t>42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Граничное значение относительной высоты сжатой зоны бетона:</w:t>
      </w:r>
    </w:p>
    <w:p w:rsidR="00FD3AFD" w:rsidRPr="00EB5C8D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  <w:lang w:val="en-US"/>
        </w:rPr>
      </w:pPr>
      <w:r>
        <w:rPr>
          <w:rFonts w:eastAsiaTheme="minorEastAsia"/>
          <w:sz w:val="26"/>
          <w:szCs w:val="26"/>
        </w:rPr>
        <w:t>ξ</w:t>
      </w:r>
      <w:r>
        <w:rPr>
          <w:rFonts w:eastAsiaTheme="minorEastAsia"/>
          <w:sz w:val="26"/>
          <w:szCs w:val="26"/>
          <w:vertAlign w:val="subscript"/>
          <w:lang w:val="en-US"/>
        </w:rPr>
        <w:t>R</w:t>
      </w:r>
      <w:r w:rsidRPr="004B4625">
        <w:rPr>
          <w:rFonts w:eastAsiaTheme="minorEastAsia"/>
          <w:sz w:val="26"/>
          <w:szCs w:val="26"/>
          <w:lang w:val="en-US"/>
        </w:rPr>
        <w:t>=</w:t>
      </w:r>
      <m:oMath>
        <m:r>
          <w:rPr>
            <w:rFonts w:ascii="Cambria Math" w:eastAsiaTheme="minorEastAsia" w:hAnsi="Cambria Math"/>
            <w:sz w:val="26"/>
            <w:szCs w:val="26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ω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SR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SC</m:t>
                    </m:r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.</m:t>
                    </m:r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U</m:t>
                    </m:r>
                  </m:sub>
                </m:sSub>
              </m:den>
            </m:f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∙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1-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ω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1,1</m:t>
                    </m:r>
                  </m:den>
                </m:f>
              </m:e>
            </m:d>
          </m:den>
        </m:f>
        <m:r>
          <w:rPr>
            <w:rFonts w:ascii="Cambria Math" w:eastAsiaTheme="minorEastAsia" w:hAnsi="Cambria Math"/>
            <w:sz w:val="32"/>
            <w:szCs w:val="32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0,75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355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400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∙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1-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0,75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1,1</m:t>
                    </m:r>
                  </m:den>
                </m:f>
              </m:e>
            </m:d>
          </m:den>
        </m:f>
        <m:r>
          <w:rPr>
            <w:rFonts w:ascii="Cambria Math" w:eastAsiaTheme="minorEastAsia" w:hAnsi="Cambria Math"/>
            <w:sz w:val="32"/>
            <w:szCs w:val="32"/>
            <w:lang w:val="en-US"/>
          </w:rPr>
          <m:t>=</m:t>
        </m:r>
      </m:oMath>
      <w:r>
        <w:rPr>
          <w:rFonts w:eastAsiaTheme="minorEastAsia"/>
          <w:sz w:val="32"/>
          <w:szCs w:val="32"/>
          <w:lang w:val="en-US"/>
        </w:rPr>
        <w:t xml:space="preserve"> </w:t>
      </w:r>
      <w:r w:rsidR="00EB5C8D">
        <w:rPr>
          <w:rFonts w:eastAsiaTheme="minorEastAsia"/>
          <w:sz w:val="26"/>
          <w:szCs w:val="26"/>
          <w:lang w:val="en-US"/>
        </w:rPr>
        <w:t>0,</w:t>
      </w:r>
      <w:r w:rsidR="00272887">
        <w:rPr>
          <w:rFonts w:eastAsiaTheme="minorEastAsia"/>
          <w:sz w:val="26"/>
          <w:szCs w:val="26"/>
          <w:lang w:val="en-US"/>
        </w:rPr>
        <w:t>585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где ω – характеристика сжатой зоны бетона, вычисляем по формуле:</w:t>
      </w:r>
    </w:p>
    <w:p w:rsidR="00FD3AFD" w:rsidRPr="00811FA5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>ω = α – 0,008γ</w:t>
      </w:r>
      <w:r>
        <w:rPr>
          <w:rFonts w:eastAsiaTheme="minorEastAsia"/>
          <w:sz w:val="26"/>
          <w:szCs w:val="26"/>
          <w:vertAlign w:val="subscript"/>
          <w:lang w:val="en-US"/>
        </w:rPr>
        <w:t>b</w:t>
      </w:r>
      <w:r w:rsidRPr="00FD3AFD">
        <w:rPr>
          <w:rFonts w:eastAsiaTheme="minorEastAsia"/>
          <w:sz w:val="26"/>
          <w:szCs w:val="26"/>
          <w:vertAlign w:val="subscript"/>
        </w:rPr>
        <w:t>2</w:t>
      </w:r>
      <w:r>
        <w:rPr>
          <w:rFonts w:eastAsiaTheme="minorEastAsia"/>
          <w:i/>
          <w:sz w:val="26"/>
          <w:szCs w:val="26"/>
          <w:lang w:val="en-US"/>
        </w:rPr>
        <w:t>R</w:t>
      </w:r>
      <w:r>
        <w:rPr>
          <w:rFonts w:eastAsiaTheme="minorEastAsia"/>
          <w:sz w:val="26"/>
          <w:szCs w:val="26"/>
          <w:vertAlign w:val="subscript"/>
          <w:lang w:val="en-US"/>
        </w:rPr>
        <w:t>b</w:t>
      </w:r>
      <w:r w:rsidRPr="00FD3AFD">
        <w:rPr>
          <w:rFonts w:eastAsiaTheme="minorEastAsia"/>
          <w:sz w:val="26"/>
          <w:szCs w:val="26"/>
        </w:rPr>
        <w:t xml:space="preserve"> = </w:t>
      </w:r>
      <w:r>
        <w:rPr>
          <w:rFonts w:eastAsiaTheme="minorEastAsia"/>
          <w:sz w:val="26"/>
          <w:szCs w:val="26"/>
        </w:rPr>
        <w:t>0,85-0,008∙1,1∙</w:t>
      </w:r>
      <w:r w:rsidR="00272887" w:rsidRPr="00272887">
        <w:rPr>
          <w:rFonts w:eastAsiaTheme="minorEastAsia"/>
          <w:sz w:val="26"/>
          <w:szCs w:val="26"/>
        </w:rPr>
        <w:t>11.</w:t>
      </w:r>
      <w:r w:rsidR="00272887" w:rsidRPr="00811FA5">
        <w:rPr>
          <w:rFonts w:eastAsiaTheme="minorEastAsia"/>
          <w:sz w:val="26"/>
          <w:szCs w:val="26"/>
        </w:rPr>
        <w:t>5</w:t>
      </w:r>
      <w:r>
        <w:rPr>
          <w:rFonts w:eastAsiaTheme="minorEastAsia"/>
          <w:sz w:val="26"/>
          <w:szCs w:val="26"/>
        </w:rPr>
        <w:t>=0,7</w:t>
      </w:r>
      <w:r w:rsidR="00272887" w:rsidRPr="00811FA5">
        <w:rPr>
          <w:rFonts w:eastAsiaTheme="minorEastAsia"/>
          <w:sz w:val="26"/>
          <w:szCs w:val="26"/>
        </w:rPr>
        <w:t>5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α – коэффициент, принимаемый </w:t>
      </w:r>
      <w:proofErr w:type="gramStart"/>
      <w:r>
        <w:rPr>
          <w:rFonts w:eastAsiaTheme="minorEastAsia"/>
          <w:sz w:val="26"/>
          <w:szCs w:val="26"/>
        </w:rPr>
        <w:t>равным</w:t>
      </w:r>
      <w:proofErr w:type="gramEnd"/>
      <w:r>
        <w:rPr>
          <w:rFonts w:eastAsiaTheme="minorEastAsia"/>
          <w:sz w:val="26"/>
          <w:szCs w:val="26"/>
        </w:rPr>
        <w:t xml:space="preserve"> для тяжелого бетона – 0,85;</w:t>
      </w:r>
    </w:p>
    <w:p w:rsidR="00FD3AFD" w:rsidRPr="00E65148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σ</w:t>
      </w:r>
      <w:proofErr w:type="spellStart"/>
      <w:r>
        <w:rPr>
          <w:rFonts w:eastAsiaTheme="minorEastAsia"/>
          <w:sz w:val="26"/>
          <w:szCs w:val="26"/>
          <w:vertAlign w:val="subscript"/>
          <w:lang w:val="en-US"/>
        </w:rPr>
        <w:t>sc</w:t>
      </w:r>
      <w:proofErr w:type="spellEnd"/>
      <w:r w:rsidRPr="00052D2F">
        <w:rPr>
          <w:rFonts w:eastAsiaTheme="minorEastAsia"/>
          <w:sz w:val="26"/>
          <w:szCs w:val="26"/>
          <w:vertAlign w:val="subscript"/>
        </w:rPr>
        <w:t>.</w:t>
      </w:r>
      <w:r>
        <w:rPr>
          <w:rFonts w:eastAsiaTheme="minorEastAsia"/>
          <w:sz w:val="26"/>
          <w:szCs w:val="26"/>
          <w:vertAlign w:val="subscript"/>
          <w:lang w:val="en-US"/>
        </w:rPr>
        <w:t>u</w:t>
      </w:r>
      <w:r w:rsidRPr="00052D2F">
        <w:rPr>
          <w:rFonts w:eastAsiaTheme="minorEastAsia"/>
          <w:sz w:val="26"/>
          <w:szCs w:val="26"/>
        </w:rPr>
        <w:t xml:space="preserve"> – </w:t>
      </w:r>
      <w:r>
        <w:rPr>
          <w:rFonts w:eastAsiaTheme="minorEastAsia"/>
          <w:sz w:val="26"/>
          <w:szCs w:val="26"/>
        </w:rPr>
        <w:t xml:space="preserve">предельное напряжение в сжатой арматуре  </w:t>
      </w:r>
      <w:r w:rsidRPr="00E700FE">
        <w:rPr>
          <w:rFonts w:eastAsiaTheme="minorEastAsia"/>
          <w:b/>
          <w:sz w:val="26"/>
          <w:szCs w:val="26"/>
          <w:u w:val="single"/>
        </w:rPr>
        <w:t>σ</w:t>
      </w:r>
      <w:proofErr w:type="spellStart"/>
      <w:r w:rsidRPr="00E700FE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sc</w:t>
      </w:r>
      <w:proofErr w:type="spellEnd"/>
      <w:r w:rsidRPr="00E700FE">
        <w:rPr>
          <w:rFonts w:eastAsiaTheme="minorEastAsia"/>
          <w:b/>
          <w:sz w:val="26"/>
          <w:szCs w:val="26"/>
          <w:u w:val="single"/>
          <w:vertAlign w:val="subscript"/>
        </w:rPr>
        <w:t>.</w:t>
      </w:r>
      <w:r w:rsidRPr="00E700FE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u</w:t>
      </w:r>
      <w:r w:rsidRPr="00E700FE">
        <w:rPr>
          <w:rFonts w:eastAsiaTheme="minorEastAsia"/>
          <w:b/>
          <w:sz w:val="26"/>
          <w:szCs w:val="26"/>
          <w:u w:val="single"/>
        </w:rPr>
        <w:t xml:space="preserve"> =400 МПа</w:t>
      </w:r>
      <w:r>
        <w:rPr>
          <w:rFonts w:eastAsiaTheme="minorEastAsia"/>
          <w:sz w:val="26"/>
          <w:szCs w:val="26"/>
        </w:rPr>
        <w:t>, т.к. γ</w:t>
      </w:r>
      <w:r>
        <w:rPr>
          <w:rFonts w:eastAsiaTheme="minorEastAsia"/>
          <w:sz w:val="26"/>
          <w:szCs w:val="26"/>
          <w:vertAlign w:val="subscript"/>
          <w:lang w:val="en-US"/>
        </w:rPr>
        <w:t>b</w:t>
      </w:r>
      <w:r w:rsidRPr="00E700FE">
        <w:rPr>
          <w:rFonts w:eastAsiaTheme="minorEastAsia"/>
          <w:sz w:val="26"/>
          <w:szCs w:val="26"/>
          <w:vertAlign w:val="subscript"/>
        </w:rPr>
        <w:t>2</w:t>
      </w:r>
      <w:r w:rsidRPr="00E700FE">
        <w:rPr>
          <w:rFonts w:eastAsiaTheme="minorEastAsia"/>
          <w:sz w:val="26"/>
          <w:szCs w:val="26"/>
        </w:rPr>
        <w:t>=1,1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b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>σ</w:t>
      </w:r>
      <w:proofErr w:type="spellStart"/>
      <w:r>
        <w:rPr>
          <w:rFonts w:eastAsiaTheme="minorEastAsia"/>
          <w:sz w:val="26"/>
          <w:szCs w:val="26"/>
          <w:vertAlign w:val="subscript"/>
          <w:lang w:val="en-US"/>
        </w:rPr>
        <w:t>sr</w:t>
      </w:r>
      <w:proofErr w:type="spellEnd"/>
      <w:r w:rsidRPr="00E700FE">
        <w:rPr>
          <w:rFonts w:eastAsiaTheme="minorEastAsia"/>
          <w:sz w:val="26"/>
          <w:szCs w:val="26"/>
        </w:rPr>
        <w:t xml:space="preserve"> – </w:t>
      </w:r>
      <w:r>
        <w:rPr>
          <w:rFonts w:eastAsiaTheme="minorEastAsia"/>
          <w:sz w:val="26"/>
          <w:szCs w:val="26"/>
        </w:rPr>
        <w:t xml:space="preserve">напряжение в растянутой арматуре - </w:t>
      </w:r>
      <w:r w:rsidRPr="00E700FE">
        <w:rPr>
          <w:rFonts w:eastAsiaTheme="minorEastAsia"/>
          <w:b/>
          <w:sz w:val="26"/>
          <w:szCs w:val="26"/>
          <w:u w:val="single"/>
        </w:rPr>
        <w:t>σ</w:t>
      </w:r>
      <w:proofErr w:type="spellStart"/>
      <w:r w:rsidRPr="00E700FE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s</w:t>
      </w:r>
      <w:r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r</w:t>
      </w:r>
      <w:proofErr w:type="spellEnd"/>
      <w:r w:rsidRPr="00E700FE">
        <w:rPr>
          <w:rFonts w:eastAsiaTheme="minorEastAsia"/>
          <w:b/>
          <w:sz w:val="26"/>
          <w:szCs w:val="26"/>
          <w:u w:val="single"/>
        </w:rPr>
        <w:t>=</w:t>
      </w:r>
      <w:proofErr w:type="spellStart"/>
      <w:r w:rsidRPr="00E700FE">
        <w:rPr>
          <w:rFonts w:eastAsiaTheme="minorEastAsia"/>
          <w:b/>
          <w:sz w:val="26"/>
          <w:szCs w:val="26"/>
          <w:u w:val="single"/>
          <w:lang w:val="en-US"/>
        </w:rPr>
        <w:t>R</w:t>
      </w:r>
      <w:r w:rsidRPr="00E700FE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s</w:t>
      </w:r>
      <w:proofErr w:type="spellEnd"/>
      <w:r w:rsidRPr="00E700FE">
        <w:rPr>
          <w:rFonts w:eastAsiaTheme="minorEastAsia"/>
          <w:b/>
          <w:sz w:val="26"/>
          <w:szCs w:val="26"/>
          <w:u w:val="single"/>
        </w:rPr>
        <w:t>=</w:t>
      </w:r>
      <w:r w:rsidR="00272887" w:rsidRPr="00272887">
        <w:rPr>
          <w:rFonts w:eastAsiaTheme="minorEastAsia"/>
          <w:b/>
          <w:sz w:val="26"/>
          <w:szCs w:val="26"/>
          <w:u w:val="single"/>
        </w:rPr>
        <w:t>355</w:t>
      </w:r>
      <w:r w:rsidRPr="00E700FE">
        <w:rPr>
          <w:rFonts w:eastAsiaTheme="minorEastAsia"/>
          <w:b/>
          <w:sz w:val="26"/>
          <w:szCs w:val="26"/>
          <w:u w:val="single"/>
        </w:rPr>
        <w:t xml:space="preserve"> МПа</w:t>
      </w:r>
    </w:p>
    <w:p w:rsidR="00FD3AFD" w:rsidRPr="00E700FE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</w:p>
    <w:p w:rsidR="00FD3AFD" w:rsidRDefault="00DF6E6C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ξ=0,32</w:t>
      </w:r>
      <w:r w:rsidR="00FD3AFD">
        <w:rPr>
          <w:rFonts w:eastAsiaTheme="minorEastAsia"/>
          <w:sz w:val="26"/>
          <w:szCs w:val="26"/>
        </w:rPr>
        <w:t xml:space="preserve"> </w:t>
      </w:r>
      <w:r w:rsidR="00FD3AFD" w:rsidRPr="00E700FE">
        <w:rPr>
          <w:rFonts w:eastAsiaTheme="minorEastAsia"/>
          <w:sz w:val="26"/>
          <w:szCs w:val="26"/>
        </w:rPr>
        <w:t xml:space="preserve">&lt; </w:t>
      </w:r>
      <w:r w:rsidR="00FD3AFD">
        <w:rPr>
          <w:rFonts w:eastAsiaTheme="minorEastAsia"/>
          <w:sz w:val="26"/>
          <w:szCs w:val="26"/>
        </w:rPr>
        <w:t>ξ</w:t>
      </w:r>
      <w:r w:rsidR="00FD3AFD">
        <w:rPr>
          <w:rFonts w:eastAsiaTheme="minorEastAsia"/>
          <w:sz w:val="26"/>
          <w:szCs w:val="26"/>
          <w:vertAlign w:val="subscript"/>
          <w:lang w:val="en-US"/>
        </w:rPr>
        <w:t>R</w:t>
      </w:r>
      <w:r w:rsidR="00FD3AFD" w:rsidRPr="00E700FE">
        <w:rPr>
          <w:rFonts w:eastAsiaTheme="minorEastAsia"/>
          <w:sz w:val="26"/>
          <w:szCs w:val="26"/>
        </w:rPr>
        <w:t>=</w:t>
      </w:r>
      <w:r>
        <w:rPr>
          <w:rFonts w:eastAsiaTheme="minorEastAsia"/>
          <w:sz w:val="26"/>
          <w:szCs w:val="26"/>
        </w:rPr>
        <w:t>0,65</w:t>
      </w:r>
      <w:r w:rsidR="00FD3AFD">
        <w:rPr>
          <w:rFonts w:eastAsiaTheme="minorEastAsia"/>
          <w:sz w:val="26"/>
          <w:szCs w:val="26"/>
        </w:rPr>
        <w:t>;</w:t>
      </w:r>
    </w:p>
    <w:p w:rsidR="00FD3AFD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Поэтому площадь растянутой и сжатой арматуры вычисляем по формуле:</w:t>
      </w:r>
    </w:p>
    <w:p w:rsidR="00FD3AFD" w:rsidRPr="005545E5" w:rsidRDefault="00265D26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3"/>
          <w:szCs w:val="23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3"/>
                  <w:szCs w:val="23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3"/>
                  <w:szCs w:val="23"/>
                </w:rPr>
                <m:t>s</m:t>
              </m:r>
            </m:sub>
          </m:sSub>
          <m:r>
            <w:rPr>
              <w:rFonts w:ascii="Cambria Math" w:eastAsiaTheme="minorEastAsia" w:hAnsi="Cambria Math"/>
              <w:sz w:val="23"/>
              <w:szCs w:val="23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3"/>
                  <w:szCs w:val="23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3"/>
                  <w:szCs w:val="23"/>
                </w:rPr>
                <m:t>s</m:t>
              </m:r>
            </m:sub>
            <m:sup>
              <m:r>
                <w:rPr>
                  <w:rFonts w:ascii="Cambria Math" w:eastAsiaTheme="minorEastAsia" w:hAnsi="Cambria Math"/>
                  <w:sz w:val="23"/>
                  <w:szCs w:val="23"/>
                </w:rPr>
                <m:t>'</m:t>
              </m:r>
            </m:sup>
          </m:sSubSup>
          <m:r>
            <w:rPr>
              <w:rFonts w:ascii="Cambria Math" w:eastAsiaTheme="minorEastAsia" w:hAnsi="Cambria Math"/>
              <w:sz w:val="23"/>
              <w:szCs w:val="23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3"/>
                  <w:szCs w:val="23"/>
                </w:rPr>
                <m:t>N∙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3"/>
                      <w:szCs w:val="23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e-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3"/>
                          <w:szCs w:val="23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3"/>
                          <w:szCs w:val="23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2∙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3"/>
                              <w:szCs w:val="23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3"/>
                              <w:szCs w:val="23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∙b∙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3"/>
                              <w:szCs w:val="23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3"/>
                              <w:szCs w:val="23"/>
                            </w:rPr>
                            <m:t>b2</m:t>
                          </m:r>
                        </m:sub>
                      </m:sSub>
                    </m:den>
                  </m:f>
                </m:e>
              </m:d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3"/>
                      <w:szCs w:val="23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sc</m:t>
                  </m:r>
                </m:sub>
              </m:sSub>
              <m:r>
                <w:rPr>
                  <w:rFonts w:ascii="Cambria Math" w:eastAsiaTheme="minorEastAsia" w:hAnsi="Cambria Math"/>
                  <w:sz w:val="23"/>
                  <w:szCs w:val="23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3"/>
                      <w:szCs w:val="23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3"/>
                          <w:szCs w:val="23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3"/>
                          <w:szCs w:val="23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'</m:t>
                      </m:r>
                    </m:sup>
                  </m:sSup>
                </m:e>
              </m:d>
            </m:den>
          </m:f>
          <m:r>
            <w:rPr>
              <w:rFonts w:ascii="Cambria Math" w:eastAsiaTheme="minorEastAsia" w:hAnsi="Cambria Math"/>
              <w:sz w:val="23"/>
              <w:szCs w:val="23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3"/>
                  <w:szCs w:val="23"/>
                </w:rPr>
                <m:t>1483∙1000∙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3"/>
                      <w:szCs w:val="23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38.64-56+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3"/>
                          <w:szCs w:val="23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1483∙1000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2∙1,1∙11,5∙100∙50</m:t>
                      </m:r>
                    </m:den>
                  </m:f>
                </m:e>
              </m:d>
            </m:num>
            <m:den>
              <m:r>
                <w:rPr>
                  <w:rFonts w:ascii="Cambria Math" w:eastAsiaTheme="minorEastAsia" w:hAnsi="Cambria Math"/>
                  <w:sz w:val="23"/>
                  <w:szCs w:val="23"/>
                </w:rPr>
                <m:t>355∙100∙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3"/>
                      <w:szCs w:val="23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56-4</m:t>
                  </m:r>
                </m:e>
              </m:d>
            </m:den>
          </m:f>
        </m:oMath>
      </m:oMathPara>
    </w:p>
    <w:p w:rsidR="00FD3AFD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3"/>
          <w:szCs w:val="23"/>
          <w:vertAlign w:val="subscript"/>
        </w:rPr>
      </w:pPr>
      <w:r w:rsidRPr="005545E5">
        <w:rPr>
          <w:rFonts w:eastAsiaTheme="minorEastAsia"/>
          <w:sz w:val="23"/>
          <w:szCs w:val="23"/>
        </w:rPr>
        <w:t>=</w:t>
      </w:r>
      <w:r w:rsidR="00CF3F70">
        <w:rPr>
          <w:rFonts w:eastAsiaTheme="minorEastAsia"/>
          <w:sz w:val="23"/>
          <w:szCs w:val="23"/>
        </w:rPr>
        <w:t>1,44</w:t>
      </w:r>
      <w:r>
        <w:rPr>
          <w:rFonts w:eastAsiaTheme="minorEastAsia"/>
          <w:sz w:val="23"/>
          <w:szCs w:val="23"/>
        </w:rPr>
        <w:t xml:space="preserve"> см</w:t>
      </w:r>
      <w:proofErr w:type="gramStart"/>
      <w:r>
        <w:rPr>
          <w:rFonts w:eastAsiaTheme="minorEastAsia"/>
          <w:sz w:val="23"/>
          <w:szCs w:val="23"/>
          <w:vertAlign w:val="superscript"/>
        </w:rPr>
        <w:t>2</w:t>
      </w:r>
      <w:proofErr w:type="gramEnd"/>
      <w:r>
        <w:rPr>
          <w:rFonts w:eastAsiaTheme="minorEastAsia"/>
          <w:sz w:val="23"/>
          <w:szCs w:val="23"/>
          <w:vertAlign w:val="subscript"/>
        </w:rPr>
        <w:t>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По конструктивным требованиям А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5545E5">
        <w:rPr>
          <w:rFonts w:eastAsiaTheme="minorEastAsia"/>
          <w:sz w:val="26"/>
          <w:szCs w:val="26"/>
        </w:rPr>
        <w:t>=</w:t>
      </w:r>
      <w:r>
        <w:rPr>
          <w:rFonts w:eastAsiaTheme="minorEastAsia"/>
          <w:sz w:val="26"/>
          <w:szCs w:val="26"/>
          <w:lang w:val="en-US"/>
        </w:rPr>
        <w:t>A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5545E5">
        <w:rPr>
          <w:rFonts w:eastAsiaTheme="minorEastAsia"/>
          <w:sz w:val="26"/>
          <w:szCs w:val="26"/>
        </w:rPr>
        <w:t>'=</w:t>
      </w:r>
      <w:r>
        <w:rPr>
          <w:rFonts w:eastAsiaTheme="minorEastAsia"/>
          <w:sz w:val="26"/>
          <w:szCs w:val="26"/>
          <w:lang w:val="en-US"/>
        </w:rPr>
        <w:t>A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5545E5">
        <w:rPr>
          <w:rFonts w:eastAsiaTheme="minorEastAsia"/>
          <w:sz w:val="26"/>
          <w:szCs w:val="26"/>
          <w:vertAlign w:val="subscript"/>
        </w:rPr>
        <w:t>.</w:t>
      </w:r>
      <w:r>
        <w:rPr>
          <w:rFonts w:eastAsiaTheme="minorEastAsia"/>
          <w:sz w:val="26"/>
          <w:szCs w:val="26"/>
          <w:vertAlign w:val="subscript"/>
          <w:lang w:val="en-US"/>
        </w:rPr>
        <w:t>min</w:t>
      </w:r>
      <w:r w:rsidRPr="005545E5">
        <w:rPr>
          <w:rFonts w:eastAsiaTheme="minorEastAsia"/>
          <w:sz w:val="26"/>
          <w:szCs w:val="26"/>
        </w:rPr>
        <w:t>=</w:t>
      </w:r>
      <w:r>
        <w:rPr>
          <w:rFonts w:eastAsiaTheme="minorEastAsia"/>
          <w:sz w:val="26"/>
          <w:szCs w:val="26"/>
        </w:rPr>
        <w:t>μ</w:t>
      </w:r>
      <w:r>
        <w:rPr>
          <w:rFonts w:eastAsiaTheme="minorEastAsia"/>
          <w:sz w:val="26"/>
          <w:szCs w:val="26"/>
          <w:vertAlign w:val="subscript"/>
          <w:lang w:val="en-US"/>
        </w:rPr>
        <w:t>min</w:t>
      </w:r>
      <w:r w:rsidRPr="005545E5">
        <w:rPr>
          <w:rFonts w:eastAsiaTheme="minorEastAsia"/>
          <w:sz w:val="26"/>
          <w:szCs w:val="26"/>
        </w:rPr>
        <w:t>∙</w:t>
      </w:r>
      <w:r>
        <w:rPr>
          <w:rFonts w:eastAsiaTheme="minorEastAsia"/>
          <w:sz w:val="26"/>
          <w:szCs w:val="26"/>
          <w:lang w:val="en-US"/>
        </w:rPr>
        <w:t>b</w:t>
      </w:r>
      <w:r w:rsidRPr="005545E5">
        <w:rPr>
          <w:rFonts w:eastAsiaTheme="minorEastAsia"/>
          <w:sz w:val="26"/>
          <w:szCs w:val="26"/>
        </w:rPr>
        <w:t>∙</w:t>
      </w:r>
      <w:r>
        <w:rPr>
          <w:rFonts w:eastAsiaTheme="minorEastAsia"/>
          <w:sz w:val="26"/>
          <w:szCs w:val="26"/>
          <w:lang w:val="en-US"/>
        </w:rPr>
        <w:t>h</w:t>
      </w:r>
      <w:r w:rsidRPr="005545E5">
        <w:rPr>
          <w:rFonts w:eastAsiaTheme="minorEastAsia"/>
          <w:sz w:val="26"/>
          <w:szCs w:val="26"/>
          <w:vertAlign w:val="subscript"/>
        </w:rPr>
        <w:t>0</w:t>
      </w:r>
      <w:r w:rsidRPr="005545E5">
        <w:rPr>
          <w:rFonts w:eastAsiaTheme="minorEastAsia"/>
          <w:sz w:val="26"/>
          <w:szCs w:val="26"/>
        </w:rPr>
        <w:t>=</w:t>
      </w:r>
      <w:r w:rsidR="000A6841">
        <w:rPr>
          <w:rFonts w:eastAsiaTheme="minorEastAsia"/>
          <w:sz w:val="26"/>
          <w:szCs w:val="26"/>
        </w:rPr>
        <w:t>0,002∙</w:t>
      </w:r>
      <w:r w:rsidR="000A6841" w:rsidRPr="000A6841">
        <w:rPr>
          <w:rFonts w:eastAsiaTheme="minorEastAsia"/>
          <w:sz w:val="26"/>
          <w:szCs w:val="26"/>
        </w:rPr>
        <w:t>5</w:t>
      </w:r>
      <w:r w:rsidR="000A6841">
        <w:rPr>
          <w:rFonts w:eastAsiaTheme="minorEastAsia"/>
          <w:sz w:val="26"/>
          <w:szCs w:val="26"/>
        </w:rPr>
        <w:t>0∙</w:t>
      </w:r>
      <w:r w:rsidR="000A6841" w:rsidRPr="000A6841">
        <w:rPr>
          <w:rFonts w:eastAsiaTheme="minorEastAsia"/>
          <w:sz w:val="26"/>
          <w:szCs w:val="26"/>
        </w:rPr>
        <w:t>5</w:t>
      </w:r>
      <w:r>
        <w:rPr>
          <w:rFonts w:eastAsiaTheme="minorEastAsia"/>
          <w:sz w:val="26"/>
          <w:szCs w:val="26"/>
        </w:rPr>
        <w:t>6=</w:t>
      </w:r>
      <w:r w:rsidR="000A6841" w:rsidRPr="000A6841">
        <w:rPr>
          <w:rFonts w:eastAsiaTheme="minorEastAsia"/>
          <w:sz w:val="26"/>
          <w:szCs w:val="26"/>
        </w:rPr>
        <w:t>5.6</w:t>
      </w:r>
      <w:r>
        <w:rPr>
          <w:rFonts w:eastAsiaTheme="minorEastAsia"/>
          <w:sz w:val="26"/>
          <w:szCs w:val="26"/>
        </w:rPr>
        <w:t xml:space="preserve"> см</w:t>
      </w:r>
      <w:proofErr w:type="gramStart"/>
      <w:r>
        <w:rPr>
          <w:rFonts w:eastAsiaTheme="minorEastAsia"/>
          <w:sz w:val="26"/>
          <w:szCs w:val="26"/>
          <w:vertAlign w:val="superscript"/>
        </w:rPr>
        <w:t>2</w:t>
      </w:r>
      <w:proofErr w:type="gramEnd"/>
    </w:p>
    <w:p w:rsidR="00FD3AFD" w:rsidRPr="00A4616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Минимальный процент армирования μ</w:t>
      </w:r>
      <w:r>
        <w:rPr>
          <w:rFonts w:eastAsiaTheme="minorEastAsia"/>
          <w:sz w:val="26"/>
          <w:szCs w:val="26"/>
          <w:vertAlign w:val="subscript"/>
          <w:lang w:val="en-US"/>
        </w:rPr>
        <w:t>min</w:t>
      </w:r>
      <w:r>
        <w:rPr>
          <w:rFonts w:eastAsiaTheme="minorEastAsia"/>
          <w:sz w:val="26"/>
          <w:szCs w:val="26"/>
        </w:rPr>
        <w:t xml:space="preserve"> = 0,20% при 35 ≤ </w:t>
      </w:r>
      <w:r>
        <w:rPr>
          <w:rFonts w:eastAsiaTheme="minorEastAsia"/>
          <w:i/>
          <w:sz w:val="26"/>
          <w:szCs w:val="26"/>
          <w:lang w:val="en-US"/>
        </w:rPr>
        <w:t>l</w:t>
      </w:r>
      <w:r w:rsidRPr="005545E5">
        <w:rPr>
          <w:rFonts w:eastAsiaTheme="minorEastAsia"/>
          <w:i/>
          <w:sz w:val="26"/>
          <w:szCs w:val="26"/>
          <w:vertAlign w:val="subscript"/>
        </w:rPr>
        <w:t>0</w:t>
      </w:r>
      <w:r w:rsidRPr="00A4616D">
        <w:rPr>
          <w:rFonts w:eastAsiaTheme="minorEastAsia"/>
          <w:i/>
          <w:sz w:val="26"/>
          <w:szCs w:val="26"/>
        </w:rPr>
        <w:t>/</w:t>
      </w:r>
      <w:proofErr w:type="spellStart"/>
      <w:r>
        <w:rPr>
          <w:rFonts w:eastAsiaTheme="minorEastAsia"/>
          <w:i/>
          <w:sz w:val="26"/>
          <w:szCs w:val="26"/>
          <w:lang w:val="en-US"/>
        </w:rPr>
        <w:t>i</w:t>
      </w:r>
      <w:proofErr w:type="spellEnd"/>
      <w:r w:rsidRPr="00A4616D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≤</w:t>
      </w:r>
      <w:r w:rsidRPr="00A4616D">
        <w:rPr>
          <w:rFonts w:eastAsiaTheme="minorEastAsia"/>
          <w:sz w:val="26"/>
          <w:szCs w:val="26"/>
        </w:rPr>
        <w:t xml:space="preserve"> 83.</w:t>
      </w:r>
    </w:p>
    <w:p w:rsidR="00FD3AFD" w:rsidRPr="00BA628C" w:rsidRDefault="00FD3AFD" w:rsidP="00FD3AFD">
      <w:pPr>
        <w:tabs>
          <w:tab w:val="right" w:pos="9355"/>
        </w:tabs>
        <w:spacing w:line="276" w:lineRule="auto"/>
        <w:rPr>
          <w:rFonts w:eastAsiaTheme="minorEastAsia"/>
          <w:b/>
          <w:sz w:val="26"/>
          <w:szCs w:val="26"/>
          <w:u w:val="single"/>
          <w:vertAlign w:val="subscript"/>
        </w:rPr>
      </w:pPr>
      <w:r w:rsidRPr="00492060">
        <w:rPr>
          <w:rFonts w:eastAsiaTheme="minorEastAsia"/>
          <w:color w:val="FF0000"/>
          <w:sz w:val="26"/>
          <w:szCs w:val="26"/>
        </w:rPr>
        <w:t xml:space="preserve">           </w:t>
      </w:r>
      <w:r w:rsidRPr="00BA628C">
        <w:rPr>
          <w:rFonts w:eastAsiaTheme="minorEastAsia"/>
          <w:b/>
          <w:sz w:val="26"/>
          <w:szCs w:val="26"/>
          <w:u w:val="single"/>
        </w:rPr>
        <w:t xml:space="preserve">Принимаем </w:t>
      </w:r>
      <w:r w:rsidR="000A6841" w:rsidRPr="000A6841">
        <w:rPr>
          <w:rFonts w:eastAsiaTheme="minorEastAsia"/>
          <w:b/>
          <w:sz w:val="26"/>
          <w:szCs w:val="26"/>
          <w:u w:val="single"/>
        </w:rPr>
        <w:t>3</w:t>
      </w:r>
      <w:r w:rsidRPr="00BA628C">
        <w:rPr>
          <w:rFonts w:eastAsiaTheme="minorEastAsia"/>
          <w:b/>
          <w:sz w:val="26"/>
          <w:szCs w:val="26"/>
          <w:u w:val="single"/>
        </w:rPr>
        <w:t>Ø</w:t>
      </w:r>
      <w:r w:rsidR="00BA628C" w:rsidRPr="00BA628C">
        <w:rPr>
          <w:rFonts w:eastAsiaTheme="minorEastAsia"/>
          <w:b/>
          <w:sz w:val="26"/>
          <w:szCs w:val="26"/>
          <w:u w:val="single"/>
        </w:rPr>
        <w:t>16</w:t>
      </w:r>
      <w:r w:rsidRPr="00BA628C">
        <w:rPr>
          <w:rFonts w:eastAsiaTheme="minorEastAsia"/>
          <w:b/>
          <w:sz w:val="26"/>
          <w:szCs w:val="26"/>
          <w:u w:val="single"/>
        </w:rPr>
        <w:t xml:space="preserve"> А</w:t>
      </w:r>
      <w:r w:rsidR="000A6841" w:rsidRPr="000A6841">
        <w:rPr>
          <w:rFonts w:eastAsiaTheme="minorEastAsia"/>
          <w:b/>
          <w:sz w:val="26"/>
          <w:szCs w:val="26"/>
          <w:u w:val="single"/>
        </w:rPr>
        <w:t>4</w:t>
      </w:r>
      <w:r w:rsidRPr="00BA628C">
        <w:rPr>
          <w:rFonts w:eastAsiaTheme="minorEastAsia"/>
          <w:b/>
          <w:sz w:val="26"/>
          <w:szCs w:val="26"/>
          <w:u w:val="single"/>
        </w:rPr>
        <w:t>00 с А</w:t>
      </w:r>
      <w:r w:rsidRPr="00BA628C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s</w:t>
      </w:r>
      <w:r w:rsidRPr="00BA628C">
        <w:rPr>
          <w:rFonts w:eastAsiaTheme="minorEastAsia"/>
          <w:b/>
          <w:sz w:val="26"/>
          <w:szCs w:val="26"/>
          <w:u w:val="single"/>
        </w:rPr>
        <w:t>=</w:t>
      </w:r>
      <w:r w:rsidRPr="00BA628C">
        <w:rPr>
          <w:rFonts w:eastAsiaTheme="minorEastAsia"/>
          <w:b/>
          <w:sz w:val="26"/>
          <w:szCs w:val="26"/>
          <w:u w:val="single"/>
          <w:lang w:val="en-US"/>
        </w:rPr>
        <w:t>A</w:t>
      </w:r>
      <w:r w:rsidRPr="00BA628C">
        <w:rPr>
          <w:rFonts w:eastAsiaTheme="minorEastAsia"/>
          <w:b/>
          <w:sz w:val="26"/>
          <w:szCs w:val="26"/>
          <w:u w:val="single"/>
        </w:rPr>
        <w:t>'</w:t>
      </w:r>
      <w:r w:rsidRPr="00BA628C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s</w:t>
      </w:r>
      <w:r w:rsidR="00BA628C" w:rsidRPr="00BA628C">
        <w:rPr>
          <w:rFonts w:eastAsiaTheme="minorEastAsia"/>
          <w:b/>
          <w:sz w:val="26"/>
          <w:szCs w:val="26"/>
          <w:u w:val="single"/>
        </w:rPr>
        <w:t xml:space="preserve"> = </w:t>
      </w:r>
      <w:r w:rsidR="000A6841" w:rsidRPr="000A6841">
        <w:rPr>
          <w:rFonts w:eastAsiaTheme="minorEastAsia"/>
          <w:b/>
          <w:sz w:val="26"/>
          <w:szCs w:val="26"/>
          <w:u w:val="single"/>
        </w:rPr>
        <w:t>6.03</w:t>
      </w:r>
      <w:r w:rsidR="00BA628C" w:rsidRPr="00BA628C">
        <w:rPr>
          <w:rFonts w:eastAsiaTheme="minorEastAsia"/>
          <w:b/>
          <w:sz w:val="26"/>
          <w:szCs w:val="26"/>
          <w:u w:val="single"/>
        </w:rPr>
        <w:t xml:space="preserve"> </w:t>
      </w:r>
      <w:r w:rsidRPr="00BA628C">
        <w:rPr>
          <w:rFonts w:eastAsiaTheme="minorEastAsia"/>
          <w:b/>
          <w:sz w:val="26"/>
          <w:szCs w:val="26"/>
          <w:u w:val="single"/>
        </w:rPr>
        <w:t>см</w:t>
      </w:r>
      <w:proofErr w:type="gramStart"/>
      <w:r w:rsidRPr="00BA628C">
        <w:rPr>
          <w:rFonts w:eastAsiaTheme="minorEastAsia"/>
          <w:b/>
          <w:sz w:val="26"/>
          <w:szCs w:val="26"/>
          <w:u w:val="single"/>
          <w:vertAlign w:val="superscript"/>
        </w:rPr>
        <w:t>2</w:t>
      </w:r>
      <w:proofErr w:type="gramEnd"/>
      <w:r w:rsidRPr="00BA628C">
        <w:rPr>
          <w:rFonts w:eastAsiaTheme="minorEastAsia"/>
          <w:b/>
          <w:sz w:val="26"/>
          <w:szCs w:val="26"/>
          <w:u w:val="single"/>
          <w:vertAlign w:val="subscript"/>
        </w:rPr>
        <w:t xml:space="preserve"> 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Фактический коэффициент армирования составляет:</w:t>
      </w:r>
    </w:p>
    <w:p w:rsidR="00FD3AFD" w:rsidRPr="00811FA5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μ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s</m:t>
                </m:r>
              </m:sub>
            </m:sSub>
            <m:r>
              <w:rPr>
                <w:rFonts w:ascii="Cambria Math" w:eastAsiaTheme="minorEastAsia" w:hAnsi="Cambria Math"/>
                <w:sz w:val="32"/>
                <w:szCs w:val="32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s</m:t>
                </m:r>
              </m:sub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'</m:t>
                </m:r>
              </m:sup>
            </m:sSubSup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b∙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0</m:t>
                </m:r>
              </m:sub>
            </m:sSub>
          </m:den>
        </m:f>
        <m:r>
          <w:rPr>
            <w:rFonts w:ascii="Cambria Math" w:eastAsiaTheme="minorEastAsia" w:hAnsi="Cambria Math"/>
            <w:sz w:val="32"/>
            <w:szCs w:val="32"/>
          </w:rPr>
          <m:t>=</m:t>
        </m:r>
      </m:oMath>
      <w:r w:rsidRPr="00E65148"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32"/>
          <w:szCs w:val="32"/>
        </w:rPr>
        <w:t>(</w:t>
      </w:r>
      <w:r w:rsidR="000A6841" w:rsidRPr="00811FA5">
        <w:rPr>
          <w:rFonts w:eastAsiaTheme="minorEastAsia"/>
          <w:sz w:val="26"/>
          <w:szCs w:val="26"/>
        </w:rPr>
        <w:t>6.03*2</w:t>
      </w:r>
      <w:r w:rsidR="000A6841">
        <w:rPr>
          <w:rFonts w:eastAsiaTheme="minorEastAsia"/>
          <w:sz w:val="26"/>
          <w:szCs w:val="26"/>
        </w:rPr>
        <w:t>)/(</w:t>
      </w:r>
      <w:r w:rsidR="000A6841" w:rsidRPr="00811FA5">
        <w:rPr>
          <w:rFonts w:eastAsiaTheme="minorEastAsia"/>
          <w:sz w:val="26"/>
          <w:szCs w:val="26"/>
        </w:rPr>
        <w:t>5</w:t>
      </w:r>
      <w:r w:rsidR="000A6841">
        <w:rPr>
          <w:rFonts w:eastAsiaTheme="minorEastAsia"/>
          <w:sz w:val="26"/>
          <w:szCs w:val="26"/>
        </w:rPr>
        <w:t>0∙</w:t>
      </w:r>
      <w:r w:rsidR="000A6841" w:rsidRPr="00811FA5">
        <w:rPr>
          <w:rFonts w:eastAsiaTheme="minorEastAsia"/>
          <w:sz w:val="26"/>
          <w:szCs w:val="26"/>
        </w:rPr>
        <w:t>5</w:t>
      </w:r>
      <w:r>
        <w:rPr>
          <w:rFonts w:eastAsiaTheme="minorEastAsia"/>
          <w:sz w:val="26"/>
          <w:szCs w:val="26"/>
        </w:rPr>
        <w:t>6)=</w:t>
      </w:r>
      <w:r w:rsidR="00BA628C">
        <w:rPr>
          <w:rFonts w:eastAsiaTheme="minorEastAsia"/>
          <w:b/>
          <w:sz w:val="26"/>
          <w:szCs w:val="26"/>
          <w:u w:val="single"/>
        </w:rPr>
        <w:t>0,00</w:t>
      </w:r>
      <w:r w:rsidR="000A6841" w:rsidRPr="00811FA5">
        <w:rPr>
          <w:rFonts w:eastAsiaTheme="minorEastAsia"/>
          <w:b/>
          <w:sz w:val="26"/>
          <w:szCs w:val="26"/>
          <w:u w:val="single"/>
        </w:rPr>
        <w:t>43</w:t>
      </w:r>
    </w:p>
    <w:p w:rsidR="00FD3AFD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  <w:u w:val="single"/>
        </w:rPr>
      </w:pPr>
    </w:p>
    <w:p w:rsidR="00FD3AFD" w:rsidRPr="001D4344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  <w:r w:rsidRPr="001D4344">
        <w:rPr>
          <w:rFonts w:eastAsiaTheme="minorEastAsia"/>
          <w:b/>
          <w:sz w:val="26"/>
          <w:szCs w:val="26"/>
        </w:rPr>
        <w:t xml:space="preserve">4.2  Расчет </w:t>
      </w:r>
      <w:proofErr w:type="spellStart"/>
      <w:r w:rsidRPr="001D4344">
        <w:rPr>
          <w:rFonts w:eastAsiaTheme="minorEastAsia"/>
          <w:b/>
          <w:sz w:val="26"/>
          <w:szCs w:val="26"/>
        </w:rPr>
        <w:t>надкрановой</w:t>
      </w:r>
      <w:proofErr w:type="spellEnd"/>
      <w:r w:rsidRPr="001D4344">
        <w:rPr>
          <w:rFonts w:eastAsiaTheme="minorEastAsia"/>
          <w:b/>
          <w:sz w:val="26"/>
          <w:szCs w:val="26"/>
        </w:rPr>
        <w:t xml:space="preserve"> части колонны из плоскости изгиба.</w:t>
      </w:r>
    </w:p>
    <w:p w:rsidR="00FD3AFD" w:rsidRPr="000A6841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  Расчет сечения 2-2 в плоскости, перпендикулярной к плоскости изгиба, не требуется так как λ'=</w:t>
      </w:r>
      <w:r>
        <w:rPr>
          <w:rFonts w:eastAsiaTheme="minorEastAsia"/>
          <w:i/>
          <w:sz w:val="26"/>
          <w:szCs w:val="26"/>
          <w:lang w:val="en-US"/>
        </w:rPr>
        <w:t>l</w:t>
      </w:r>
      <w:r w:rsidRPr="00187239">
        <w:rPr>
          <w:rFonts w:eastAsiaTheme="minorEastAsia"/>
          <w:i/>
          <w:sz w:val="26"/>
          <w:szCs w:val="26"/>
          <w:vertAlign w:val="subscript"/>
        </w:rPr>
        <w:t>0</w:t>
      </w:r>
      <w:r>
        <w:rPr>
          <w:rFonts w:eastAsiaTheme="minorEastAsia"/>
          <w:i/>
          <w:sz w:val="26"/>
          <w:szCs w:val="26"/>
          <w:vertAlign w:val="superscript"/>
        </w:rPr>
        <w:t>'</w:t>
      </w:r>
      <w:r w:rsidRPr="00187239">
        <w:rPr>
          <w:rFonts w:eastAsiaTheme="minorEastAsia"/>
          <w:i/>
          <w:sz w:val="26"/>
          <w:szCs w:val="26"/>
        </w:rPr>
        <w:t>/</w:t>
      </w:r>
      <w:proofErr w:type="spellStart"/>
      <w:r>
        <w:rPr>
          <w:rFonts w:eastAsiaTheme="minorEastAsia"/>
          <w:i/>
          <w:sz w:val="26"/>
          <w:szCs w:val="26"/>
          <w:lang w:val="en-US"/>
        </w:rPr>
        <w:t>i</w:t>
      </w:r>
      <w:proofErr w:type="spellEnd"/>
      <w:r w:rsidRPr="00187239">
        <w:rPr>
          <w:rFonts w:eastAsiaTheme="minorEastAsia"/>
          <w:i/>
          <w:sz w:val="26"/>
          <w:szCs w:val="26"/>
        </w:rPr>
        <w:t xml:space="preserve">'= </w:t>
      </w:r>
      <w:r w:rsidR="000A6841" w:rsidRPr="000A6841">
        <w:rPr>
          <w:rFonts w:eastAsiaTheme="minorEastAsia"/>
          <w:sz w:val="26"/>
          <w:szCs w:val="26"/>
        </w:rPr>
        <w:t>593</w:t>
      </w:r>
      <w:r>
        <w:rPr>
          <w:rFonts w:eastAsiaTheme="minorEastAsia"/>
          <w:sz w:val="26"/>
          <w:szCs w:val="26"/>
        </w:rPr>
        <w:t>/</w:t>
      </w:r>
      <w:r w:rsidR="000A6841" w:rsidRPr="000A6841">
        <w:rPr>
          <w:rFonts w:eastAsiaTheme="minorEastAsia"/>
          <w:sz w:val="26"/>
          <w:szCs w:val="26"/>
        </w:rPr>
        <w:t>14.4</w:t>
      </w:r>
      <w:r w:rsidR="001D4344">
        <w:rPr>
          <w:rFonts w:eastAsiaTheme="minorEastAsia"/>
          <w:sz w:val="26"/>
          <w:szCs w:val="26"/>
        </w:rPr>
        <w:t>=</w:t>
      </w:r>
      <w:r w:rsidR="000A6841" w:rsidRPr="000A6841">
        <w:rPr>
          <w:rFonts w:eastAsiaTheme="minorEastAsia"/>
          <w:sz w:val="26"/>
          <w:szCs w:val="26"/>
        </w:rPr>
        <w:t>41.2</w:t>
      </w:r>
      <w:r>
        <w:rPr>
          <w:rFonts w:eastAsiaTheme="minorEastAsia"/>
          <w:sz w:val="26"/>
          <w:szCs w:val="26"/>
        </w:rPr>
        <w:t xml:space="preserve"> </w:t>
      </w:r>
      <w:r w:rsidRPr="000D160E">
        <w:rPr>
          <w:rFonts w:eastAsiaTheme="minorEastAsia"/>
          <w:sz w:val="26"/>
          <w:szCs w:val="26"/>
        </w:rPr>
        <w:t xml:space="preserve">&lt; </w:t>
      </w:r>
      <w:r>
        <w:rPr>
          <w:rFonts w:eastAsiaTheme="minorEastAsia"/>
          <w:sz w:val="26"/>
          <w:szCs w:val="26"/>
        </w:rPr>
        <w:t>λ</w:t>
      </w:r>
      <w:r w:rsidRPr="000D160E">
        <w:rPr>
          <w:rFonts w:eastAsiaTheme="minorEastAsia"/>
          <w:sz w:val="26"/>
          <w:szCs w:val="26"/>
        </w:rPr>
        <w:t xml:space="preserve"> = </w:t>
      </w:r>
      <w:r w:rsidR="000A6841" w:rsidRPr="000A6841">
        <w:rPr>
          <w:rFonts w:eastAsiaTheme="minorEastAsia"/>
          <w:sz w:val="26"/>
          <w:szCs w:val="26"/>
        </w:rPr>
        <w:t>51.7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187239">
        <w:rPr>
          <w:rFonts w:eastAsiaTheme="minorEastAsia"/>
          <w:sz w:val="26"/>
          <w:szCs w:val="26"/>
        </w:rPr>
        <w:t xml:space="preserve">           </w:t>
      </w:r>
      <w:r>
        <w:rPr>
          <w:rFonts w:eastAsiaTheme="minorEastAsia"/>
          <w:sz w:val="26"/>
          <w:szCs w:val="26"/>
        </w:rPr>
        <w:t xml:space="preserve"> где λ' – гибкость </w:t>
      </w:r>
      <w:proofErr w:type="spellStart"/>
      <w:r>
        <w:rPr>
          <w:rFonts w:eastAsiaTheme="minorEastAsia"/>
          <w:sz w:val="26"/>
          <w:szCs w:val="26"/>
        </w:rPr>
        <w:t>надкрановой</w:t>
      </w:r>
      <w:proofErr w:type="spellEnd"/>
      <w:r>
        <w:rPr>
          <w:rFonts w:eastAsiaTheme="minorEastAsia"/>
          <w:sz w:val="26"/>
          <w:szCs w:val="26"/>
        </w:rPr>
        <w:t xml:space="preserve"> части колонны при расчете из плоскости рамы;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i/>
          <w:sz w:val="26"/>
          <w:szCs w:val="26"/>
        </w:rPr>
        <w:t xml:space="preserve">            </w:t>
      </w:r>
      <w:r>
        <w:rPr>
          <w:rFonts w:eastAsiaTheme="minorEastAsia"/>
          <w:i/>
          <w:sz w:val="26"/>
          <w:szCs w:val="26"/>
          <w:lang w:val="en-US"/>
        </w:rPr>
        <w:t>l</w:t>
      </w:r>
      <w:r w:rsidRPr="00187239">
        <w:rPr>
          <w:rFonts w:eastAsiaTheme="minorEastAsia"/>
          <w:i/>
          <w:sz w:val="26"/>
          <w:szCs w:val="26"/>
          <w:vertAlign w:val="subscript"/>
        </w:rPr>
        <w:t>0</w:t>
      </w:r>
      <w:r>
        <w:rPr>
          <w:rFonts w:eastAsiaTheme="minorEastAsia"/>
          <w:i/>
          <w:sz w:val="26"/>
          <w:szCs w:val="26"/>
          <w:vertAlign w:val="superscript"/>
        </w:rPr>
        <w:t>'</w:t>
      </w:r>
      <w:r>
        <w:rPr>
          <w:rFonts w:eastAsiaTheme="minorEastAsia"/>
          <w:i/>
          <w:sz w:val="26"/>
          <w:szCs w:val="26"/>
        </w:rPr>
        <w:t xml:space="preserve"> – </w:t>
      </w:r>
      <w:r>
        <w:rPr>
          <w:rFonts w:eastAsiaTheme="minorEastAsia"/>
          <w:sz w:val="26"/>
          <w:szCs w:val="26"/>
        </w:rPr>
        <w:t xml:space="preserve">расчетная длина </w:t>
      </w:r>
      <w:proofErr w:type="spellStart"/>
      <w:r>
        <w:rPr>
          <w:rFonts w:eastAsiaTheme="minorEastAsia"/>
          <w:sz w:val="26"/>
          <w:szCs w:val="26"/>
        </w:rPr>
        <w:t>надкрановой</w:t>
      </w:r>
      <w:proofErr w:type="spellEnd"/>
      <w:r>
        <w:rPr>
          <w:rFonts w:eastAsiaTheme="minorEastAsia"/>
          <w:sz w:val="26"/>
          <w:szCs w:val="26"/>
        </w:rPr>
        <w:t xml:space="preserve"> части колонны при расчете из плоскости рамы </w:t>
      </w:r>
      <w:r>
        <w:rPr>
          <w:rFonts w:eastAsiaTheme="minorEastAsia"/>
          <w:i/>
          <w:sz w:val="26"/>
          <w:szCs w:val="26"/>
          <w:lang w:val="en-US"/>
        </w:rPr>
        <w:t>l</w:t>
      </w:r>
      <w:r w:rsidRPr="00187239">
        <w:rPr>
          <w:rFonts w:eastAsiaTheme="minorEastAsia"/>
          <w:i/>
          <w:sz w:val="26"/>
          <w:szCs w:val="26"/>
          <w:vertAlign w:val="subscript"/>
        </w:rPr>
        <w:t>0</w:t>
      </w:r>
      <w:r>
        <w:rPr>
          <w:rFonts w:eastAsiaTheme="minorEastAsia"/>
          <w:i/>
          <w:sz w:val="26"/>
          <w:szCs w:val="26"/>
          <w:vertAlign w:val="superscript"/>
        </w:rPr>
        <w:t>'</w:t>
      </w:r>
      <w:r>
        <w:rPr>
          <w:rFonts w:eastAsiaTheme="minorEastAsia"/>
          <w:i/>
          <w:sz w:val="26"/>
          <w:szCs w:val="26"/>
        </w:rPr>
        <w:t>=</w:t>
      </w:r>
      <w:r>
        <w:rPr>
          <w:rFonts w:eastAsiaTheme="minorEastAsia"/>
          <w:sz w:val="26"/>
          <w:szCs w:val="26"/>
        </w:rPr>
        <w:t>1</w:t>
      </w:r>
      <w:proofErr w:type="gramStart"/>
      <w:r w:rsidRPr="00187239">
        <w:rPr>
          <w:rFonts w:eastAsiaTheme="minorEastAsia"/>
          <w:sz w:val="26"/>
          <w:szCs w:val="26"/>
        </w:rPr>
        <w:t>,</w:t>
      </w:r>
      <w:r w:rsidR="00E430A1">
        <w:rPr>
          <w:rFonts w:eastAsiaTheme="minorEastAsia"/>
          <w:sz w:val="26"/>
          <w:szCs w:val="26"/>
        </w:rPr>
        <w:t>5</w:t>
      </w:r>
      <w:proofErr w:type="spellStart"/>
      <w:r>
        <w:rPr>
          <w:rFonts w:eastAsiaTheme="minorEastAsia"/>
          <w:sz w:val="26"/>
          <w:szCs w:val="26"/>
          <w:lang w:val="en-US"/>
        </w:rPr>
        <w:t>H</w:t>
      </w:r>
      <w:r>
        <w:rPr>
          <w:rFonts w:eastAsiaTheme="minorEastAsia"/>
          <w:sz w:val="26"/>
          <w:szCs w:val="26"/>
          <w:vertAlign w:val="subscript"/>
          <w:lang w:val="en-US"/>
        </w:rPr>
        <w:t>v</w:t>
      </w:r>
      <w:proofErr w:type="spellEnd"/>
      <w:proofErr w:type="gramEnd"/>
      <w:r w:rsidRPr="00187239">
        <w:rPr>
          <w:rFonts w:eastAsiaTheme="minorEastAsia"/>
          <w:sz w:val="26"/>
          <w:szCs w:val="26"/>
        </w:rPr>
        <w:t>=</w:t>
      </w:r>
      <w:r>
        <w:rPr>
          <w:rFonts w:eastAsiaTheme="minorEastAsia"/>
          <w:sz w:val="26"/>
          <w:szCs w:val="26"/>
        </w:rPr>
        <w:t>1,</w:t>
      </w:r>
      <w:r w:rsidR="00E430A1">
        <w:rPr>
          <w:rFonts w:eastAsiaTheme="minorEastAsia"/>
          <w:sz w:val="26"/>
          <w:szCs w:val="26"/>
        </w:rPr>
        <w:t>5</w:t>
      </w:r>
      <w:r>
        <w:rPr>
          <w:rFonts w:eastAsiaTheme="minorEastAsia"/>
          <w:sz w:val="26"/>
          <w:szCs w:val="26"/>
        </w:rPr>
        <w:t>∙</w:t>
      </w:r>
      <w:r w:rsidR="000A6841" w:rsidRPr="000A6841">
        <w:rPr>
          <w:rFonts w:eastAsiaTheme="minorEastAsia"/>
          <w:sz w:val="26"/>
          <w:szCs w:val="26"/>
        </w:rPr>
        <w:t>3.95</w:t>
      </w:r>
      <w:r>
        <w:rPr>
          <w:rFonts w:eastAsiaTheme="minorEastAsia"/>
          <w:sz w:val="26"/>
          <w:szCs w:val="26"/>
        </w:rPr>
        <w:t>=</w:t>
      </w:r>
      <w:r w:rsidR="000A6841" w:rsidRPr="000A6841">
        <w:rPr>
          <w:rFonts w:eastAsiaTheme="minorEastAsia"/>
          <w:sz w:val="26"/>
          <w:szCs w:val="26"/>
        </w:rPr>
        <w:t>5.925</w:t>
      </w:r>
      <w:r>
        <w:rPr>
          <w:rFonts w:eastAsiaTheme="minorEastAsia"/>
          <w:sz w:val="26"/>
          <w:szCs w:val="26"/>
        </w:rPr>
        <w:t xml:space="preserve"> м = </w:t>
      </w:r>
      <w:r w:rsidR="000A6841" w:rsidRPr="000A6841">
        <w:rPr>
          <w:rFonts w:eastAsiaTheme="minorEastAsia"/>
          <w:sz w:val="26"/>
          <w:szCs w:val="26"/>
        </w:rPr>
        <w:t>593</w:t>
      </w:r>
      <w:r>
        <w:rPr>
          <w:rFonts w:eastAsiaTheme="minorEastAsia"/>
          <w:sz w:val="26"/>
          <w:szCs w:val="26"/>
        </w:rPr>
        <w:t xml:space="preserve"> см ( по табл. 13.1</w:t>
      </w:r>
      <w:r w:rsidRPr="00187239">
        <w:rPr>
          <w:rFonts w:eastAsiaTheme="minorEastAsia"/>
          <w:sz w:val="26"/>
          <w:szCs w:val="26"/>
        </w:rPr>
        <w:t>[2]).</w:t>
      </w:r>
    </w:p>
    <w:p w:rsidR="00FD3AFD" w:rsidRDefault="00FD3AFD" w:rsidP="00FD3AFD">
      <w:pPr>
        <w:tabs>
          <w:tab w:val="right" w:pos="9355"/>
        </w:tabs>
        <w:spacing w:line="276" w:lineRule="auto"/>
        <w:ind w:firstLine="708"/>
        <w:rPr>
          <w:rFonts w:eastAsiaTheme="minorEastAsia"/>
          <w:sz w:val="26"/>
          <w:szCs w:val="26"/>
        </w:rPr>
      </w:pPr>
      <w:r>
        <w:rPr>
          <w:rFonts w:eastAsiaTheme="minorEastAsia"/>
          <w:i/>
          <w:sz w:val="26"/>
          <w:szCs w:val="26"/>
        </w:rPr>
        <w:t xml:space="preserve"> </w:t>
      </w:r>
      <w:proofErr w:type="spellStart"/>
      <w:proofErr w:type="gramStart"/>
      <w:r>
        <w:rPr>
          <w:rFonts w:eastAsiaTheme="minorEastAsia"/>
          <w:i/>
          <w:sz w:val="26"/>
          <w:szCs w:val="26"/>
          <w:lang w:val="en-US"/>
        </w:rPr>
        <w:t>i</w:t>
      </w:r>
      <w:proofErr w:type="spellEnd"/>
      <w:proofErr w:type="gramEnd"/>
      <w:r w:rsidRPr="00187239">
        <w:rPr>
          <w:rFonts w:eastAsiaTheme="minorEastAsia"/>
          <w:i/>
          <w:sz w:val="26"/>
          <w:szCs w:val="26"/>
        </w:rPr>
        <w:t>'</w:t>
      </w:r>
      <w:r>
        <w:rPr>
          <w:rFonts w:eastAsiaTheme="minorEastAsia"/>
          <w:sz w:val="26"/>
          <w:szCs w:val="26"/>
        </w:rPr>
        <w:t xml:space="preserve"> – радиус инерции </w:t>
      </w:r>
      <w:proofErr w:type="spellStart"/>
      <w:r>
        <w:rPr>
          <w:rFonts w:eastAsiaTheme="minorEastAsia"/>
          <w:sz w:val="26"/>
          <w:szCs w:val="26"/>
        </w:rPr>
        <w:t>надкрановой</w:t>
      </w:r>
      <w:proofErr w:type="spellEnd"/>
      <w:r>
        <w:rPr>
          <w:rFonts w:eastAsiaTheme="minorEastAsia"/>
          <w:sz w:val="26"/>
          <w:szCs w:val="26"/>
        </w:rPr>
        <w:t xml:space="preserve"> части колонны при расчете из плоскости рамы : </w:t>
      </w:r>
      <w:proofErr w:type="spellStart"/>
      <w:r>
        <w:rPr>
          <w:rFonts w:eastAsiaTheme="minorEastAsia"/>
          <w:i/>
          <w:sz w:val="26"/>
          <w:szCs w:val="26"/>
          <w:lang w:val="en-US"/>
        </w:rPr>
        <w:t>i</w:t>
      </w:r>
      <w:proofErr w:type="spellEnd"/>
      <w:r w:rsidRPr="00187239">
        <w:rPr>
          <w:rFonts w:eastAsiaTheme="minorEastAsia"/>
          <w:i/>
          <w:sz w:val="26"/>
          <w:szCs w:val="26"/>
        </w:rPr>
        <w:t>'</w:t>
      </w:r>
      <w:r>
        <w:rPr>
          <w:rFonts w:eastAsiaTheme="minorEastAsia"/>
          <w:sz w:val="26"/>
          <w:szCs w:val="26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12</m:t>
                </m:r>
              </m:den>
            </m:f>
          </m:e>
        </m:rad>
      </m:oMath>
      <w:r w:rsidRPr="000D160E">
        <w:rPr>
          <w:rFonts w:eastAsiaTheme="minorEastAsia"/>
          <w:sz w:val="26"/>
          <w:szCs w:val="26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50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12</m:t>
                </m:r>
              </m:den>
            </m:f>
          </m:e>
        </m:rad>
      </m:oMath>
      <w:r w:rsidRPr="000D160E">
        <w:rPr>
          <w:rFonts w:eastAsiaTheme="minorEastAsia"/>
          <w:sz w:val="26"/>
          <w:szCs w:val="26"/>
        </w:rPr>
        <w:t xml:space="preserve"> = </w:t>
      </w:r>
      <w:r w:rsidR="000A6841" w:rsidRPr="000A6841">
        <w:rPr>
          <w:rFonts w:eastAsiaTheme="minorEastAsia"/>
          <w:sz w:val="26"/>
          <w:szCs w:val="26"/>
        </w:rPr>
        <w:t>14.4</w:t>
      </w:r>
      <w:r>
        <w:rPr>
          <w:rFonts w:eastAsiaTheme="minorEastAsia"/>
          <w:sz w:val="26"/>
          <w:szCs w:val="26"/>
        </w:rPr>
        <w:t xml:space="preserve"> см.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b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            Суммарная площадь продольной рабочей арматуры в сечении </w:t>
      </w:r>
      <w:proofErr w:type="spellStart"/>
      <w:r>
        <w:rPr>
          <w:rFonts w:eastAsiaTheme="minorEastAsia"/>
          <w:sz w:val="26"/>
          <w:szCs w:val="26"/>
        </w:rPr>
        <w:t>надкрановой</w:t>
      </w:r>
      <w:proofErr w:type="spellEnd"/>
      <w:r>
        <w:rPr>
          <w:rFonts w:eastAsiaTheme="minorEastAsia"/>
          <w:sz w:val="26"/>
          <w:szCs w:val="26"/>
        </w:rPr>
        <w:t xml:space="preserve"> части колонны составляет  </w:t>
      </w:r>
      <w:r w:rsidR="000A6841" w:rsidRPr="000A6841">
        <w:rPr>
          <w:rFonts w:eastAsiaTheme="minorEastAsia"/>
          <w:b/>
          <w:sz w:val="26"/>
          <w:szCs w:val="26"/>
          <w:u w:val="single"/>
        </w:rPr>
        <w:t>6</w:t>
      </w:r>
      <w:r w:rsidRPr="0054013F">
        <w:rPr>
          <w:rFonts w:eastAsiaTheme="minorEastAsia"/>
          <w:b/>
          <w:sz w:val="26"/>
          <w:szCs w:val="26"/>
          <w:u w:val="single"/>
        </w:rPr>
        <w:t>Ø</w:t>
      </w:r>
      <w:r w:rsidR="001D4344">
        <w:rPr>
          <w:rFonts w:eastAsiaTheme="minorEastAsia"/>
          <w:b/>
          <w:sz w:val="26"/>
          <w:szCs w:val="26"/>
          <w:u w:val="single"/>
        </w:rPr>
        <w:t>16</w:t>
      </w:r>
      <w:r w:rsidR="000A6841">
        <w:rPr>
          <w:rFonts w:eastAsiaTheme="minorEastAsia"/>
          <w:b/>
          <w:sz w:val="26"/>
          <w:szCs w:val="26"/>
          <w:u w:val="single"/>
        </w:rPr>
        <w:t>А</w:t>
      </w:r>
      <w:r w:rsidR="000A6841" w:rsidRPr="000A6841">
        <w:rPr>
          <w:rFonts w:eastAsiaTheme="minorEastAsia"/>
          <w:b/>
          <w:sz w:val="26"/>
          <w:szCs w:val="26"/>
          <w:u w:val="single"/>
        </w:rPr>
        <w:t>4</w:t>
      </w:r>
      <w:r>
        <w:rPr>
          <w:rFonts w:eastAsiaTheme="minorEastAsia"/>
          <w:b/>
          <w:sz w:val="26"/>
          <w:szCs w:val="26"/>
          <w:u w:val="single"/>
        </w:rPr>
        <w:t>00</w:t>
      </w:r>
      <w:r>
        <w:rPr>
          <w:rFonts w:eastAsiaTheme="minorEastAsia"/>
          <w:sz w:val="26"/>
          <w:szCs w:val="26"/>
        </w:rPr>
        <w:t xml:space="preserve"> с площадью </w:t>
      </w:r>
      <w:r w:rsidRPr="000D160E">
        <w:rPr>
          <w:rFonts w:eastAsiaTheme="minorEastAsia"/>
          <w:b/>
          <w:sz w:val="26"/>
          <w:szCs w:val="26"/>
          <w:u w:val="single"/>
        </w:rPr>
        <w:t>А</w:t>
      </w:r>
      <w:r w:rsidRPr="000D160E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s</w:t>
      </w:r>
      <w:r w:rsidRPr="00E65148">
        <w:rPr>
          <w:rFonts w:eastAsiaTheme="minorEastAsia"/>
          <w:b/>
          <w:sz w:val="26"/>
          <w:szCs w:val="26"/>
          <w:u w:val="single"/>
          <w:vertAlign w:val="subscript"/>
        </w:rPr>
        <w:t>.</w:t>
      </w:r>
      <w:r w:rsidRPr="000D160E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tot</w:t>
      </w:r>
      <w:r w:rsidRPr="00E65148">
        <w:rPr>
          <w:rFonts w:eastAsiaTheme="minorEastAsia"/>
          <w:b/>
          <w:sz w:val="26"/>
          <w:szCs w:val="26"/>
          <w:u w:val="single"/>
        </w:rPr>
        <w:t xml:space="preserve"> = </w:t>
      </w:r>
      <w:r w:rsidR="000A6841" w:rsidRPr="00974DE0">
        <w:rPr>
          <w:rFonts w:eastAsiaTheme="minorEastAsia"/>
          <w:b/>
          <w:sz w:val="26"/>
          <w:szCs w:val="26"/>
          <w:u w:val="single"/>
        </w:rPr>
        <w:t>12.06</w:t>
      </w:r>
      <w:r w:rsidRPr="000D160E">
        <w:rPr>
          <w:rFonts w:eastAsiaTheme="minorEastAsia"/>
          <w:b/>
          <w:sz w:val="26"/>
          <w:szCs w:val="26"/>
          <w:u w:val="single"/>
        </w:rPr>
        <w:t>см</w:t>
      </w:r>
      <w:proofErr w:type="gramStart"/>
      <w:r w:rsidRPr="000D160E">
        <w:rPr>
          <w:rFonts w:eastAsiaTheme="minorEastAsia"/>
          <w:b/>
          <w:sz w:val="26"/>
          <w:szCs w:val="26"/>
          <w:u w:val="single"/>
          <w:vertAlign w:val="superscript"/>
        </w:rPr>
        <w:t>2</w:t>
      </w:r>
      <w:proofErr w:type="gramEnd"/>
      <w:r w:rsidRPr="000D160E">
        <w:rPr>
          <w:rFonts w:eastAsiaTheme="minorEastAsia"/>
          <w:b/>
          <w:sz w:val="26"/>
          <w:szCs w:val="26"/>
          <w:u w:val="single"/>
        </w:rPr>
        <w:t>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 xml:space="preserve">           </w:t>
      </w:r>
      <w:r>
        <w:rPr>
          <w:rFonts w:eastAsiaTheme="minorEastAsia"/>
          <w:sz w:val="26"/>
          <w:szCs w:val="26"/>
        </w:rPr>
        <w:t xml:space="preserve">Насыщение сечения </w:t>
      </w:r>
      <w:proofErr w:type="spellStart"/>
      <w:r>
        <w:rPr>
          <w:rFonts w:eastAsiaTheme="minorEastAsia"/>
          <w:sz w:val="26"/>
          <w:szCs w:val="26"/>
        </w:rPr>
        <w:t>надкрановой</w:t>
      </w:r>
      <w:proofErr w:type="spellEnd"/>
      <w:r>
        <w:rPr>
          <w:rFonts w:eastAsiaTheme="minorEastAsia"/>
          <w:sz w:val="26"/>
          <w:szCs w:val="26"/>
        </w:rPr>
        <w:t xml:space="preserve"> части колонны составляет:</w:t>
      </w:r>
    </w:p>
    <w:p w:rsidR="00FD3AFD" w:rsidRPr="008206BC" w:rsidRDefault="00265D26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s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.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tot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b∙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0</m:t>
                </m:r>
              </m:sub>
            </m:sSub>
          </m:den>
        </m:f>
      </m:oMath>
      <w:r w:rsidR="00FD3AFD" w:rsidRPr="008206BC">
        <w:rPr>
          <w:rFonts w:eastAsiaTheme="minorEastAsia"/>
          <w:sz w:val="32"/>
          <w:szCs w:val="32"/>
        </w:rPr>
        <w:t xml:space="preserve"> </w:t>
      </w:r>
      <w:r w:rsidR="00FD3AFD" w:rsidRPr="008206BC">
        <w:rPr>
          <w:rFonts w:eastAsiaTheme="minorEastAsia"/>
          <w:sz w:val="26"/>
          <w:szCs w:val="26"/>
        </w:rPr>
        <w:t xml:space="preserve">= </w:t>
      </w:r>
      <w:r w:rsidR="000A6841" w:rsidRPr="00811FA5">
        <w:rPr>
          <w:rFonts w:eastAsiaTheme="minorEastAsia"/>
          <w:sz w:val="26"/>
          <w:szCs w:val="26"/>
        </w:rPr>
        <w:t>12.06</w:t>
      </w:r>
      <w:r w:rsidR="000A6841">
        <w:rPr>
          <w:rFonts w:eastAsiaTheme="minorEastAsia"/>
          <w:sz w:val="26"/>
          <w:szCs w:val="26"/>
        </w:rPr>
        <w:t>/(</w:t>
      </w:r>
      <w:r w:rsidR="000A6841" w:rsidRPr="00811FA5">
        <w:rPr>
          <w:rFonts w:eastAsiaTheme="minorEastAsia"/>
          <w:sz w:val="26"/>
          <w:szCs w:val="26"/>
        </w:rPr>
        <w:t>5</w:t>
      </w:r>
      <w:r w:rsidR="000A6841">
        <w:rPr>
          <w:rFonts w:eastAsiaTheme="minorEastAsia"/>
          <w:sz w:val="26"/>
          <w:szCs w:val="26"/>
        </w:rPr>
        <w:t>0∙</w:t>
      </w:r>
      <w:r w:rsidR="000A6841" w:rsidRPr="00811FA5">
        <w:rPr>
          <w:rFonts w:eastAsiaTheme="minorEastAsia"/>
          <w:sz w:val="26"/>
          <w:szCs w:val="26"/>
        </w:rPr>
        <w:t>5</w:t>
      </w:r>
      <w:r w:rsidR="00FD3AFD">
        <w:rPr>
          <w:rFonts w:eastAsiaTheme="minorEastAsia"/>
          <w:sz w:val="26"/>
          <w:szCs w:val="26"/>
        </w:rPr>
        <w:t>6)=0,0</w:t>
      </w:r>
      <w:r w:rsidR="001D4344">
        <w:rPr>
          <w:rFonts w:eastAsiaTheme="minorEastAsia"/>
          <w:sz w:val="26"/>
          <w:szCs w:val="26"/>
        </w:rPr>
        <w:t>0</w:t>
      </w:r>
      <w:r w:rsidR="000A6841" w:rsidRPr="00811FA5">
        <w:rPr>
          <w:rFonts w:eastAsiaTheme="minorEastAsia"/>
          <w:sz w:val="26"/>
          <w:szCs w:val="26"/>
        </w:rPr>
        <w:t>43</w:t>
      </w:r>
      <w:r w:rsidR="00FD3AFD" w:rsidRPr="000D160E">
        <w:rPr>
          <w:rFonts w:eastAsiaTheme="minorEastAsia"/>
          <w:sz w:val="32"/>
          <w:szCs w:val="32"/>
        </w:rPr>
        <w:tab/>
      </w:r>
      <w:r w:rsidR="00FD3AFD" w:rsidRPr="000D160E">
        <w:rPr>
          <w:rFonts w:eastAsiaTheme="minorEastAsia"/>
          <w:sz w:val="32"/>
          <w:szCs w:val="32"/>
        </w:rPr>
        <w:tab/>
      </w:r>
      <w:r w:rsidR="00FD3AFD" w:rsidRPr="000D160E">
        <w:rPr>
          <w:rFonts w:eastAsiaTheme="minorEastAsia"/>
          <w:sz w:val="32"/>
          <w:szCs w:val="32"/>
        </w:rPr>
        <w:tab/>
      </w:r>
    </w:p>
    <w:p w:rsidR="00FD3AFD" w:rsidRPr="000D160E" w:rsidRDefault="00FD3AFD" w:rsidP="00FD3AFD">
      <w:pPr>
        <w:tabs>
          <w:tab w:val="right" w:pos="9355"/>
        </w:tabs>
        <w:spacing w:line="276" w:lineRule="auto"/>
        <w:ind w:firstLine="708"/>
        <w:rPr>
          <w:rFonts w:eastAsiaTheme="minorEastAsia"/>
          <w:sz w:val="26"/>
          <w:szCs w:val="26"/>
        </w:rPr>
      </w:pPr>
    </w:p>
    <w:p w:rsidR="00FD3AFD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>4.3  Расчет подкрановой части колонны в плоскости изгиба.</w:t>
      </w:r>
    </w:p>
    <w:p w:rsidR="00FD3AFD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  <w:r>
        <w:rPr>
          <w:rFonts w:eastAsiaTheme="minorEastAsia"/>
          <w:noProof/>
          <w:sz w:val="26"/>
          <w:szCs w:val="26"/>
        </w:rPr>
        <w:drawing>
          <wp:anchor distT="0" distB="0" distL="114300" distR="114300" simplePos="0" relativeHeight="251662848" behindDoc="0" locked="0" layoutInCell="1" allowOverlap="1" wp14:anchorId="4B45630E" wp14:editId="3FF5F564">
            <wp:simplePos x="0" y="0"/>
            <wp:positionH relativeFrom="column">
              <wp:posOffset>3891915</wp:posOffset>
            </wp:positionH>
            <wp:positionV relativeFrom="paragraph">
              <wp:posOffset>316230</wp:posOffset>
            </wp:positionV>
            <wp:extent cx="2057400" cy="1628775"/>
            <wp:effectExtent l="0" t="0" r="0" b="9525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D3AFD" w:rsidRDefault="00FD3AFD" w:rsidP="00FD3AFD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Ширина сечения </w:t>
      </w:r>
      <w:r>
        <w:rPr>
          <w:rFonts w:ascii="Times New Roman" w:eastAsiaTheme="minorEastAsia" w:hAnsi="Times New Roman"/>
          <w:sz w:val="26"/>
          <w:szCs w:val="26"/>
          <w:lang w:val="en-US"/>
        </w:rPr>
        <w:t>b</w:t>
      </w:r>
      <w:r w:rsidR="000F77B2">
        <w:rPr>
          <w:rFonts w:ascii="Times New Roman" w:eastAsiaTheme="minorEastAsia" w:hAnsi="Times New Roman"/>
          <w:sz w:val="26"/>
          <w:szCs w:val="26"/>
        </w:rPr>
        <w:t>=</w:t>
      </w:r>
      <w:r w:rsidR="000F77B2" w:rsidRPr="000F77B2">
        <w:rPr>
          <w:rFonts w:ascii="Times New Roman" w:eastAsiaTheme="minorEastAsia" w:hAnsi="Times New Roman"/>
          <w:sz w:val="26"/>
          <w:szCs w:val="26"/>
        </w:rPr>
        <w:t>5</w:t>
      </w:r>
      <w:r w:rsidRPr="00165C60">
        <w:rPr>
          <w:rFonts w:ascii="Times New Roman" w:eastAsiaTheme="minorEastAsia" w:hAnsi="Times New Roman"/>
          <w:sz w:val="26"/>
          <w:szCs w:val="26"/>
        </w:rPr>
        <w:t>0</w:t>
      </w:r>
      <w:r>
        <w:rPr>
          <w:rFonts w:ascii="Times New Roman" w:eastAsiaTheme="minorEastAsia" w:hAnsi="Times New Roman"/>
          <w:sz w:val="26"/>
          <w:szCs w:val="26"/>
        </w:rPr>
        <w:t xml:space="preserve">0 мм, высота </w:t>
      </w:r>
      <w:r>
        <w:rPr>
          <w:rFonts w:ascii="Times New Roman" w:eastAsiaTheme="minorEastAsia" w:hAnsi="Times New Roman"/>
          <w:sz w:val="26"/>
          <w:szCs w:val="26"/>
          <w:lang w:val="en-US"/>
        </w:rPr>
        <w:t>h</w:t>
      </w:r>
      <w:r w:rsidRPr="00165C60">
        <w:rPr>
          <w:rFonts w:ascii="Times New Roman" w:eastAsiaTheme="minorEastAsia" w:hAnsi="Times New Roman"/>
          <w:sz w:val="26"/>
          <w:szCs w:val="26"/>
        </w:rPr>
        <w:t>=</w:t>
      </w:r>
      <w:r w:rsidR="000F77B2" w:rsidRPr="000F77B2">
        <w:rPr>
          <w:rFonts w:ascii="Times New Roman" w:eastAsiaTheme="minorEastAsia" w:hAnsi="Times New Roman"/>
          <w:sz w:val="26"/>
          <w:szCs w:val="26"/>
        </w:rPr>
        <w:t>9</w:t>
      </w:r>
      <w:r w:rsidRPr="00165C60">
        <w:rPr>
          <w:rFonts w:ascii="Times New Roman" w:eastAsiaTheme="minorEastAsia" w:hAnsi="Times New Roman"/>
          <w:sz w:val="26"/>
          <w:szCs w:val="26"/>
        </w:rPr>
        <w:t xml:space="preserve">00 </w:t>
      </w:r>
      <w:r>
        <w:rPr>
          <w:rFonts w:ascii="Times New Roman" w:eastAsiaTheme="minorEastAsia" w:hAnsi="Times New Roman"/>
          <w:sz w:val="26"/>
          <w:szCs w:val="26"/>
        </w:rPr>
        <w:t xml:space="preserve">мм. Расстояние от растянутой грани до центра тяжести растянутой арматуры и расстояние от </w:t>
      </w:r>
      <w:r>
        <w:rPr>
          <w:rFonts w:ascii="Times New Roman" w:eastAsiaTheme="minorEastAsia" w:hAnsi="Times New Roman"/>
          <w:sz w:val="26"/>
          <w:szCs w:val="26"/>
        </w:rPr>
        <w:lastRenderedPageBreak/>
        <w:t xml:space="preserve">сжатой грани до центра тяжести сжатой арматуры </w:t>
      </w:r>
      <w:r w:rsidRPr="004E4D27">
        <w:rPr>
          <w:rFonts w:ascii="Times New Roman" w:eastAsiaTheme="minorEastAsia" w:hAnsi="Times New Roman"/>
          <w:sz w:val="26"/>
          <w:szCs w:val="26"/>
          <w:u w:val="single"/>
        </w:rPr>
        <w:t>а=</w:t>
      </w:r>
      <w:proofErr w:type="gramStart"/>
      <w:r w:rsidRPr="004E4D27">
        <w:rPr>
          <w:rFonts w:ascii="Times New Roman" w:eastAsiaTheme="minorEastAsia" w:hAnsi="Times New Roman"/>
          <w:sz w:val="26"/>
          <w:szCs w:val="26"/>
          <w:u w:val="single"/>
        </w:rPr>
        <w:t>а</w:t>
      </w:r>
      <w:proofErr w:type="gramEnd"/>
      <w:r w:rsidRPr="004E4D27">
        <w:rPr>
          <w:rFonts w:ascii="Times New Roman" w:eastAsiaTheme="minorEastAsia" w:hAnsi="Times New Roman"/>
          <w:sz w:val="26"/>
          <w:szCs w:val="26"/>
          <w:u w:val="single"/>
        </w:rPr>
        <w:t>'=4см</w:t>
      </w:r>
      <w:r>
        <w:rPr>
          <w:rFonts w:ascii="Times New Roman" w:eastAsiaTheme="minorEastAsia" w:hAnsi="Times New Roman"/>
          <w:sz w:val="26"/>
          <w:szCs w:val="26"/>
        </w:rPr>
        <w:t>.</w:t>
      </w:r>
    </w:p>
    <w:p w:rsidR="00FD3AFD" w:rsidRPr="00165C60" w:rsidRDefault="00FD3AFD" w:rsidP="00FD3AFD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</w:rPr>
      </w:pPr>
    </w:p>
    <w:p w:rsidR="00FD3AFD" w:rsidRDefault="00FD3AFD" w:rsidP="00FD3AFD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u w:val="single"/>
        </w:rPr>
      </w:pPr>
      <w:r>
        <w:rPr>
          <w:rFonts w:ascii="Times New Roman" w:eastAsiaTheme="minorEastAsia" w:hAnsi="Times New Roman"/>
          <w:sz w:val="26"/>
          <w:szCs w:val="26"/>
        </w:rPr>
        <w:br w:type="textWrapping" w:clear="all"/>
        <w:t xml:space="preserve">Рабочая высота сечения </w:t>
      </w:r>
      <w:r w:rsidRPr="004E4D27">
        <w:rPr>
          <w:rFonts w:ascii="Times New Roman" w:eastAsiaTheme="minorEastAsia" w:hAnsi="Times New Roman"/>
          <w:sz w:val="26"/>
          <w:szCs w:val="26"/>
          <w:u w:val="single"/>
          <w:lang w:val="en-US"/>
        </w:rPr>
        <w:t>h</w:t>
      </w:r>
      <w:r w:rsidRPr="004E4D27">
        <w:rPr>
          <w:rFonts w:ascii="Times New Roman" w:eastAsiaTheme="minorEastAsia" w:hAnsi="Times New Roman"/>
          <w:sz w:val="26"/>
          <w:szCs w:val="26"/>
          <w:u w:val="single"/>
          <w:vertAlign w:val="subscript"/>
        </w:rPr>
        <w:t>0</w:t>
      </w:r>
      <w:r w:rsidRPr="004E4D27">
        <w:rPr>
          <w:rFonts w:ascii="Times New Roman" w:eastAsiaTheme="minorEastAsia" w:hAnsi="Times New Roman"/>
          <w:sz w:val="26"/>
          <w:szCs w:val="26"/>
          <w:u w:val="single"/>
        </w:rPr>
        <w:t>=</w:t>
      </w:r>
      <w:r w:rsidRPr="004E4D27">
        <w:rPr>
          <w:rFonts w:ascii="Times New Roman" w:eastAsiaTheme="minorEastAsia" w:hAnsi="Times New Roman"/>
          <w:sz w:val="26"/>
          <w:szCs w:val="26"/>
          <w:u w:val="single"/>
          <w:lang w:val="en-US"/>
        </w:rPr>
        <w:t>h</w:t>
      </w:r>
      <w:r w:rsidRPr="004E4D27">
        <w:rPr>
          <w:rFonts w:ascii="Times New Roman" w:eastAsiaTheme="minorEastAsia" w:hAnsi="Times New Roman"/>
          <w:sz w:val="26"/>
          <w:szCs w:val="26"/>
          <w:u w:val="single"/>
        </w:rPr>
        <w:t>-</w:t>
      </w:r>
      <w:r w:rsidRPr="004E4D27">
        <w:rPr>
          <w:rFonts w:ascii="Times New Roman" w:eastAsiaTheme="minorEastAsia" w:hAnsi="Times New Roman"/>
          <w:sz w:val="26"/>
          <w:szCs w:val="26"/>
          <w:u w:val="single"/>
          <w:lang w:val="en-US"/>
        </w:rPr>
        <w:t>a</w:t>
      </w:r>
      <w:r w:rsidRPr="004E4D27">
        <w:rPr>
          <w:rFonts w:ascii="Times New Roman" w:eastAsiaTheme="minorEastAsia" w:hAnsi="Times New Roman"/>
          <w:sz w:val="26"/>
          <w:szCs w:val="26"/>
          <w:u w:val="single"/>
        </w:rPr>
        <w:t xml:space="preserve"> = </w:t>
      </w:r>
      <w:r w:rsidR="00700316">
        <w:rPr>
          <w:rFonts w:ascii="Times New Roman" w:eastAsiaTheme="minorEastAsia" w:hAnsi="Times New Roman"/>
          <w:sz w:val="26"/>
          <w:szCs w:val="26"/>
          <w:u w:val="single"/>
        </w:rPr>
        <w:t>6</w:t>
      </w:r>
      <w:r w:rsidRPr="004E4D27">
        <w:rPr>
          <w:rFonts w:ascii="Times New Roman" w:eastAsiaTheme="minorEastAsia" w:hAnsi="Times New Roman"/>
          <w:sz w:val="26"/>
          <w:szCs w:val="26"/>
          <w:u w:val="single"/>
        </w:rPr>
        <w:t>0-4=</w:t>
      </w:r>
      <w:r w:rsidR="00700316">
        <w:rPr>
          <w:rFonts w:ascii="Times New Roman" w:eastAsiaTheme="minorEastAsia" w:hAnsi="Times New Roman"/>
          <w:sz w:val="26"/>
          <w:szCs w:val="26"/>
          <w:u w:val="single"/>
        </w:rPr>
        <w:t>5</w:t>
      </w:r>
      <w:r w:rsidRPr="004E4D27">
        <w:rPr>
          <w:rFonts w:ascii="Times New Roman" w:eastAsiaTheme="minorEastAsia" w:hAnsi="Times New Roman"/>
          <w:sz w:val="26"/>
          <w:szCs w:val="26"/>
          <w:u w:val="single"/>
        </w:rPr>
        <w:t>6см</w:t>
      </w:r>
      <w:r>
        <w:rPr>
          <w:rFonts w:ascii="Times New Roman" w:eastAsiaTheme="minorEastAsia" w:hAnsi="Times New Roman"/>
          <w:sz w:val="26"/>
          <w:szCs w:val="26"/>
          <w:u w:val="single"/>
        </w:rPr>
        <w:t xml:space="preserve">  </w:t>
      </w:r>
    </w:p>
    <w:p w:rsidR="00FD3AFD" w:rsidRDefault="00FD3AFD" w:rsidP="00FD3AFD">
      <w:pPr>
        <w:pStyle w:val="a5"/>
        <w:tabs>
          <w:tab w:val="right" w:pos="9355"/>
        </w:tabs>
        <w:rPr>
          <w:rFonts w:ascii="Times New Roman" w:eastAsiaTheme="minorEastAsia" w:hAnsi="Times New Roman"/>
          <w:sz w:val="26"/>
          <w:szCs w:val="26"/>
          <w:u w:val="single"/>
        </w:rPr>
      </w:pPr>
    </w:p>
    <w:p w:rsidR="00FD3AFD" w:rsidRPr="00811FA5" w:rsidRDefault="00FD3AFD" w:rsidP="000F77B2">
      <w:pPr>
        <w:pStyle w:val="a5"/>
        <w:tabs>
          <w:tab w:val="right" w:pos="9355"/>
        </w:tabs>
        <w:ind w:left="644"/>
        <w:rPr>
          <w:rFonts w:ascii="Times New Roman" w:eastAsiaTheme="minorEastAsia" w:hAnsi="Times New Roman"/>
          <w:sz w:val="26"/>
          <w:szCs w:val="26"/>
          <w:vertAlign w:val="subscript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 Подбор сечения арматуры производим по варианту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max</w:t>
      </w:r>
      <w:proofErr w:type="spellEnd"/>
      <w:r w:rsidRPr="004E4D27">
        <w:rPr>
          <w:rFonts w:ascii="Times New Roman" w:eastAsiaTheme="minorEastAsia" w:hAnsi="Times New Roman"/>
          <w:sz w:val="26"/>
          <w:szCs w:val="26"/>
        </w:rPr>
        <w:t xml:space="preserve">,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Pr="004E4D27">
        <w:rPr>
          <w:rFonts w:ascii="Times New Roman" w:eastAsiaTheme="minorEastAsia" w:hAnsi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/>
          <w:sz w:val="26"/>
          <w:szCs w:val="26"/>
        </w:rPr>
        <w:t xml:space="preserve">по </w:t>
      </w:r>
      <w:r>
        <w:rPr>
          <w:rFonts w:ascii="Times New Roman" w:eastAsiaTheme="minorEastAsia" w:hAnsi="Times New Roman"/>
          <w:sz w:val="26"/>
          <w:szCs w:val="26"/>
          <w:lang w:val="en-US"/>
        </w:rPr>
        <w:t>I</w:t>
      </w:r>
      <w:r w:rsidR="000F77B2">
        <w:rPr>
          <w:rFonts w:ascii="Times New Roman" w:eastAsiaTheme="minorEastAsia" w:hAnsi="Times New Roman"/>
          <w:sz w:val="26"/>
          <w:szCs w:val="26"/>
          <w:lang w:val="en-US"/>
        </w:rPr>
        <w:t>I</w:t>
      </w:r>
      <w:r w:rsidRPr="00D1242F">
        <w:rPr>
          <w:rFonts w:ascii="Times New Roman" w:eastAsiaTheme="minorEastAsia" w:hAnsi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/>
          <w:sz w:val="26"/>
          <w:szCs w:val="26"/>
        </w:rPr>
        <w:t>основному сочетанию усилий</w:t>
      </w:r>
      <w:r w:rsidRPr="00166485">
        <w:rPr>
          <w:rFonts w:ascii="Times New Roman" w:eastAsiaTheme="minorEastAsia" w:hAnsi="Times New Roman"/>
          <w:sz w:val="26"/>
          <w:szCs w:val="26"/>
        </w:rPr>
        <w:t>.</w:t>
      </w:r>
      <w:r>
        <w:rPr>
          <w:rFonts w:ascii="Times New Roman" w:eastAsiaTheme="minorEastAsia" w:hAnsi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Pr="000F77B2"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0F77B2" w:rsidRPr="000F77B2">
        <w:rPr>
          <w:rFonts w:ascii="Times New Roman" w:eastAsiaTheme="minorEastAsia" w:hAnsi="Times New Roman"/>
          <w:sz w:val="26"/>
          <w:szCs w:val="26"/>
        </w:rPr>
        <w:t>147.09</w:t>
      </w:r>
      <w:r w:rsidRPr="000F77B2">
        <w:rPr>
          <w:rFonts w:ascii="Times New Roman" w:eastAsiaTheme="minorEastAsia" w:hAnsi="Times New Roman"/>
          <w:sz w:val="26"/>
          <w:szCs w:val="26"/>
        </w:rPr>
        <w:t xml:space="preserve">кН∙м, </w:t>
      </w:r>
      <w:proofErr w:type="spellStart"/>
      <w:r w:rsidRPr="000F77B2"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Pr="000F77B2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cor</w:t>
      </w:r>
      <w:proofErr w:type="spellEnd"/>
      <w:r w:rsidRPr="000F77B2"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0F77B2" w:rsidRPr="000F77B2">
        <w:rPr>
          <w:rFonts w:ascii="Times New Roman" w:eastAsiaTheme="minorEastAsia" w:hAnsi="Times New Roman"/>
          <w:sz w:val="26"/>
          <w:szCs w:val="26"/>
        </w:rPr>
        <w:t>1770</w:t>
      </w:r>
      <w:r w:rsidRPr="000F77B2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Pr="000F77B2">
        <w:rPr>
          <w:rFonts w:ascii="Times New Roman" w:eastAsiaTheme="minorEastAsia" w:hAnsi="Times New Roman"/>
          <w:sz w:val="26"/>
          <w:szCs w:val="26"/>
        </w:rPr>
        <w:t>кН.</w:t>
      </w:r>
      <w:proofErr w:type="spellEnd"/>
      <w:r w:rsidRPr="000F77B2">
        <w:rPr>
          <w:rFonts w:ascii="Times New Roman" w:eastAsiaTheme="minorEastAsia" w:hAnsi="Times New Roman"/>
          <w:sz w:val="26"/>
          <w:szCs w:val="26"/>
        </w:rPr>
        <w:t xml:space="preserve"> Усилия от длительно действующей нагрузки: </w:t>
      </w:r>
      <w:r w:rsidRPr="000F77B2">
        <w:rPr>
          <w:rFonts w:ascii="Times New Roman" w:eastAsiaTheme="minorEastAsia" w:hAnsi="Times New Roman"/>
          <w:i/>
          <w:sz w:val="26"/>
          <w:szCs w:val="26"/>
        </w:rPr>
        <w:t xml:space="preserve"> </w:t>
      </w:r>
      <w:r w:rsidRPr="000F77B2">
        <w:rPr>
          <w:rFonts w:ascii="Times New Roman" w:eastAsiaTheme="minorEastAsia" w:hAnsi="Times New Roman"/>
          <w:i/>
          <w:sz w:val="26"/>
          <w:szCs w:val="26"/>
          <w:lang w:val="en-US"/>
        </w:rPr>
        <w:t>M</w:t>
      </w:r>
      <w:r w:rsidRPr="000F77B2">
        <w:rPr>
          <w:rFonts w:ascii="Times New Roman" w:eastAsiaTheme="minorEastAsia" w:hAnsi="Times New Roman"/>
          <w:i/>
          <w:sz w:val="26"/>
          <w:szCs w:val="26"/>
          <w:vertAlign w:val="subscript"/>
          <w:lang w:val="en-US"/>
        </w:rPr>
        <w:t>l</w:t>
      </w:r>
      <w:r w:rsidRPr="000F77B2"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0F77B2" w:rsidRPr="000F77B2">
        <w:rPr>
          <w:rFonts w:ascii="Times New Roman" w:eastAsiaTheme="minorEastAsia" w:hAnsi="Times New Roman"/>
          <w:sz w:val="26"/>
          <w:szCs w:val="26"/>
        </w:rPr>
        <w:t>0</w:t>
      </w:r>
      <w:r w:rsidRPr="000F77B2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Pr="000F77B2">
        <w:rPr>
          <w:rFonts w:ascii="Times New Roman" w:eastAsiaTheme="minorEastAsia" w:hAnsi="Times New Roman"/>
          <w:sz w:val="26"/>
          <w:szCs w:val="26"/>
        </w:rPr>
        <w:t>кН∙м</w:t>
      </w:r>
      <w:proofErr w:type="spellEnd"/>
      <w:r w:rsidRPr="000F77B2">
        <w:rPr>
          <w:rFonts w:ascii="Times New Roman" w:eastAsiaTheme="minorEastAsia" w:hAnsi="Times New Roman"/>
          <w:sz w:val="26"/>
          <w:szCs w:val="26"/>
        </w:rPr>
        <w:t xml:space="preserve">; </w:t>
      </w:r>
      <w:proofErr w:type="spellStart"/>
      <w:proofErr w:type="gramStart"/>
      <w:r w:rsidRPr="000F77B2">
        <w:rPr>
          <w:rFonts w:ascii="Times New Roman" w:eastAsiaTheme="minorEastAsia" w:hAnsi="Times New Roman"/>
          <w:i/>
          <w:sz w:val="26"/>
          <w:szCs w:val="26"/>
          <w:lang w:val="en-US"/>
        </w:rPr>
        <w:t>N</w:t>
      </w:r>
      <w:r w:rsidRPr="000F77B2">
        <w:rPr>
          <w:rFonts w:ascii="Times New Roman" w:eastAsiaTheme="minorEastAsia" w:hAnsi="Times New Roman"/>
          <w:i/>
          <w:sz w:val="26"/>
          <w:szCs w:val="26"/>
          <w:vertAlign w:val="subscript"/>
          <w:lang w:val="en-US"/>
        </w:rPr>
        <w:t>l</w:t>
      </w:r>
      <w:proofErr w:type="spellEnd"/>
      <w:proofErr w:type="gramEnd"/>
      <w:r w:rsidRPr="000F77B2">
        <w:rPr>
          <w:rFonts w:ascii="Times New Roman" w:eastAsiaTheme="minorEastAsia" w:hAnsi="Times New Roman"/>
          <w:i/>
          <w:sz w:val="26"/>
          <w:szCs w:val="26"/>
        </w:rPr>
        <w:t xml:space="preserve"> = </w:t>
      </w:r>
      <w:r w:rsidR="000F77B2" w:rsidRPr="000F77B2">
        <w:rPr>
          <w:rFonts w:ascii="Times New Roman" w:eastAsiaTheme="minorEastAsia" w:hAnsi="Times New Roman"/>
          <w:sz w:val="26"/>
          <w:szCs w:val="26"/>
        </w:rPr>
        <w:t>1770.2</w:t>
      </w:r>
      <w:r w:rsidRPr="000F77B2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Pr="000F77B2">
        <w:rPr>
          <w:rFonts w:ascii="Times New Roman" w:eastAsiaTheme="minorEastAsia" w:hAnsi="Times New Roman"/>
          <w:sz w:val="26"/>
          <w:szCs w:val="26"/>
        </w:rPr>
        <w:t>кН.</w:t>
      </w:r>
      <w:proofErr w:type="spellEnd"/>
      <w:r w:rsidRPr="000F77B2">
        <w:rPr>
          <w:rFonts w:ascii="Times New Roman" w:eastAsiaTheme="minorEastAsia" w:hAnsi="Times New Roman"/>
          <w:sz w:val="26"/>
          <w:szCs w:val="26"/>
        </w:rPr>
        <w:t xml:space="preserve"> Коэффициент условий работы бетона γ</w:t>
      </w:r>
      <w:r w:rsidRPr="000F77B2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b</w:t>
      </w:r>
      <w:r w:rsidRPr="000F77B2">
        <w:rPr>
          <w:rFonts w:ascii="Times New Roman" w:eastAsiaTheme="minorEastAsia" w:hAnsi="Times New Roman"/>
          <w:sz w:val="26"/>
          <w:szCs w:val="26"/>
          <w:vertAlign w:val="subscript"/>
        </w:rPr>
        <w:t>2</w:t>
      </w:r>
      <w:r w:rsidRPr="000F77B2">
        <w:rPr>
          <w:rFonts w:ascii="Times New Roman" w:eastAsiaTheme="minorEastAsia" w:hAnsi="Times New Roman"/>
          <w:sz w:val="26"/>
          <w:szCs w:val="26"/>
        </w:rPr>
        <w:t xml:space="preserve"> принимаем </w:t>
      </w:r>
      <w:proofErr w:type="gramStart"/>
      <w:r w:rsidRPr="000F77B2">
        <w:rPr>
          <w:rFonts w:ascii="Times New Roman" w:eastAsiaTheme="minorEastAsia" w:hAnsi="Times New Roman"/>
          <w:sz w:val="26"/>
          <w:szCs w:val="26"/>
        </w:rPr>
        <w:t>равным</w:t>
      </w:r>
      <w:proofErr w:type="gramEnd"/>
      <w:r w:rsidRPr="000F77B2">
        <w:rPr>
          <w:rFonts w:ascii="Times New Roman" w:eastAsiaTheme="minorEastAsia" w:hAnsi="Times New Roman"/>
          <w:sz w:val="26"/>
          <w:szCs w:val="26"/>
        </w:rPr>
        <w:t xml:space="preserve"> 1,1 (таб. 15 СНиП 2.03.01-84), т.к. в комбинации расчетных усилий учитываются кратковременные ветровые нагрузки.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Величина начального эксцентриситета </w:t>
      </w:r>
      <w:r w:rsidRPr="000C2AAB">
        <w:rPr>
          <w:rFonts w:eastAsiaTheme="minorEastAsia"/>
          <w:sz w:val="26"/>
          <w:szCs w:val="26"/>
          <w:u w:val="single"/>
        </w:rPr>
        <w:t>е</w:t>
      </w:r>
      <w:proofErr w:type="gramStart"/>
      <w:r w:rsidRPr="000C2AAB">
        <w:rPr>
          <w:rFonts w:eastAsiaTheme="minorEastAsia"/>
          <w:sz w:val="26"/>
          <w:szCs w:val="26"/>
          <w:u w:val="single"/>
          <w:vertAlign w:val="subscript"/>
        </w:rPr>
        <w:t>0</w:t>
      </w:r>
      <w:proofErr w:type="gramEnd"/>
      <w:r w:rsidRPr="000C2AAB">
        <w:rPr>
          <w:rFonts w:eastAsiaTheme="minorEastAsia"/>
          <w:sz w:val="26"/>
          <w:szCs w:val="26"/>
          <w:u w:val="single"/>
        </w:rPr>
        <w:t xml:space="preserve"> = М/</w:t>
      </w:r>
      <w:r w:rsidRPr="000C2AAB">
        <w:rPr>
          <w:rFonts w:eastAsiaTheme="minorEastAsia"/>
          <w:sz w:val="26"/>
          <w:szCs w:val="26"/>
          <w:u w:val="single"/>
          <w:lang w:val="en-US"/>
        </w:rPr>
        <w:t>N</w:t>
      </w:r>
      <w:r w:rsidRPr="000C2AAB">
        <w:rPr>
          <w:rFonts w:eastAsiaTheme="minorEastAsia"/>
          <w:sz w:val="26"/>
          <w:szCs w:val="26"/>
          <w:u w:val="single"/>
        </w:rPr>
        <w:t xml:space="preserve"> = </w:t>
      </w:r>
      <w:r w:rsidR="000F77B2" w:rsidRPr="000F77B2">
        <w:rPr>
          <w:rFonts w:eastAsiaTheme="minorEastAsia"/>
          <w:sz w:val="26"/>
          <w:szCs w:val="26"/>
          <w:u w:val="single"/>
        </w:rPr>
        <w:t>14709000</w:t>
      </w:r>
      <w:r w:rsidRPr="000C2AAB">
        <w:rPr>
          <w:rFonts w:eastAsiaTheme="minorEastAsia"/>
          <w:sz w:val="26"/>
          <w:szCs w:val="26"/>
          <w:u w:val="single"/>
        </w:rPr>
        <w:t>/</w:t>
      </w:r>
      <w:r w:rsidR="000F77B2" w:rsidRPr="000F77B2">
        <w:rPr>
          <w:rFonts w:eastAsiaTheme="minorEastAsia"/>
          <w:sz w:val="26"/>
          <w:szCs w:val="26"/>
          <w:u w:val="single"/>
        </w:rPr>
        <w:t>1770</w:t>
      </w:r>
      <w:r w:rsidRPr="000C2AAB">
        <w:rPr>
          <w:rFonts w:eastAsiaTheme="minorEastAsia"/>
          <w:sz w:val="26"/>
          <w:szCs w:val="26"/>
          <w:u w:val="single"/>
        </w:rPr>
        <w:t>=</w:t>
      </w:r>
      <w:r w:rsidR="000F77B2" w:rsidRPr="000F77B2">
        <w:rPr>
          <w:rFonts w:eastAsiaTheme="minorEastAsia"/>
          <w:sz w:val="26"/>
          <w:szCs w:val="26"/>
          <w:u w:val="single"/>
        </w:rPr>
        <w:t>8.3</w:t>
      </w:r>
      <w:r w:rsidR="00700316">
        <w:rPr>
          <w:rFonts w:eastAsiaTheme="minorEastAsia"/>
          <w:sz w:val="26"/>
          <w:szCs w:val="26"/>
          <w:u w:val="single"/>
        </w:rPr>
        <w:t xml:space="preserve"> </w:t>
      </w:r>
      <w:r w:rsidRPr="000C2AAB">
        <w:rPr>
          <w:rFonts w:eastAsiaTheme="minorEastAsia"/>
          <w:sz w:val="26"/>
          <w:szCs w:val="26"/>
          <w:u w:val="single"/>
        </w:rPr>
        <w:t>см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Вводимая в расчет величина </w:t>
      </w:r>
      <w:r w:rsidR="00700316">
        <w:rPr>
          <w:rFonts w:eastAsiaTheme="minorEastAsia"/>
          <w:sz w:val="26"/>
          <w:szCs w:val="26"/>
        </w:rPr>
        <w:t>начального</w:t>
      </w:r>
      <w:r>
        <w:rPr>
          <w:rFonts w:eastAsiaTheme="minorEastAsia"/>
          <w:sz w:val="26"/>
          <w:szCs w:val="26"/>
        </w:rPr>
        <w:t xml:space="preserve">  эксцентриситета должна быть не менее величины случайного эксцентриситета </w:t>
      </w:r>
      <w:proofErr w:type="spellStart"/>
      <w:r>
        <w:rPr>
          <w:rFonts w:eastAsiaTheme="minorEastAsia"/>
          <w:sz w:val="26"/>
          <w:szCs w:val="26"/>
        </w:rPr>
        <w:t>е</w:t>
      </w:r>
      <w:r>
        <w:rPr>
          <w:rFonts w:eastAsiaTheme="minorEastAsia"/>
          <w:sz w:val="26"/>
          <w:szCs w:val="26"/>
          <w:vertAlign w:val="subscript"/>
        </w:rPr>
        <w:t>а</w:t>
      </w:r>
      <w:proofErr w:type="spellEnd"/>
      <w:r>
        <w:rPr>
          <w:rFonts w:eastAsiaTheme="minorEastAsia"/>
          <w:sz w:val="26"/>
          <w:szCs w:val="26"/>
        </w:rPr>
        <w:t>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Величину случайного эксцентриситета принимаем по максимальному значению из трех условий: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proofErr w:type="spellStart"/>
      <w:r>
        <w:rPr>
          <w:rFonts w:eastAsiaTheme="minorEastAsia"/>
          <w:sz w:val="26"/>
          <w:szCs w:val="26"/>
        </w:rPr>
        <w:t>е</w:t>
      </w:r>
      <w:r>
        <w:rPr>
          <w:rFonts w:eastAsiaTheme="minorEastAsia"/>
          <w:sz w:val="26"/>
          <w:szCs w:val="26"/>
          <w:vertAlign w:val="subscript"/>
        </w:rPr>
        <w:t>а</w:t>
      </w:r>
      <w:proofErr w:type="spellEnd"/>
      <w:r>
        <w:rPr>
          <w:rFonts w:eastAsiaTheme="minorEastAsia"/>
          <w:sz w:val="26"/>
          <w:szCs w:val="26"/>
          <w:vertAlign w:val="subscript"/>
        </w:rPr>
        <w:t xml:space="preserve"> </w:t>
      </w:r>
      <w:r>
        <w:rPr>
          <w:rFonts w:eastAsiaTheme="minorEastAsia"/>
          <w:sz w:val="26"/>
          <w:szCs w:val="26"/>
        </w:rPr>
        <w:t xml:space="preserve">= </w:t>
      </w:r>
      <w:r>
        <w:rPr>
          <w:rFonts w:eastAsiaTheme="minorEastAsia"/>
          <w:sz w:val="26"/>
          <w:szCs w:val="26"/>
          <w:lang w:val="en-US"/>
        </w:rPr>
        <w:t>h</w:t>
      </w:r>
      <w:r w:rsidRPr="000C2AAB">
        <w:rPr>
          <w:rFonts w:eastAsiaTheme="minorEastAsia"/>
          <w:sz w:val="26"/>
          <w:szCs w:val="26"/>
        </w:rPr>
        <w:t xml:space="preserve">/30 = </w:t>
      </w:r>
      <w:r w:rsidR="000F77B2" w:rsidRPr="000F77B2">
        <w:rPr>
          <w:rFonts w:eastAsiaTheme="minorEastAsia"/>
          <w:sz w:val="26"/>
          <w:szCs w:val="26"/>
        </w:rPr>
        <w:t>9</w:t>
      </w:r>
      <w:r w:rsidRPr="000C2AAB">
        <w:rPr>
          <w:rFonts w:eastAsiaTheme="minorEastAsia"/>
          <w:sz w:val="26"/>
          <w:szCs w:val="26"/>
        </w:rPr>
        <w:t xml:space="preserve">0/30 = </w:t>
      </w:r>
      <w:r w:rsidR="000F77B2" w:rsidRPr="000F77B2">
        <w:rPr>
          <w:rFonts w:eastAsiaTheme="minorEastAsia"/>
          <w:sz w:val="26"/>
          <w:szCs w:val="26"/>
        </w:rPr>
        <w:t>3</w:t>
      </w:r>
      <w:r>
        <w:rPr>
          <w:rFonts w:eastAsiaTheme="minorEastAsia"/>
          <w:sz w:val="26"/>
          <w:szCs w:val="26"/>
        </w:rPr>
        <w:t>,0 см.</w:t>
      </w:r>
      <w:proofErr w:type="gramStart"/>
      <w:r>
        <w:rPr>
          <w:rFonts w:eastAsiaTheme="minorEastAsia"/>
          <w:sz w:val="26"/>
          <w:szCs w:val="26"/>
        </w:rPr>
        <w:t xml:space="preserve"> ;</w:t>
      </w:r>
      <w:proofErr w:type="gram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е</w:t>
      </w:r>
      <w:r>
        <w:rPr>
          <w:rFonts w:eastAsiaTheme="minorEastAsia"/>
          <w:sz w:val="26"/>
          <w:szCs w:val="26"/>
          <w:vertAlign w:val="subscript"/>
        </w:rPr>
        <w:t>а</w:t>
      </w:r>
      <w:proofErr w:type="spellEnd"/>
      <w:r>
        <w:rPr>
          <w:rFonts w:eastAsiaTheme="minorEastAsia"/>
          <w:sz w:val="26"/>
          <w:szCs w:val="26"/>
          <w:vertAlign w:val="subscript"/>
        </w:rPr>
        <w:t xml:space="preserve"> </w:t>
      </w:r>
      <w:r>
        <w:rPr>
          <w:rFonts w:eastAsiaTheme="minorEastAsia"/>
          <w:sz w:val="26"/>
          <w:szCs w:val="26"/>
        </w:rPr>
        <w:t xml:space="preserve">= 1 см.; </w:t>
      </w:r>
      <w:proofErr w:type="spellStart"/>
      <w:r>
        <w:rPr>
          <w:rFonts w:eastAsiaTheme="minorEastAsia"/>
          <w:sz w:val="26"/>
          <w:szCs w:val="26"/>
        </w:rPr>
        <w:t>е</w:t>
      </w:r>
      <w:r>
        <w:rPr>
          <w:rFonts w:eastAsiaTheme="minorEastAsia"/>
          <w:sz w:val="26"/>
          <w:szCs w:val="26"/>
          <w:vertAlign w:val="subscript"/>
        </w:rPr>
        <w:t>а</w:t>
      </w:r>
      <w:proofErr w:type="spellEnd"/>
      <w:r>
        <w:rPr>
          <w:rFonts w:eastAsiaTheme="minorEastAsia"/>
          <w:sz w:val="26"/>
          <w:szCs w:val="26"/>
          <w:vertAlign w:val="subscript"/>
        </w:rPr>
        <w:t xml:space="preserve"> </w:t>
      </w:r>
      <w:r>
        <w:rPr>
          <w:rFonts w:eastAsiaTheme="minorEastAsia"/>
          <w:sz w:val="26"/>
          <w:szCs w:val="26"/>
        </w:rPr>
        <w:t xml:space="preserve">= </w:t>
      </w:r>
      <w:r>
        <w:rPr>
          <w:rFonts w:eastAsiaTheme="minorEastAsia"/>
          <w:sz w:val="26"/>
          <w:szCs w:val="26"/>
          <w:lang w:val="en-US"/>
        </w:rPr>
        <w:t>H</w:t>
      </w:r>
      <w:r>
        <w:rPr>
          <w:rFonts w:eastAsiaTheme="minorEastAsia"/>
          <w:sz w:val="26"/>
          <w:szCs w:val="26"/>
          <w:vertAlign w:val="subscript"/>
          <w:lang w:val="en-US"/>
        </w:rPr>
        <w:t>N</w:t>
      </w:r>
      <w:r>
        <w:rPr>
          <w:rFonts w:eastAsiaTheme="minorEastAsia"/>
          <w:sz w:val="26"/>
          <w:szCs w:val="26"/>
        </w:rPr>
        <w:t xml:space="preserve">/600 = </w:t>
      </w:r>
      <w:r w:rsidR="000F77B2" w:rsidRPr="000F77B2">
        <w:rPr>
          <w:rFonts w:eastAsiaTheme="minorEastAsia"/>
          <w:sz w:val="26"/>
          <w:szCs w:val="26"/>
        </w:rPr>
        <w:t>810/</w:t>
      </w:r>
      <w:r>
        <w:rPr>
          <w:rFonts w:eastAsiaTheme="minorEastAsia"/>
          <w:sz w:val="26"/>
          <w:szCs w:val="26"/>
        </w:rPr>
        <w:t>600 = 1</w:t>
      </w:r>
      <w:r w:rsidR="00700316">
        <w:rPr>
          <w:rFonts w:eastAsiaTheme="minorEastAsia"/>
          <w:sz w:val="26"/>
          <w:szCs w:val="26"/>
        </w:rPr>
        <w:t>,3</w:t>
      </w:r>
      <w:r>
        <w:rPr>
          <w:rFonts w:eastAsiaTheme="minorEastAsia"/>
          <w:sz w:val="26"/>
          <w:szCs w:val="26"/>
        </w:rPr>
        <w:t xml:space="preserve"> см. </w:t>
      </w:r>
    </w:p>
    <w:p w:rsidR="00FD3AFD" w:rsidRPr="007A3CC8" w:rsidRDefault="00FD3AFD" w:rsidP="00FD3AFD">
      <w:pPr>
        <w:tabs>
          <w:tab w:val="right" w:pos="9355"/>
        </w:tabs>
        <w:spacing w:line="276" w:lineRule="auto"/>
        <w:rPr>
          <w:rFonts w:eastAsiaTheme="minorEastAsia"/>
          <w:b/>
          <w:sz w:val="26"/>
          <w:szCs w:val="26"/>
          <w:u w:val="single"/>
        </w:rPr>
      </w:pPr>
      <w:r w:rsidRPr="007A3CC8">
        <w:rPr>
          <w:rFonts w:eastAsiaTheme="minorEastAsia"/>
          <w:b/>
          <w:sz w:val="26"/>
          <w:szCs w:val="26"/>
          <w:u w:val="single"/>
        </w:rPr>
        <w:t xml:space="preserve">Принимаем </w:t>
      </w:r>
      <w:proofErr w:type="spellStart"/>
      <w:r w:rsidRPr="007A3CC8">
        <w:rPr>
          <w:rFonts w:eastAsiaTheme="minorEastAsia"/>
          <w:b/>
          <w:sz w:val="26"/>
          <w:szCs w:val="26"/>
          <w:u w:val="single"/>
        </w:rPr>
        <w:t>е</w:t>
      </w:r>
      <w:r w:rsidRPr="007A3CC8">
        <w:rPr>
          <w:rFonts w:eastAsiaTheme="minorEastAsia"/>
          <w:b/>
          <w:sz w:val="26"/>
          <w:szCs w:val="26"/>
          <w:u w:val="single"/>
          <w:vertAlign w:val="subscript"/>
        </w:rPr>
        <w:t>а</w:t>
      </w:r>
      <w:proofErr w:type="spellEnd"/>
      <w:r w:rsidR="000F77B2">
        <w:rPr>
          <w:rFonts w:eastAsiaTheme="minorEastAsia"/>
          <w:b/>
          <w:sz w:val="26"/>
          <w:szCs w:val="26"/>
          <w:u w:val="single"/>
        </w:rPr>
        <w:t>=</w:t>
      </w:r>
      <w:r w:rsidR="000F77B2" w:rsidRPr="000F77B2">
        <w:rPr>
          <w:rFonts w:eastAsiaTheme="minorEastAsia"/>
          <w:b/>
          <w:sz w:val="26"/>
          <w:szCs w:val="26"/>
          <w:u w:val="single"/>
        </w:rPr>
        <w:t>3</w:t>
      </w:r>
      <w:r w:rsidRPr="007A3CC8">
        <w:rPr>
          <w:rFonts w:eastAsiaTheme="minorEastAsia"/>
          <w:b/>
          <w:sz w:val="26"/>
          <w:szCs w:val="26"/>
          <w:u w:val="single"/>
        </w:rPr>
        <w:t>см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Окончательно для дальнейших расчетов принимаем </w:t>
      </w:r>
      <w:r w:rsidRPr="000C2AAB">
        <w:rPr>
          <w:rFonts w:eastAsiaTheme="minorEastAsia"/>
          <w:b/>
          <w:sz w:val="26"/>
          <w:szCs w:val="26"/>
          <w:u w:val="single"/>
        </w:rPr>
        <w:t>е</w:t>
      </w:r>
      <w:proofErr w:type="gramStart"/>
      <w:r w:rsidRPr="000C2AAB">
        <w:rPr>
          <w:rFonts w:eastAsiaTheme="minorEastAsia"/>
          <w:b/>
          <w:sz w:val="26"/>
          <w:szCs w:val="26"/>
          <w:u w:val="single"/>
          <w:vertAlign w:val="subscript"/>
        </w:rPr>
        <w:t>0</w:t>
      </w:r>
      <w:proofErr w:type="gramEnd"/>
      <w:r w:rsidRPr="000C2AAB">
        <w:rPr>
          <w:rFonts w:eastAsiaTheme="minorEastAsia"/>
          <w:b/>
          <w:sz w:val="26"/>
          <w:szCs w:val="26"/>
          <w:u w:val="single"/>
        </w:rPr>
        <w:t>=</w:t>
      </w:r>
      <w:r w:rsidR="000F77B2" w:rsidRPr="000F77B2">
        <w:rPr>
          <w:rFonts w:eastAsiaTheme="minorEastAsia"/>
          <w:b/>
          <w:sz w:val="26"/>
          <w:szCs w:val="26"/>
          <w:u w:val="single"/>
        </w:rPr>
        <w:t>8.3</w:t>
      </w:r>
      <w:r w:rsidRPr="000C2AAB">
        <w:rPr>
          <w:rFonts w:eastAsiaTheme="minorEastAsia"/>
          <w:b/>
          <w:sz w:val="26"/>
          <w:szCs w:val="26"/>
          <w:u w:val="single"/>
        </w:rPr>
        <w:t xml:space="preserve"> см</w:t>
      </w:r>
      <w:r>
        <w:rPr>
          <w:rFonts w:eastAsiaTheme="minorEastAsia"/>
          <w:sz w:val="26"/>
          <w:szCs w:val="26"/>
        </w:rPr>
        <w:t>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Вычисляем расчетную длину </w:t>
      </w:r>
      <w:proofErr w:type="spellStart"/>
      <w:r>
        <w:rPr>
          <w:rFonts w:eastAsiaTheme="minorEastAsia"/>
          <w:sz w:val="26"/>
          <w:szCs w:val="26"/>
        </w:rPr>
        <w:t>надкрановой</w:t>
      </w:r>
      <w:proofErr w:type="spellEnd"/>
      <w:r>
        <w:rPr>
          <w:rFonts w:eastAsiaTheme="minorEastAsia"/>
          <w:sz w:val="26"/>
          <w:szCs w:val="26"/>
        </w:rPr>
        <w:t xml:space="preserve"> части колонны:</w:t>
      </w:r>
    </w:p>
    <w:p w:rsidR="00FD3AFD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w:r w:rsidRPr="002660E8">
        <w:rPr>
          <w:rFonts w:eastAsiaTheme="minorEastAsia"/>
          <w:b/>
          <w:i/>
          <w:sz w:val="26"/>
          <w:szCs w:val="26"/>
          <w:u w:val="single"/>
          <w:lang w:val="en-US"/>
        </w:rPr>
        <w:t>l</w:t>
      </w:r>
      <w:r w:rsidRPr="002660E8">
        <w:rPr>
          <w:rFonts w:eastAsiaTheme="minorEastAsia"/>
          <w:b/>
          <w:i/>
          <w:sz w:val="26"/>
          <w:szCs w:val="26"/>
          <w:u w:val="single"/>
          <w:vertAlign w:val="subscript"/>
        </w:rPr>
        <w:t>0</w:t>
      </w:r>
      <w:r w:rsidRPr="002660E8">
        <w:rPr>
          <w:rFonts w:eastAsiaTheme="minorEastAsia"/>
          <w:b/>
          <w:i/>
          <w:sz w:val="26"/>
          <w:szCs w:val="26"/>
          <w:u w:val="single"/>
        </w:rPr>
        <w:t xml:space="preserve"> = </w:t>
      </w:r>
      <w:r w:rsidR="00072AFE">
        <w:rPr>
          <w:rFonts w:eastAsiaTheme="minorEastAsia"/>
          <w:b/>
          <w:sz w:val="26"/>
          <w:szCs w:val="26"/>
          <w:u w:val="single"/>
        </w:rPr>
        <w:t>1</w:t>
      </w:r>
      <w:proofErr w:type="gramStart"/>
      <w:r w:rsidR="00072AFE">
        <w:rPr>
          <w:rFonts w:eastAsiaTheme="minorEastAsia"/>
          <w:b/>
          <w:sz w:val="26"/>
          <w:szCs w:val="26"/>
          <w:u w:val="single"/>
        </w:rPr>
        <w:t>,5</w:t>
      </w:r>
      <w:proofErr w:type="gramEnd"/>
      <w:r w:rsidRPr="002660E8">
        <w:rPr>
          <w:rFonts w:eastAsiaTheme="minorEastAsia"/>
          <w:b/>
          <w:sz w:val="26"/>
          <w:szCs w:val="26"/>
          <w:u w:val="single"/>
        </w:rPr>
        <w:t>∙</w:t>
      </w:r>
      <w:r w:rsidR="000F77B2" w:rsidRPr="000F77B2">
        <w:rPr>
          <w:rFonts w:eastAsiaTheme="minorEastAsia"/>
          <w:b/>
          <w:sz w:val="26"/>
          <w:szCs w:val="26"/>
          <w:u w:val="single"/>
        </w:rPr>
        <w:t>8.1</w:t>
      </w:r>
      <w:r w:rsidR="003F72CF">
        <w:rPr>
          <w:rFonts w:eastAsiaTheme="minorEastAsia"/>
          <w:b/>
          <w:sz w:val="26"/>
          <w:szCs w:val="26"/>
          <w:u w:val="single"/>
        </w:rPr>
        <w:t xml:space="preserve"> = </w:t>
      </w:r>
      <w:r w:rsidR="000F77B2" w:rsidRPr="000F77B2">
        <w:rPr>
          <w:rFonts w:eastAsiaTheme="minorEastAsia"/>
          <w:b/>
          <w:sz w:val="26"/>
          <w:szCs w:val="26"/>
          <w:u w:val="single"/>
        </w:rPr>
        <w:t>12.15</w:t>
      </w:r>
      <w:r w:rsidRPr="002660E8">
        <w:rPr>
          <w:rFonts w:eastAsiaTheme="minorEastAsia"/>
          <w:b/>
          <w:sz w:val="26"/>
          <w:szCs w:val="26"/>
          <w:u w:val="single"/>
        </w:rPr>
        <w:t xml:space="preserve"> м</w:t>
      </w:r>
      <w:r>
        <w:rPr>
          <w:rFonts w:eastAsiaTheme="minorEastAsia"/>
          <w:sz w:val="26"/>
          <w:szCs w:val="26"/>
        </w:rPr>
        <w:t xml:space="preserve"> (по таб. 13.1 </w:t>
      </w:r>
      <w:r w:rsidRPr="00166485">
        <w:rPr>
          <w:rFonts w:eastAsiaTheme="minorEastAsia"/>
          <w:sz w:val="26"/>
          <w:szCs w:val="26"/>
        </w:rPr>
        <w:t>[2]).</w:t>
      </w:r>
    </w:p>
    <w:p w:rsidR="00FD3AFD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Вычисляем радиус инерции сечения:</w:t>
      </w:r>
      <w:r w:rsidRPr="006A2391"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i/>
          <w:sz w:val="26"/>
          <w:szCs w:val="26"/>
          <w:lang w:val="en-US"/>
        </w:rPr>
        <w:t>i</w:t>
      </w:r>
      <w:proofErr w:type="spellEnd"/>
      <w:r w:rsidRPr="006A2391">
        <w:rPr>
          <w:rFonts w:eastAsiaTheme="minorEastAsia"/>
          <w:sz w:val="26"/>
          <w:szCs w:val="26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v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sup>
                </m:sSubSup>
              </m:num>
              <m:den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12</m:t>
                </m:r>
              </m:den>
            </m:f>
          </m:e>
        </m:rad>
        <m:r>
          <w:rPr>
            <w:rFonts w:ascii="Cambria Math" w:eastAsiaTheme="minorEastAsia" w:hAnsi="Cambria Math"/>
            <w:sz w:val="26"/>
            <w:szCs w:val="26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90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12</m:t>
                </m:r>
              </m:den>
            </m:f>
          </m:e>
        </m:rad>
        <m:r>
          <w:rPr>
            <w:rFonts w:ascii="Cambria Math" w:eastAsiaTheme="minorEastAsia" w:hAnsi="Cambria Math"/>
            <w:sz w:val="26"/>
            <w:szCs w:val="26"/>
          </w:rPr>
          <m:t>=26</m:t>
        </m:r>
      </m:oMath>
      <w:r w:rsidRPr="006A2391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см.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Вычисляем гибкость </w:t>
      </w:r>
      <w:r w:rsidR="00B85469">
        <w:rPr>
          <w:rFonts w:eastAsiaTheme="minorEastAsia"/>
          <w:sz w:val="26"/>
          <w:szCs w:val="26"/>
        </w:rPr>
        <w:t>по</w:t>
      </w:r>
      <w:r>
        <w:rPr>
          <w:rFonts w:eastAsiaTheme="minorEastAsia"/>
          <w:sz w:val="26"/>
          <w:szCs w:val="26"/>
        </w:rPr>
        <w:t>дкрановой части колонны в плоскости поперечной рамы: λ=</w:t>
      </w:r>
      <w:r>
        <w:rPr>
          <w:rFonts w:eastAsiaTheme="minorEastAsia"/>
          <w:i/>
          <w:sz w:val="26"/>
          <w:szCs w:val="26"/>
          <w:lang w:val="en-US"/>
        </w:rPr>
        <w:t>l</w:t>
      </w:r>
      <w:r w:rsidRPr="006A2391">
        <w:rPr>
          <w:rFonts w:eastAsiaTheme="minorEastAsia"/>
          <w:sz w:val="26"/>
          <w:szCs w:val="26"/>
          <w:vertAlign w:val="subscript"/>
        </w:rPr>
        <w:t>0</w:t>
      </w:r>
      <w:r>
        <w:rPr>
          <w:rFonts w:eastAsiaTheme="minorEastAsia"/>
          <w:sz w:val="26"/>
          <w:szCs w:val="26"/>
        </w:rPr>
        <w:t>/</w:t>
      </w:r>
      <w:proofErr w:type="spellStart"/>
      <w:r>
        <w:rPr>
          <w:rFonts w:eastAsiaTheme="minorEastAsia"/>
          <w:i/>
          <w:sz w:val="26"/>
          <w:szCs w:val="26"/>
          <w:lang w:val="en-US"/>
        </w:rPr>
        <w:t>i</w:t>
      </w:r>
      <w:proofErr w:type="spellEnd"/>
      <w:r w:rsidRPr="006A2391">
        <w:rPr>
          <w:rFonts w:eastAsiaTheme="minorEastAsia"/>
          <w:sz w:val="26"/>
          <w:szCs w:val="26"/>
        </w:rPr>
        <w:t xml:space="preserve"> = </w:t>
      </w:r>
      <w:r>
        <w:rPr>
          <w:rFonts w:eastAsiaTheme="minorEastAsia"/>
          <w:sz w:val="26"/>
          <w:szCs w:val="26"/>
        </w:rPr>
        <w:t>1</w:t>
      </w:r>
      <w:r w:rsidR="000F77B2" w:rsidRPr="000F77B2">
        <w:rPr>
          <w:rFonts w:eastAsiaTheme="minorEastAsia"/>
          <w:sz w:val="26"/>
          <w:szCs w:val="26"/>
        </w:rPr>
        <w:t>215</w:t>
      </w:r>
      <w:r>
        <w:rPr>
          <w:rFonts w:eastAsiaTheme="minorEastAsia"/>
          <w:sz w:val="26"/>
          <w:szCs w:val="26"/>
        </w:rPr>
        <w:t>/</w:t>
      </w:r>
      <w:r w:rsidR="000F77B2" w:rsidRPr="000F77B2">
        <w:rPr>
          <w:rFonts w:eastAsiaTheme="minorEastAsia"/>
          <w:sz w:val="26"/>
          <w:szCs w:val="26"/>
        </w:rPr>
        <w:t>26</w:t>
      </w:r>
      <w:r>
        <w:rPr>
          <w:rFonts w:eastAsiaTheme="minorEastAsia"/>
          <w:sz w:val="26"/>
          <w:szCs w:val="26"/>
        </w:rPr>
        <w:t>=</w:t>
      </w:r>
      <w:r w:rsidR="000F77B2" w:rsidRPr="000F77B2">
        <w:rPr>
          <w:rFonts w:eastAsiaTheme="minorEastAsia"/>
          <w:sz w:val="26"/>
          <w:szCs w:val="26"/>
        </w:rPr>
        <w:t>46</w:t>
      </w:r>
      <w:r>
        <w:rPr>
          <w:rFonts w:eastAsiaTheme="minorEastAsia"/>
          <w:sz w:val="26"/>
          <w:szCs w:val="26"/>
        </w:rPr>
        <w:t xml:space="preserve"> </w:t>
      </w:r>
      <w:r w:rsidRPr="006A2391">
        <w:rPr>
          <w:rFonts w:eastAsiaTheme="minorEastAsia"/>
          <w:sz w:val="26"/>
          <w:szCs w:val="26"/>
        </w:rPr>
        <w:t>&gt; 14</w:t>
      </w:r>
      <w:r>
        <w:rPr>
          <w:rFonts w:eastAsiaTheme="minorEastAsia"/>
          <w:sz w:val="26"/>
          <w:szCs w:val="26"/>
        </w:rPr>
        <w:t xml:space="preserve">, следовательно,  необходимо учесть влияние прогиба элемента на его прочность. 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Вычисляем значение условной критической силы </w:t>
      </w:r>
      <w:proofErr w:type="spellStart"/>
      <w:r>
        <w:rPr>
          <w:rFonts w:eastAsiaTheme="minorEastAsia"/>
          <w:sz w:val="26"/>
          <w:szCs w:val="26"/>
          <w:lang w:val="en-US"/>
        </w:rPr>
        <w:t>N</w:t>
      </w:r>
      <w:r>
        <w:rPr>
          <w:rFonts w:eastAsiaTheme="minorEastAsia"/>
          <w:sz w:val="26"/>
          <w:szCs w:val="26"/>
          <w:vertAlign w:val="subscript"/>
          <w:lang w:val="en-US"/>
        </w:rPr>
        <w:t>cr</w:t>
      </w:r>
      <w:proofErr w:type="spellEnd"/>
      <w:r>
        <w:rPr>
          <w:rFonts w:eastAsiaTheme="minorEastAsia"/>
          <w:sz w:val="26"/>
          <w:szCs w:val="26"/>
        </w:rPr>
        <w:t>: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FD3AFD" w:rsidRDefault="00265D26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cr</m:t>
            </m:r>
          </m:sub>
        </m:sSub>
        <m: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6,4∙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b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0</m:t>
                </m:r>
              </m:sub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bSup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I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φ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sub>
                </m:sSub>
              </m:den>
            </m:f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0,11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0,1+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US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US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US"/>
                              </w:rPr>
                              <m:t>p</m:t>
                            </m:r>
                          </m:sub>
                        </m:sSub>
                      </m:den>
                    </m:f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+0,1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+</m:t>
            </m:r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α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s</m:t>
                </m:r>
              </m:sub>
            </m:sSub>
          </m:e>
        </m:d>
      </m:oMath>
      <w:r w:rsidR="00FD3AFD" w:rsidRPr="00AB394C">
        <w:rPr>
          <w:rFonts w:eastAsiaTheme="minorEastAsia"/>
          <w:sz w:val="32"/>
          <w:szCs w:val="32"/>
        </w:rPr>
        <w:t>,</w:t>
      </w:r>
      <w:r w:rsidR="00FD3AFD">
        <w:rPr>
          <w:rFonts w:eastAsiaTheme="minorEastAsia"/>
          <w:sz w:val="26"/>
          <w:szCs w:val="26"/>
        </w:rPr>
        <w:t xml:space="preserve"> кН</w:t>
      </w:r>
    </w:p>
    <w:p w:rsidR="00FD3AFD" w:rsidRPr="00272E46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272E46">
        <w:rPr>
          <w:rFonts w:eastAsiaTheme="minorEastAsia"/>
          <w:sz w:val="26"/>
          <w:szCs w:val="26"/>
        </w:rPr>
        <w:t xml:space="preserve">где </w:t>
      </w:r>
      <w:r w:rsidRPr="00272E46">
        <w:rPr>
          <w:rFonts w:eastAsiaTheme="minorEastAsia"/>
          <w:b/>
          <w:sz w:val="26"/>
          <w:szCs w:val="26"/>
          <w:u w:val="single"/>
        </w:rPr>
        <w:t>α=</w:t>
      </w:r>
      <w:proofErr w:type="spellStart"/>
      <w:r w:rsidRPr="00272E46">
        <w:rPr>
          <w:rFonts w:eastAsiaTheme="minorEastAsia"/>
          <w:b/>
          <w:sz w:val="26"/>
          <w:szCs w:val="26"/>
          <w:u w:val="single"/>
          <w:lang w:val="en-US"/>
        </w:rPr>
        <w:t>E</w:t>
      </w:r>
      <w:r w:rsidRPr="00272E46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s</w:t>
      </w:r>
      <w:proofErr w:type="spellEnd"/>
      <w:r w:rsidRPr="00272E46">
        <w:rPr>
          <w:rFonts w:eastAsiaTheme="minorEastAsia"/>
          <w:b/>
          <w:sz w:val="26"/>
          <w:szCs w:val="26"/>
          <w:u w:val="single"/>
        </w:rPr>
        <w:t>/</w:t>
      </w:r>
      <w:proofErr w:type="spellStart"/>
      <w:r w:rsidRPr="00272E46">
        <w:rPr>
          <w:rFonts w:eastAsiaTheme="minorEastAsia"/>
          <w:b/>
          <w:sz w:val="26"/>
          <w:szCs w:val="26"/>
          <w:u w:val="single"/>
          <w:lang w:val="en-US"/>
        </w:rPr>
        <w:t>E</w:t>
      </w:r>
      <w:r w:rsidRPr="00272E46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b</w:t>
      </w:r>
      <w:proofErr w:type="spellEnd"/>
      <w:r w:rsidR="000F77B2">
        <w:rPr>
          <w:rFonts w:eastAsiaTheme="minorEastAsia"/>
          <w:b/>
          <w:sz w:val="26"/>
          <w:szCs w:val="26"/>
          <w:u w:val="single"/>
        </w:rPr>
        <w:t>=2</w:t>
      </w:r>
      <w:r w:rsidR="000F77B2" w:rsidRPr="00811FA5">
        <w:rPr>
          <w:rFonts w:eastAsiaTheme="minorEastAsia"/>
          <w:b/>
          <w:sz w:val="26"/>
          <w:szCs w:val="26"/>
          <w:u w:val="single"/>
        </w:rPr>
        <w:t>0</w:t>
      </w:r>
      <w:r w:rsidRPr="00272E46">
        <w:rPr>
          <w:rFonts w:eastAsiaTheme="minorEastAsia"/>
          <w:b/>
          <w:sz w:val="26"/>
          <w:szCs w:val="26"/>
          <w:u w:val="single"/>
        </w:rPr>
        <w:t>0000/2</w:t>
      </w:r>
      <w:r w:rsidR="000F77B2" w:rsidRPr="00811FA5">
        <w:rPr>
          <w:rFonts w:eastAsiaTheme="minorEastAsia"/>
          <w:b/>
          <w:sz w:val="26"/>
          <w:szCs w:val="26"/>
          <w:u w:val="single"/>
        </w:rPr>
        <w:t>40</w:t>
      </w:r>
      <w:r w:rsidRPr="00272E46">
        <w:rPr>
          <w:rFonts w:eastAsiaTheme="minorEastAsia"/>
          <w:b/>
          <w:sz w:val="26"/>
          <w:szCs w:val="26"/>
          <w:u w:val="single"/>
        </w:rPr>
        <w:t>00=10,24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</w:t>
      </w:r>
      <w:r>
        <w:rPr>
          <w:rFonts w:eastAsiaTheme="minorEastAsia"/>
          <w:i/>
          <w:sz w:val="26"/>
          <w:szCs w:val="26"/>
          <w:lang w:val="en-US"/>
        </w:rPr>
        <w:t>I</w:t>
      </w:r>
      <w:r>
        <w:rPr>
          <w:rFonts w:eastAsiaTheme="minorEastAsia"/>
          <w:sz w:val="26"/>
          <w:szCs w:val="26"/>
        </w:rPr>
        <w:t xml:space="preserve"> – момент инерции бетонного сечения относительно центра тяжести;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b/>
          <w:sz w:val="26"/>
          <w:szCs w:val="26"/>
          <w:u w:val="single"/>
          <w:vertAlign w:val="superscript"/>
        </w:rPr>
      </w:pPr>
      <w:r w:rsidRPr="00381F26">
        <w:rPr>
          <w:rFonts w:eastAsiaTheme="minorEastAsia"/>
          <w:b/>
          <w:sz w:val="26"/>
          <w:szCs w:val="26"/>
          <w:u w:val="single"/>
          <w:lang w:val="en-US"/>
        </w:rPr>
        <w:t>I</w:t>
      </w:r>
      <w:r w:rsidRPr="00166485">
        <w:rPr>
          <w:rFonts w:eastAsiaTheme="minorEastAsia"/>
          <w:b/>
          <w:sz w:val="26"/>
          <w:szCs w:val="26"/>
          <w:u w:val="single"/>
        </w:rPr>
        <w:t>=</w:t>
      </w:r>
      <w:proofErr w:type="spellStart"/>
      <w:r w:rsidRPr="00381F26">
        <w:rPr>
          <w:rFonts w:eastAsiaTheme="minorEastAsia"/>
          <w:b/>
          <w:sz w:val="26"/>
          <w:szCs w:val="26"/>
          <w:u w:val="single"/>
          <w:lang w:val="en-US"/>
        </w:rPr>
        <w:t>bh</w:t>
      </w:r>
      <w:proofErr w:type="spellEnd"/>
      <w:r w:rsidRPr="00166485">
        <w:rPr>
          <w:rFonts w:eastAsiaTheme="minorEastAsia"/>
          <w:b/>
          <w:sz w:val="26"/>
          <w:szCs w:val="26"/>
          <w:u w:val="single"/>
          <w:vertAlign w:val="superscript"/>
        </w:rPr>
        <w:t>3</w:t>
      </w:r>
      <w:r w:rsidR="00B85469">
        <w:rPr>
          <w:rFonts w:eastAsiaTheme="minorEastAsia"/>
          <w:b/>
          <w:sz w:val="26"/>
          <w:szCs w:val="26"/>
          <w:u w:val="single"/>
        </w:rPr>
        <w:t>/12=</w:t>
      </w:r>
      <w:r w:rsidR="000F77B2" w:rsidRPr="00811FA5">
        <w:rPr>
          <w:rFonts w:eastAsiaTheme="minorEastAsia"/>
          <w:b/>
          <w:sz w:val="26"/>
          <w:szCs w:val="26"/>
          <w:u w:val="single"/>
        </w:rPr>
        <w:t>50</w:t>
      </w:r>
      <w:r w:rsidR="00B85469">
        <w:rPr>
          <w:rFonts w:eastAsiaTheme="minorEastAsia"/>
          <w:b/>
          <w:sz w:val="26"/>
          <w:szCs w:val="26"/>
          <w:u w:val="single"/>
        </w:rPr>
        <w:t>∙</w:t>
      </w:r>
      <w:r w:rsidR="000F77B2" w:rsidRPr="00811FA5">
        <w:rPr>
          <w:rFonts w:eastAsiaTheme="minorEastAsia"/>
          <w:b/>
          <w:sz w:val="26"/>
          <w:szCs w:val="26"/>
          <w:u w:val="single"/>
        </w:rPr>
        <w:t>9</w:t>
      </w:r>
      <w:r w:rsidRPr="00381F26">
        <w:rPr>
          <w:rFonts w:eastAsiaTheme="minorEastAsia"/>
          <w:b/>
          <w:sz w:val="26"/>
          <w:szCs w:val="26"/>
          <w:u w:val="single"/>
        </w:rPr>
        <w:t>0</w:t>
      </w:r>
      <w:r w:rsidRPr="00381F26">
        <w:rPr>
          <w:rFonts w:eastAsiaTheme="minorEastAsia"/>
          <w:b/>
          <w:sz w:val="26"/>
          <w:szCs w:val="26"/>
          <w:u w:val="single"/>
          <w:vertAlign w:val="superscript"/>
        </w:rPr>
        <w:t>3</w:t>
      </w:r>
      <w:r w:rsidRPr="00381F26">
        <w:rPr>
          <w:rFonts w:eastAsiaTheme="minorEastAsia"/>
          <w:b/>
          <w:sz w:val="26"/>
          <w:szCs w:val="26"/>
          <w:u w:val="single"/>
        </w:rPr>
        <w:t>/12=</w:t>
      </w:r>
      <w:r w:rsidR="000F77B2" w:rsidRPr="00811FA5">
        <w:rPr>
          <w:rFonts w:eastAsiaTheme="minorEastAsia"/>
          <w:b/>
          <w:sz w:val="26"/>
          <w:szCs w:val="26"/>
          <w:u w:val="single"/>
        </w:rPr>
        <w:t>3037500</w:t>
      </w:r>
      <w:r w:rsidRPr="00381F26">
        <w:rPr>
          <w:rFonts w:eastAsiaTheme="minorEastAsia"/>
          <w:b/>
          <w:sz w:val="26"/>
          <w:szCs w:val="26"/>
          <w:u w:val="single"/>
        </w:rPr>
        <w:t xml:space="preserve"> см</w:t>
      </w:r>
      <w:r w:rsidRPr="00381F26">
        <w:rPr>
          <w:rFonts w:eastAsiaTheme="minorEastAsia"/>
          <w:b/>
          <w:sz w:val="26"/>
          <w:szCs w:val="26"/>
          <w:u w:val="single"/>
          <w:vertAlign w:val="superscript"/>
        </w:rPr>
        <w:t>4</w:t>
      </w:r>
    </w:p>
    <w:p w:rsidR="00CA293A" w:rsidRPr="00381F26" w:rsidRDefault="00CA293A" w:rsidP="00FD3AFD">
      <w:pPr>
        <w:tabs>
          <w:tab w:val="right" w:pos="9355"/>
        </w:tabs>
        <w:spacing w:line="276" w:lineRule="auto"/>
        <w:rPr>
          <w:rFonts w:eastAsiaTheme="minorEastAsia"/>
          <w:b/>
          <w:sz w:val="26"/>
          <w:szCs w:val="26"/>
          <w:u w:val="single"/>
        </w:rPr>
      </w:pP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φ</w:t>
      </w:r>
      <w:r>
        <w:rPr>
          <w:rFonts w:eastAsiaTheme="minorEastAsia"/>
          <w:i/>
          <w:sz w:val="26"/>
          <w:szCs w:val="26"/>
          <w:vertAlign w:val="subscript"/>
          <w:lang w:val="en-US"/>
        </w:rPr>
        <w:t>l</w:t>
      </w:r>
      <w:r w:rsidRPr="00FA1460">
        <w:rPr>
          <w:rFonts w:eastAsiaTheme="minorEastAsia"/>
          <w:i/>
          <w:sz w:val="26"/>
          <w:szCs w:val="26"/>
        </w:rPr>
        <w:t xml:space="preserve"> – </w:t>
      </w:r>
      <w:r>
        <w:rPr>
          <w:rFonts w:eastAsiaTheme="minorEastAsia"/>
          <w:sz w:val="26"/>
          <w:szCs w:val="26"/>
        </w:rPr>
        <w:t>коэффициент, учитывающий влияние длительного действия нагрузки на прогиб элемента в предельном состоянии;</w:t>
      </w:r>
    </w:p>
    <w:p w:rsidR="00CA293A" w:rsidRDefault="00CA293A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φ</w:t>
      </w:r>
      <w:r>
        <w:rPr>
          <w:rFonts w:eastAsiaTheme="minorEastAsia"/>
          <w:i/>
          <w:sz w:val="26"/>
          <w:szCs w:val="26"/>
          <w:vertAlign w:val="subscript"/>
          <w:lang w:val="en-US"/>
        </w:rPr>
        <w:t>l</w:t>
      </w:r>
      <w:r>
        <w:rPr>
          <w:rFonts w:eastAsiaTheme="minorEastAsia"/>
          <w:i/>
          <w:sz w:val="26"/>
          <w:szCs w:val="26"/>
        </w:rPr>
        <w:t>=</w:t>
      </w:r>
      <w:r>
        <w:rPr>
          <w:rFonts w:eastAsiaTheme="minorEastAsia"/>
          <w:sz w:val="26"/>
          <w:szCs w:val="26"/>
        </w:rPr>
        <w:t>1+β∙</w:t>
      </w:r>
      <w:r w:rsidRPr="00FA1460">
        <w:rPr>
          <w:rFonts w:eastAsiaTheme="minorEastAsia"/>
          <w:sz w:val="26"/>
          <w:szCs w:val="26"/>
        </w:rPr>
        <w:t>М</w:t>
      </w:r>
      <w:r w:rsidRPr="00FA1460">
        <w:rPr>
          <w:rFonts w:eastAsiaTheme="minorEastAsia"/>
          <w:sz w:val="26"/>
          <w:szCs w:val="26"/>
          <w:vertAlign w:val="subscript"/>
        </w:rPr>
        <w:t>1</w:t>
      </w:r>
      <w:r>
        <w:rPr>
          <w:rFonts w:eastAsiaTheme="minorEastAsia"/>
          <w:i/>
          <w:sz w:val="26"/>
          <w:szCs w:val="26"/>
          <w:vertAlign w:val="subscript"/>
          <w:lang w:val="en-US"/>
        </w:rPr>
        <w:t>l</w:t>
      </w:r>
      <w:r w:rsidRPr="00FA1460">
        <w:rPr>
          <w:rFonts w:eastAsiaTheme="minorEastAsia"/>
          <w:sz w:val="26"/>
          <w:szCs w:val="26"/>
        </w:rPr>
        <w:t>/</w:t>
      </w:r>
      <w:proofErr w:type="gramStart"/>
      <w:r>
        <w:rPr>
          <w:rFonts w:eastAsiaTheme="minorEastAsia"/>
          <w:sz w:val="26"/>
          <w:szCs w:val="26"/>
          <w:lang w:val="en-US"/>
        </w:rPr>
        <w:t>M</w:t>
      </w:r>
      <w:r w:rsidRPr="00FA1460">
        <w:rPr>
          <w:rFonts w:eastAsiaTheme="minorEastAsia"/>
          <w:sz w:val="26"/>
          <w:szCs w:val="26"/>
          <w:vertAlign w:val="subscript"/>
        </w:rPr>
        <w:t>1</w:t>
      </w:r>
      <w:proofErr w:type="gramEnd"/>
      <w:r w:rsidRPr="00FA1460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но не более 1+β, где</w:t>
      </w:r>
    </w:p>
    <w:p w:rsidR="00CA293A" w:rsidRDefault="00CA293A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β=1 для тяжелого бетона – коэффициент, принимаемый по табл. 30 СНиП 2.03.01-84;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FA1460">
        <w:rPr>
          <w:rFonts w:eastAsiaTheme="minorEastAsia"/>
          <w:sz w:val="26"/>
          <w:szCs w:val="26"/>
        </w:rPr>
        <w:lastRenderedPageBreak/>
        <w:t>М</w:t>
      </w:r>
      <w:r w:rsidRPr="00755EC7">
        <w:rPr>
          <w:rFonts w:eastAsiaTheme="minorEastAsia"/>
          <w:sz w:val="26"/>
          <w:szCs w:val="26"/>
          <w:vertAlign w:val="subscript"/>
        </w:rPr>
        <w:t>1</w:t>
      </w:r>
      <w:r>
        <w:rPr>
          <w:rFonts w:eastAsiaTheme="minorEastAsia"/>
          <w:i/>
          <w:sz w:val="26"/>
          <w:szCs w:val="26"/>
          <w:vertAlign w:val="subscript"/>
          <w:lang w:val="en-US"/>
        </w:rPr>
        <w:t>l</w:t>
      </w:r>
      <w:r w:rsidRPr="00755EC7">
        <w:rPr>
          <w:rFonts w:eastAsiaTheme="minorEastAsia"/>
          <w:i/>
          <w:sz w:val="26"/>
          <w:szCs w:val="26"/>
        </w:rPr>
        <w:t xml:space="preserve"> = </w:t>
      </w:r>
      <w:r w:rsidRPr="00FA1460">
        <w:rPr>
          <w:rFonts w:eastAsiaTheme="minorEastAsia"/>
          <w:sz w:val="26"/>
          <w:szCs w:val="26"/>
        </w:rPr>
        <w:t>М</w:t>
      </w:r>
      <w:proofErr w:type="gramStart"/>
      <w:r>
        <w:rPr>
          <w:rFonts w:eastAsiaTheme="minorEastAsia"/>
          <w:i/>
          <w:sz w:val="26"/>
          <w:szCs w:val="26"/>
          <w:vertAlign w:val="subscript"/>
          <w:lang w:val="en-US"/>
        </w:rPr>
        <w:t>l</w:t>
      </w:r>
      <w:proofErr w:type="gramEnd"/>
      <w:r w:rsidRPr="00755EC7">
        <w:rPr>
          <w:rFonts w:eastAsiaTheme="minorEastAsia"/>
          <w:i/>
          <w:sz w:val="26"/>
          <w:szCs w:val="26"/>
          <w:vertAlign w:val="subscript"/>
        </w:rPr>
        <w:t xml:space="preserve"> </w:t>
      </w:r>
      <w:r w:rsidRPr="00755EC7">
        <w:rPr>
          <w:rFonts w:eastAsiaTheme="minorEastAsia"/>
          <w:sz w:val="26"/>
          <w:szCs w:val="26"/>
        </w:rPr>
        <w:t xml:space="preserve">+ </w:t>
      </w:r>
      <w:proofErr w:type="spellStart"/>
      <w:r>
        <w:rPr>
          <w:rFonts w:eastAsiaTheme="minorEastAsia"/>
          <w:sz w:val="26"/>
          <w:szCs w:val="26"/>
          <w:lang w:val="en-US"/>
        </w:rPr>
        <w:t>N</w:t>
      </w:r>
      <w:r>
        <w:rPr>
          <w:rFonts w:eastAsiaTheme="minorEastAsia"/>
          <w:i/>
          <w:sz w:val="26"/>
          <w:szCs w:val="26"/>
          <w:vertAlign w:val="subscript"/>
          <w:lang w:val="en-US"/>
        </w:rPr>
        <w:t>l</w:t>
      </w:r>
      <w:proofErr w:type="spellEnd"/>
      <w:r w:rsidRPr="00755EC7">
        <w:rPr>
          <w:rFonts w:eastAsiaTheme="minorEastAsia"/>
          <w:sz w:val="26"/>
          <w:szCs w:val="26"/>
        </w:rPr>
        <w:t>(</w:t>
      </w:r>
      <w:r>
        <w:rPr>
          <w:rFonts w:eastAsiaTheme="minorEastAsia"/>
          <w:sz w:val="26"/>
          <w:szCs w:val="26"/>
          <w:lang w:val="en-US"/>
        </w:rPr>
        <w:t>h</w:t>
      </w:r>
      <w:r w:rsidRPr="00755EC7">
        <w:rPr>
          <w:rFonts w:eastAsiaTheme="minorEastAsia"/>
          <w:sz w:val="26"/>
          <w:szCs w:val="26"/>
          <w:vertAlign w:val="subscript"/>
        </w:rPr>
        <w:t>0</w:t>
      </w:r>
      <w:r w:rsidRPr="00755EC7">
        <w:rPr>
          <w:rFonts w:eastAsiaTheme="minorEastAsia"/>
          <w:sz w:val="26"/>
          <w:szCs w:val="26"/>
        </w:rPr>
        <w:t>-</w:t>
      </w:r>
      <w:r>
        <w:rPr>
          <w:rFonts w:eastAsiaTheme="minorEastAsia"/>
          <w:sz w:val="26"/>
          <w:szCs w:val="26"/>
          <w:lang w:val="en-US"/>
        </w:rPr>
        <w:t>a</w:t>
      </w:r>
      <w:r w:rsidRPr="00755EC7">
        <w:rPr>
          <w:rFonts w:eastAsiaTheme="minorEastAsia"/>
          <w:sz w:val="26"/>
          <w:szCs w:val="26"/>
        </w:rPr>
        <w:t xml:space="preserve">')= </w:t>
      </w:r>
      <w:r w:rsidR="000F77B2" w:rsidRPr="000F77B2">
        <w:rPr>
          <w:rFonts w:eastAsiaTheme="minorEastAsia"/>
          <w:sz w:val="26"/>
          <w:szCs w:val="26"/>
        </w:rPr>
        <w:t>0</w:t>
      </w:r>
      <w:r w:rsidR="000F77B2" w:rsidRPr="00755EC7">
        <w:rPr>
          <w:rFonts w:eastAsiaTheme="minorEastAsia"/>
          <w:sz w:val="26"/>
          <w:szCs w:val="26"/>
        </w:rPr>
        <w:t xml:space="preserve"> </w:t>
      </w:r>
      <w:r w:rsidRPr="00755EC7">
        <w:rPr>
          <w:rFonts w:eastAsiaTheme="minorEastAsia"/>
          <w:sz w:val="26"/>
          <w:szCs w:val="26"/>
        </w:rPr>
        <w:t>+</w:t>
      </w:r>
      <w:r w:rsidR="000F77B2" w:rsidRPr="000F77B2">
        <w:rPr>
          <w:rFonts w:eastAsiaTheme="minorEastAsia"/>
          <w:sz w:val="26"/>
          <w:szCs w:val="26"/>
        </w:rPr>
        <w:t>1770</w:t>
      </w:r>
      <w:r w:rsidR="000F77B2">
        <w:rPr>
          <w:rFonts w:eastAsiaTheme="minorEastAsia"/>
          <w:sz w:val="26"/>
          <w:szCs w:val="26"/>
        </w:rPr>
        <w:t>·(0,</w:t>
      </w:r>
      <w:r w:rsidR="000F77B2" w:rsidRPr="000F77B2">
        <w:rPr>
          <w:rFonts w:eastAsiaTheme="minorEastAsia"/>
          <w:sz w:val="26"/>
          <w:szCs w:val="26"/>
        </w:rPr>
        <w:t>8</w:t>
      </w:r>
      <w:r>
        <w:rPr>
          <w:rFonts w:eastAsiaTheme="minorEastAsia"/>
          <w:sz w:val="26"/>
          <w:szCs w:val="26"/>
        </w:rPr>
        <w:t>6-0,04)/2=</w:t>
      </w:r>
      <w:r w:rsidR="00206AA7" w:rsidRPr="00206AA7">
        <w:rPr>
          <w:rFonts w:eastAsiaTheme="minorEastAsia"/>
          <w:sz w:val="26"/>
          <w:szCs w:val="26"/>
        </w:rPr>
        <w:t>725.7</w:t>
      </w:r>
      <w:r w:rsidR="00CA293A"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кН∙м</w:t>
      </w:r>
      <w:proofErr w:type="spellEnd"/>
    </w:p>
    <w:p w:rsidR="00CA293A" w:rsidRPr="00755EC7" w:rsidRDefault="00CA293A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FA1460">
        <w:rPr>
          <w:rFonts w:eastAsiaTheme="minorEastAsia"/>
          <w:sz w:val="26"/>
          <w:szCs w:val="26"/>
        </w:rPr>
        <w:t>М</w:t>
      </w:r>
      <w:proofErr w:type="gramStart"/>
      <w:r w:rsidRPr="00206AA7">
        <w:rPr>
          <w:rFonts w:eastAsiaTheme="minorEastAsia"/>
          <w:sz w:val="26"/>
          <w:szCs w:val="26"/>
          <w:vertAlign w:val="subscript"/>
        </w:rPr>
        <w:t>1</w:t>
      </w:r>
      <w:proofErr w:type="gramEnd"/>
      <w:r w:rsidRPr="00206AA7">
        <w:rPr>
          <w:rFonts w:eastAsiaTheme="minorEastAsia"/>
          <w:i/>
          <w:sz w:val="26"/>
          <w:szCs w:val="26"/>
        </w:rPr>
        <w:t xml:space="preserve"> = </w:t>
      </w:r>
      <w:r w:rsidRPr="00FA1460">
        <w:rPr>
          <w:rFonts w:eastAsiaTheme="minorEastAsia"/>
          <w:sz w:val="26"/>
          <w:szCs w:val="26"/>
        </w:rPr>
        <w:t>М</w:t>
      </w:r>
      <w:r>
        <w:rPr>
          <w:rFonts w:eastAsiaTheme="minorEastAsia"/>
          <w:sz w:val="26"/>
          <w:szCs w:val="26"/>
          <w:vertAlign w:val="subscript"/>
          <w:lang w:val="en-US"/>
        </w:rPr>
        <w:t>max</w:t>
      </w:r>
      <w:r w:rsidRPr="00206AA7">
        <w:rPr>
          <w:rFonts w:eastAsiaTheme="minorEastAsia"/>
          <w:i/>
          <w:sz w:val="26"/>
          <w:szCs w:val="26"/>
          <w:vertAlign w:val="subscript"/>
        </w:rPr>
        <w:t xml:space="preserve"> </w:t>
      </w:r>
      <w:r w:rsidRPr="00206AA7">
        <w:rPr>
          <w:rFonts w:eastAsiaTheme="minorEastAsia"/>
          <w:sz w:val="26"/>
          <w:szCs w:val="26"/>
        </w:rPr>
        <w:t xml:space="preserve">+ </w:t>
      </w:r>
      <w:proofErr w:type="spellStart"/>
      <w:r>
        <w:rPr>
          <w:rFonts w:eastAsiaTheme="minorEastAsia"/>
          <w:sz w:val="26"/>
          <w:szCs w:val="26"/>
          <w:lang w:val="en-US"/>
        </w:rPr>
        <w:t>N</w:t>
      </w:r>
      <w:r>
        <w:rPr>
          <w:rFonts w:eastAsiaTheme="minorEastAsia"/>
          <w:sz w:val="26"/>
          <w:szCs w:val="26"/>
          <w:vertAlign w:val="subscript"/>
          <w:lang w:val="en-US"/>
        </w:rPr>
        <w:t>cor</w:t>
      </w:r>
      <w:proofErr w:type="spellEnd"/>
      <w:r w:rsidRPr="00206AA7">
        <w:rPr>
          <w:rFonts w:eastAsiaTheme="minorEastAsia"/>
          <w:sz w:val="26"/>
          <w:szCs w:val="26"/>
        </w:rPr>
        <w:t>(</w:t>
      </w:r>
      <w:r>
        <w:rPr>
          <w:rFonts w:eastAsiaTheme="minorEastAsia"/>
          <w:sz w:val="26"/>
          <w:szCs w:val="26"/>
          <w:lang w:val="en-US"/>
        </w:rPr>
        <w:t>h</w:t>
      </w:r>
      <w:r w:rsidRPr="00206AA7">
        <w:rPr>
          <w:rFonts w:eastAsiaTheme="minorEastAsia"/>
          <w:sz w:val="26"/>
          <w:szCs w:val="26"/>
          <w:vertAlign w:val="subscript"/>
        </w:rPr>
        <w:t>0</w:t>
      </w:r>
      <w:r w:rsidRPr="00206AA7">
        <w:rPr>
          <w:rFonts w:eastAsiaTheme="minorEastAsia"/>
          <w:sz w:val="26"/>
          <w:szCs w:val="26"/>
        </w:rPr>
        <w:t>-</w:t>
      </w:r>
      <w:r>
        <w:rPr>
          <w:rFonts w:eastAsiaTheme="minorEastAsia"/>
          <w:sz w:val="26"/>
          <w:szCs w:val="26"/>
          <w:lang w:val="en-US"/>
        </w:rPr>
        <w:t>a</w:t>
      </w:r>
      <w:r w:rsidRPr="00206AA7">
        <w:rPr>
          <w:rFonts w:eastAsiaTheme="minorEastAsia"/>
          <w:sz w:val="26"/>
          <w:szCs w:val="26"/>
        </w:rPr>
        <w:t xml:space="preserve">')= </w:t>
      </w:r>
      <w:r w:rsidR="00206AA7" w:rsidRPr="00206AA7">
        <w:rPr>
          <w:rFonts w:eastAsiaTheme="minorEastAsia"/>
          <w:sz w:val="26"/>
          <w:szCs w:val="26"/>
        </w:rPr>
        <w:t>147.09</w:t>
      </w:r>
      <w:r w:rsidR="000F77B2" w:rsidRPr="00206AA7">
        <w:rPr>
          <w:rFonts w:eastAsiaTheme="minorEastAsia"/>
          <w:sz w:val="26"/>
          <w:szCs w:val="26"/>
        </w:rPr>
        <w:t>-</w:t>
      </w:r>
      <w:r w:rsidR="00206AA7" w:rsidRPr="00206AA7">
        <w:rPr>
          <w:rFonts w:eastAsiaTheme="minorEastAsia"/>
          <w:sz w:val="26"/>
          <w:szCs w:val="26"/>
        </w:rPr>
        <w:t>1770·(0,8</w:t>
      </w:r>
      <w:r w:rsidRPr="00206AA7">
        <w:rPr>
          <w:rFonts w:eastAsiaTheme="minorEastAsia"/>
          <w:sz w:val="26"/>
          <w:szCs w:val="26"/>
        </w:rPr>
        <w:t>6-0,04)/2=</w:t>
      </w:r>
      <w:r w:rsidR="00206AA7" w:rsidRPr="00206AA7">
        <w:rPr>
          <w:rFonts w:eastAsiaTheme="minorEastAsia"/>
          <w:sz w:val="26"/>
          <w:szCs w:val="26"/>
        </w:rPr>
        <w:t>578.6</w:t>
      </w:r>
      <w:r w:rsidR="008413D5" w:rsidRPr="00206AA7">
        <w:rPr>
          <w:rFonts w:eastAsiaTheme="minorEastAsia"/>
          <w:sz w:val="26"/>
          <w:szCs w:val="26"/>
        </w:rPr>
        <w:t xml:space="preserve"> </w:t>
      </w:r>
      <w:r w:rsidRPr="00206AA7"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кН∙м</w:t>
      </w:r>
      <w:proofErr w:type="spellEnd"/>
    </w:p>
    <w:p w:rsidR="00CA293A" w:rsidRDefault="00CA293A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FD3AFD" w:rsidRPr="00206AA7" w:rsidRDefault="00FD3AFD" w:rsidP="00FD3AFD">
      <w:pPr>
        <w:tabs>
          <w:tab w:val="right" w:pos="9355"/>
        </w:tabs>
        <w:spacing w:line="276" w:lineRule="auto"/>
        <w:rPr>
          <w:rFonts w:eastAsiaTheme="minorEastAsia"/>
          <w:b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>φ</w:t>
      </w:r>
      <w:r>
        <w:rPr>
          <w:rFonts w:eastAsiaTheme="minorEastAsia"/>
          <w:i/>
          <w:sz w:val="26"/>
          <w:szCs w:val="26"/>
          <w:vertAlign w:val="subscript"/>
          <w:lang w:val="en-US"/>
        </w:rPr>
        <w:t>l</w:t>
      </w:r>
      <w:r>
        <w:rPr>
          <w:rFonts w:eastAsiaTheme="minorEastAsia"/>
          <w:i/>
          <w:sz w:val="26"/>
          <w:szCs w:val="26"/>
        </w:rPr>
        <w:t>=</w:t>
      </w:r>
      <w:r>
        <w:rPr>
          <w:rFonts w:eastAsiaTheme="minorEastAsia"/>
          <w:sz w:val="26"/>
          <w:szCs w:val="26"/>
        </w:rPr>
        <w:t xml:space="preserve"> 1+1∙(</w:t>
      </w:r>
      <w:r w:rsidR="00206AA7" w:rsidRPr="00206AA7">
        <w:rPr>
          <w:rFonts w:eastAsiaTheme="minorEastAsia"/>
          <w:sz w:val="26"/>
          <w:szCs w:val="26"/>
        </w:rPr>
        <w:t>725</w:t>
      </w:r>
      <w:r>
        <w:rPr>
          <w:rFonts w:eastAsiaTheme="minorEastAsia"/>
          <w:sz w:val="26"/>
          <w:szCs w:val="26"/>
        </w:rPr>
        <w:t>/</w:t>
      </w:r>
      <w:r w:rsidR="00206AA7" w:rsidRPr="00206AA7">
        <w:rPr>
          <w:rFonts w:eastAsiaTheme="minorEastAsia"/>
          <w:sz w:val="26"/>
          <w:szCs w:val="26"/>
        </w:rPr>
        <w:t>578.6</w:t>
      </w:r>
      <w:r>
        <w:rPr>
          <w:rFonts w:eastAsiaTheme="minorEastAsia"/>
          <w:sz w:val="26"/>
          <w:szCs w:val="26"/>
        </w:rPr>
        <w:t xml:space="preserve">) = </w:t>
      </w:r>
      <w:r w:rsidR="00206AA7" w:rsidRPr="00206AA7">
        <w:rPr>
          <w:rFonts w:eastAsiaTheme="minorEastAsia"/>
          <w:sz w:val="26"/>
          <w:szCs w:val="26"/>
        </w:rPr>
        <w:t>2.6</w:t>
      </w:r>
      <w:r w:rsidRPr="005D1B3C">
        <w:rPr>
          <w:rFonts w:eastAsiaTheme="minorEastAsia"/>
          <w:sz w:val="26"/>
          <w:szCs w:val="26"/>
        </w:rPr>
        <w:t xml:space="preserve">&lt;2. </w:t>
      </w:r>
      <w:r>
        <w:rPr>
          <w:rFonts w:eastAsiaTheme="minorEastAsia"/>
          <w:sz w:val="26"/>
          <w:szCs w:val="26"/>
        </w:rPr>
        <w:t xml:space="preserve">Принимаем </w:t>
      </w:r>
      <w:r w:rsidRPr="005D1B3C">
        <w:rPr>
          <w:rFonts w:eastAsiaTheme="minorEastAsia"/>
          <w:b/>
          <w:sz w:val="26"/>
          <w:szCs w:val="26"/>
          <w:u w:val="single"/>
        </w:rPr>
        <w:t>φ</w:t>
      </w:r>
      <w:r w:rsidRPr="005D1B3C">
        <w:rPr>
          <w:rFonts w:eastAsiaTheme="minorEastAsia"/>
          <w:b/>
          <w:i/>
          <w:sz w:val="26"/>
          <w:szCs w:val="26"/>
          <w:u w:val="single"/>
          <w:vertAlign w:val="subscript"/>
          <w:lang w:val="en-US"/>
        </w:rPr>
        <w:t>l</w:t>
      </w:r>
      <w:r w:rsidRPr="005D1B3C">
        <w:rPr>
          <w:rFonts w:eastAsiaTheme="minorEastAsia"/>
          <w:b/>
          <w:i/>
          <w:sz w:val="26"/>
          <w:szCs w:val="26"/>
          <w:u w:val="single"/>
        </w:rPr>
        <w:t>=</w:t>
      </w:r>
      <w:r w:rsidR="00206AA7" w:rsidRPr="00206AA7">
        <w:rPr>
          <w:rFonts w:eastAsiaTheme="minorEastAsia"/>
          <w:b/>
          <w:sz w:val="26"/>
          <w:szCs w:val="26"/>
          <w:u w:val="single"/>
        </w:rPr>
        <w:t>2</w:t>
      </w:r>
    </w:p>
    <w:p w:rsidR="00CA293A" w:rsidRPr="005D1B3C" w:rsidRDefault="00CA293A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FD3AFD" w:rsidRPr="00206AA7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Коэффициент </w:t>
      </w:r>
      <w:proofErr w:type="spellStart"/>
      <w:r>
        <w:rPr>
          <w:rFonts w:eastAsiaTheme="minorEastAsia"/>
          <w:sz w:val="26"/>
          <w:szCs w:val="26"/>
        </w:rPr>
        <w:t>δ</w:t>
      </w:r>
      <w:r>
        <w:rPr>
          <w:rFonts w:eastAsiaTheme="minorEastAsia"/>
          <w:sz w:val="26"/>
          <w:szCs w:val="26"/>
          <w:vertAlign w:val="subscript"/>
        </w:rPr>
        <w:t>е</w:t>
      </w:r>
      <w:proofErr w:type="spellEnd"/>
      <w:r>
        <w:rPr>
          <w:rFonts w:eastAsiaTheme="minorEastAsia"/>
          <w:sz w:val="26"/>
          <w:szCs w:val="26"/>
        </w:rPr>
        <w:t xml:space="preserve"> = е</w:t>
      </w:r>
      <w:proofErr w:type="gramStart"/>
      <w:r>
        <w:rPr>
          <w:rFonts w:eastAsiaTheme="minorEastAsia"/>
          <w:sz w:val="26"/>
          <w:szCs w:val="26"/>
          <w:vertAlign w:val="subscript"/>
        </w:rPr>
        <w:t>0</w:t>
      </w:r>
      <w:proofErr w:type="gramEnd"/>
      <w:r>
        <w:rPr>
          <w:rFonts w:eastAsiaTheme="minorEastAsia"/>
          <w:sz w:val="26"/>
          <w:szCs w:val="26"/>
        </w:rPr>
        <w:t>/</w:t>
      </w:r>
      <w:r>
        <w:rPr>
          <w:rFonts w:eastAsiaTheme="minorEastAsia"/>
          <w:sz w:val="26"/>
          <w:szCs w:val="26"/>
          <w:lang w:val="en-US"/>
        </w:rPr>
        <w:t>h</w:t>
      </w:r>
      <w:r>
        <w:rPr>
          <w:rFonts w:eastAsiaTheme="minorEastAsia"/>
          <w:sz w:val="26"/>
          <w:szCs w:val="26"/>
        </w:rPr>
        <w:t>=</w:t>
      </w:r>
      <w:r w:rsidR="00206AA7" w:rsidRPr="00206AA7">
        <w:rPr>
          <w:rFonts w:eastAsiaTheme="minorEastAsia"/>
          <w:sz w:val="26"/>
          <w:szCs w:val="26"/>
        </w:rPr>
        <w:t>8.3</w:t>
      </w:r>
      <w:r w:rsidR="00206AA7">
        <w:rPr>
          <w:rFonts w:eastAsiaTheme="minorEastAsia"/>
          <w:sz w:val="26"/>
          <w:szCs w:val="26"/>
        </w:rPr>
        <w:t>/</w:t>
      </w:r>
      <w:r w:rsidR="00206AA7" w:rsidRPr="00206AA7">
        <w:rPr>
          <w:rFonts w:eastAsiaTheme="minorEastAsia"/>
          <w:sz w:val="26"/>
          <w:szCs w:val="26"/>
        </w:rPr>
        <w:t>9</w:t>
      </w:r>
      <w:r w:rsidR="00CA293A">
        <w:rPr>
          <w:rFonts w:eastAsiaTheme="minorEastAsia"/>
          <w:sz w:val="26"/>
          <w:szCs w:val="26"/>
        </w:rPr>
        <w:t>0=0,</w:t>
      </w:r>
      <w:r w:rsidR="00206AA7">
        <w:rPr>
          <w:rFonts w:eastAsiaTheme="minorEastAsia"/>
          <w:sz w:val="26"/>
          <w:szCs w:val="26"/>
        </w:rPr>
        <w:t>0</w:t>
      </w:r>
      <w:r w:rsidR="00206AA7" w:rsidRPr="00206AA7">
        <w:rPr>
          <w:rFonts w:eastAsiaTheme="minorEastAsia"/>
          <w:sz w:val="26"/>
          <w:szCs w:val="26"/>
        </w:rPr>
        <w:t>92</w:t>
      </w:r>
      <w:r w:rsidR="00206AA7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, но не менее минимального значения:  </w:t>
      </w:r>
      <w:proofErr w:type="spellStart"/>
      <w:r>
        <w:rPr>
          <w:rFonts w:eastAsiaTheme="minorEastAsia"/>
          <w:sz w:val="26"/>
          <w:szCs w:val="26"/>
        </w:rPr>
        <w:t>δ</w:t>
      </w:r>
      <w:r>
        <w:rPr>
          <w:rFonts w:eastAsiaTheme="minorEastAsia"/>
          <w:sz w:val="26"/>
          <w:szCs w:val="26"/>
          <w:vertAlign w:val="subscript"/>
        </w:rPr>
        <w:t>е</w:t>
      </w:r>
      <w:proofErr w:type="spellEnd"/>
      <w:r>
        <w:rPr>
          <w:rFonts w:eastAsiaTheme="minorEastAsia"/>
          <w:sz w:val="26"/>
          <w:szCs w:val="26"/>
          <w:vertAlign w:val="subscript"/>
        </w:rPr>
        <w:t>.</w:t>
      </w:r>
      <w:r>
        <w:rPr>
          <w:rFonts w:eastAsiaTheme="minorEastAsia"/>
          <w:sz w:val="26"/>
          <w:szCs w:val="26"/>
          <w:vertAlign w:val="subscript"/>
          <w:lang w:val="en-US"/>
        </w:rPr>
        <w:t>min</w:t>
      </w:r>
      <w:r w:rsidRPr="005D1B3C">
        <w:rPr>
          <w:rFonts w:eastAsiaTheme="minorEastAsia"/>
          <w:sz w:val="26"/>
          <w:szCs w:val="26"/>
        </w:rPr>
        <w:t>=</w:t>
      </w:r>
      <w:r>
        <w:rPr>
          <w:rFonts w:eastAsiaTheme="minorEastAsia"/>
          <w:sz w:val="26"/>
          <w:szCs w:val="26"/>
        </w:rPr>
        <w:t>0,5-0,01∙(</w:t>
      </w:r>
      <w:r>
        <w:rPr>
          <w:rFonts w:eastAsiaTheme="minorEastAsia"/>
          <w:i/>
          <w:sz w:val="26"/>
          <w:szCs w:val="26"/>
          <w:lang w:val="en-US"/>
        </w:rPr>
        <w:t>l</w:t>
      </w:r>
      <w:r w:rsidRPr="005D1B3C">
        <w:rPr>
          <w:rFonts w:eastAsiaTheme="minorEastAsia"/>
          <w:i/>
          <w:sz w:val="26"/>
          <w:szCs w:val="26"/>
          <w:vertAlign w:val="subscript"/>
        </w:rPr>
        <w:t>0</w:t>
      </w:r>
      <w:r w:rsidRPr="005D1B3C">
        <w:rPr>
          <w:rFonts w:eastAsiaTheme="minorEastAsia"/>
          <w:i/>
          <w:sz w:val="26"/>
          <w:szCs w:val="26"/>
        </w:rPr>
        <w:t>/</w:t>
      </w:r>
      <w:r>
        <w:rPr>
          <w:rFonts w:eastAsiaTheme="minorEastAsia"/>
          <w:sz w:val="26"/>
          <w:szCs w:val="26"/>
          <w:lang w:val="en-US"/>
        </w:rPr>
        <w:t>h</w:t>
      </w:r>
      <w:r w:rsidRPr="005D1B3C">
        <w:rPr>
          <w:rFonts w:eastAsiaTheme="minorEastAsia"/>
          <w:sz w:val="26"/>
          <w:szCs w:val="26"/>
        </w:rPr>
        <w:t>)-0,01</w:t>
      </w:r>
      <w:r>
        <w:rPr>
          <w:rFonts w:eastAsiaTheme="minorEastAsia"/>
          <w:sz w:val="26"/>
          <w:szCs w:val="26"/>
        </w:rPr>
        <w:t>∙</w:t>
      </w:r>
      <w:proofErr w:type="spellStart"/>
      <w:r>
        <w:rPr>
          <w:rFonts w:eastAsiaTheme="minorEastAsia"/>
          <w:sz w:val="26"/>
          <w:szCs w:val="26"/>
          <w:lang w:val="en-US"/>
        </w:rPr>
        <w:t>R</w:t>
      </w:r>
      <w:r>
        <w:rPr>
          <w:rFonts w:eastAsiaTheme="minorEastAsia"/>
          <w:sz w:val="26"/>
          <w:szCs w:val="26"/>
          <w:vertAlign w:val="subscript"/>
          <w:lang w:val="en-US"/>
        </w:rPr>
        <w:t>b</w:t>
      </w:r>
      <w:proofErr w:type="spellEnd"/>
      <w:r w:rsidRPr="005D1B3C">
        <w:rPr>
          <w:rFonts w:eastAsiaTheme="minorEastAsia"/>
          <w:sz w:val="26"/>
          <w:szCs w:val="26"/>
        </w:rPr>
        <w:t>∙</w:t>
      </w:r>
      <w:r>
        <w:rPr>
          <w:rFonts w:eastAsiaTheme="minorEastAsia"/>
          <w:sz w:val="26"/>
          <w:szCs w:val="26"/>
        </w:rPr>
        <w:t>γ</w:t>
      </w:r>
      <w:r>
        <w:rPr>
          <w:rFonts w:eastAsiaTheme="minorEastAsia"/>
          <w:sz w:val="26"/>
          <w:szCs w:val="26"/>
          <w:vertAlign w:val="subscript"/>
          <w:lang w:val="en-US"/>
        </w:rPr>
        <w:t>b</w:t>
      </w:r>
      <w:r w:rsidRPr="005D1B3C">
        <w:rPr>
          <w:rFonts w:eastAsiaTheme="minorEastAsia"/>
          <w:sz w:val="26"/>
          <w:szCs w:val="26"/>
          <w:vertAlign w:val="subscript"/>
        </w:rPr>
        <w:t>2</w:t>
      </w:r>
      <w:r w:rsidRPr="005D1B3C">
        <w:rPr>
          <w:rFonts w:eastAsiaTheme="minorEastAsia"/>
          <w:sz w:val="26"/>
          <w:szCs w:val="26"/>
        </w:rPr>
        <w:t>=0</w:t>
      </w:r>
      <w:r>
        <w:rPr>
          <w:rFonts w:eastAsiaTheme="minorEastAsia"/>
          <w:sz w:val="26"/>
          <w:szCs w:val="26"/>
        </w:rPr>
        <w:t>,5-0,01∙(</w:t>
      </w:r>
      <w:r w:rsidR="00206AA7" w:rsidRPr="00206AA7">
        <w:rPr>
          <w:rFonts w:eastAsiaTheme="minorEastAsia"/>
          <w:sz w:val="26"/>
          <w:szCs w:val="26"/>
        </w:rPr>
        <w:t>1807</w:t>
      </w:r>
      <w:r w:rsidR="00206AA7">
        <w:rPr>
          <w:rFonts w:eastAsiaTheme="minorEastAsia"/>
          <w:sz w:val="26"/>
          <w:szCs w:val="26"/>
        </w:rPr>
        <w:t>/</w:t>
      </w:r>
      <w:r w:rsidR="00206AA7" w:rsidRPr="00206AA7">
        <w:rPr>
          <w:rFonts w:eastAsiaTheme="minorEastAsia"/>
          <w:sz w:val="26"/>
          <w:szCs w:val="26"/>
        </w:rPr>
        <w:t>9</w:t>
      </w:r>
      <w:r w:rsidR="00206AA7">
        <w:rPr>
          <w:rFonts w:eastAsiaTheme="minorEastAsia"/>
          <w:sz w:val="26"/>
          <w:szCs w:val="26"/>
        </w:rPr>
        <w:t>0)-0,01∙</w:t>
      </w:r>
      <w:r w:rsidR="00206AA7" w:rsidRPr="00206AA7">
        <w:rPr>
          <w:rFonts w:eastAsiaTheme="minorEastAsia"/>
          <w:sz w:val="26"/>
          <w:szCs w:val="26"/>
        </w:rPr>
        <w:t>11</w:t>
      </w:r>
      <w:r>
        <w:rPr>
          <w:rFonts w:eastAsiaTheme="minorEastAsia"/>
          <w:sz w:val="26"/>
          <w:szCs w:val="26"/>
        </w:rPr>
        <w:t>,5∙1,1=</w:t>
      </w:r>
      <w:r w:rsidRPr="00041102">
        <w:rPr>
          <w:rFonts w:eastAsiaTheme="minorEastAsia"/>
          <w:sz w:val="26"/>
          <w:szCs w:val="26"/>
        </w:rPr>
        <w:t>0,</w:t>
      </w:r>
      <w:r w:rsidR="00206AA7" w:rsidRPr="00206AA7">
        <w:rPr>
          <w:rFonts w:eastAsiaTheme="minorEastAsia"/>
          <w:sz w:val="26"/>
          <w:szCs w:val="26"/>
        </w:rPr>
        <w:t>1725</w:t>
      </w:r>
    </w:p>
    <w:p w:rsidR="00CA293A" w:rsidRDefault="00CA293A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FD3AFD" w:rsidRPr="00206AA7" w:rsidRDefault="00FD3AFD" w:rsidP="00FD3AFD">
      <w:pPr>
        <w:tabs>
          <w:tab w:val="right" w:pos="9355"/>
        </w:tabs>
        <w:spacing w:line="276" w:lineRule="auto"/>
        <w:rPr>
          <w:rFonts w:eastAsiaTheme="minorEastAsia"/>
          <w:b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Для дальнейших расчетов принимаем </w:t>
      </w:r>
      <w:proofErr w:type="spellStart"/>
      <w:r w:rsidRPr="00041102">
        <w:rPr>
          <w:rFonts w:eastAsiaTheme="minorEastAsia"/>
          <w:b/>
          <w:sz w:val="26"/>
          <w:szCs w:val="26"/>
          <w:u w:val="single"/>
        </w:rPr>
        <w:t>δ</w:t>
      </w:r>
      <w:r w:rsidRPr="00041102">
        <w:rPr>
          <w:rFonts w:eastAsiaTheme="minorEastAsia"/>
          <w:b/>
          <w:sz w:val="26"/>
          <w:szCs w:val="26"/>
          <w:u w:val="single"/>
          <w:vertAlign w:val="subscript"/>
        </w:rPr>
        <w:t>е</w:t>
      </w:r>
      <w:proofErr w:type="spellEnd"/>
      <w:r w:rsidRPr="00041102">
        <w:rPr>
          <w:rFonts w:eastAsiaTheme="minorEastAsia"/>
          <w:b/>
          <w:sz w:val="26"/>
          <w:szCs w:val="26"/>
          <w:u w:val="single"/>
        </w:rPr>
        <w:t xml:space="preserve"> = 0,</w:t>
      </w:r>
      <w:r w:rsidR="00206AA7" w:rsidRPr="00206AA7">
        <w:rPr>
          <w:rFonts w:eastAsiaTheme="minorEastAsia"/>
          <w:b/>
          <w:sz w:val="26"/>
          <w:szCs w:val="26"/>
          <w:u w:val="single"/>
        </w:rPr>
        <w:t>1725</w:t>
      </w:r>
    </w:p>
    <w:p w:rsidR="00CA293A" w:rsidRDefault="00CA293A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FD3AFD" w:rsidRPr="00037C93" w:rsidRDefault="00FD3AFD" w:rsidP="00FD3AFD">
      <w:pPr>
        <w:tabs>
          <w:tab w:val="right" w:pos="9355"/>
        </w:tabs>
        <w:spacing w:line="276" w:lineRule="auto"/>
        <w:rPr>
          <w:rFonts w:eastAsiaTheme="minorEastAsia"/>
          <w:b/>
          <w:sz w:val="26"/>
          <w:szCs w:val="26"/>
          <w:u w:val="single"/>
        </w:rPr>
      </w:pPr>
      <w:r w:rsidRPr="00037C93">
        <w:rPr>
          <w:rFonts w:eastAsiaTheme="minorEastAsia"/>
          <w:b/>
          <w:sz w:val="26"/>
          <w:szCs w:val="26"/>
          <w:u w:val="single"/>
          <w:lang w:val="en-US"/>
        </w:rPr>
        <w:t>I</w:t>
      </w:r>
      <w:r w:rsidRPr="00037C93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s</w:t>
      </w:r>
      <w:r w:rsidRPr="00037C93">
        <w:rPr>
          <w:rFonts w:eastAsiaTheme="minorEastAsia"/>
          <w:b/>
          <w:sz w:val="26"/>
          <w:szCs w:val="26"/>
          <w:u w:val="single"/>
        </w:rPr>
        <w:t xml:space="preserve"> = </w:t>
      </w:r>
      <w:proofErr w:type="gramStart"/>
      <w:r w:rsidRPr="00037C93">
        <w:rPr>
          <w:rFonts w:eastAsiaTheme="minorEastAsia"/>
          <w:b/>
          <w:sz w:val="26"/>
          <w:szCs w:val="26"/>
          <w:u w:val="single"/>
        </w:rPr>
        <w:t>μ</w:t>
      </w:r>
      <w:proofErr w:type="spellStart"/>
      <w:r w:rsidRPr="00037C93">
        <w:rPr>
          <w:rFonts w:eastAsiaTheme="minorEastAsia"/>
          <w:b/>
          <w:sz w:val="26"/>
          <w:szCs w:val="26"/>
          <w:u w:val="single"/>
          <w:lang w:val="en-US"/>
        </w:rPr>
        <w:t>bh</w:t>
      </w:r>
      <w:proofErr w:type="spellEnd"/>
      <w:r w:rsidRPr="00037C93">
        <w:rPr>
          <w:rFonts w:eastAsiaTheme="minorEastAsia"/>
          <w:b/>
          <w:sz w:val="26"/>
          <w:szCs w:val="26"/>
          <w:u w:val="single"/>
          <w:vertAlign w:val="subscript"/>
        </w:rPr>
        <w:t>0</w:t>
      </w:r>
      <w:r w:rsidRPr="00037C93">
        <w:rPr>
          <w:rFonts w:eastAsiaTheme="minorEastAsia"/>
          <w:b/>
          <w:sz w:val="26"/>
          <w:szCs w:val="26"/>
          <w:u w:val="single"/>
        </w:rPr>
        <w:t>(</w:t>
      </w:r>
      <w:proofErr w:type="gramEnd"/>
      <w:r w:rsidRPr="00037C93">
        <w:rPr>
          <w:rFonts w:eastAsiaTheme="minorEastAsia"/>
          <w:b/>
          <w:sz w:val="26"/>
          <w:szCs w:val="26"/>
          <w:u w:val="single"/>
        </w:rPr>
        <w:t>0,5</w:t>
      </w:r>
      <w:r w:rsidRPr="00037C93">
        <w:rPr>
          <w:rFonts w:eastAsiaTheme="minorEastAsia"/>
          <w:b/>
          <w:sz w:val="26"/>
          <w:szCs w:val="26"/>
          <w:u w:val="single"/>
          <w:lang w:val="en-US"/>
        </w:rPr>
        <w:t>h</w:t>
      </w:r>
      <w:r w:rsidRPr="00037C93">
        <w:rPr>
          <w:rFonts w:eastAsiaTheme="minorEastAsia"/>
          <w:b/>
          <w:sz w:val="26"/>
          <w:szCs w:val="26"/>
          <w:u w:val="single"/>
        </w:rPr>
        <w:t>-</w:t>
      </w:r>
      <w:r w:rsidRPr="00037C93">
        <w:rPr>
          <w:rFonts w:eastAsiaTheme="minorEastAsia"/>
          <w:b/>
          <w:sz w:val="26"/>
          <w:szCs w:val="26"/>
          <w:u w:val="single"/>
          <w:lang w:val="en-US"/>
        </w:rPr>
        <w:t>a</w:t>
      </w:r>
      <w:r w:rsidRPr="00037C93">
        <w:rPr>
          <w:rFonts w:eastAsiaTheme="minorEastAsia"/>
          <w:b/>
          <w:sz w:val="26"/>
          <w:szCs w:val="26"/>
          <w:u w:val="single"/>
        </w:rPr>
        <w:t>)</w:t>
      </w:r>
      <w:r w:rsidRPr="00037C93">
        <w:rPr>
          <w:rFonts w:eastAsiaTheme="minorEastAsia"/>
          <w:b/>
          <w:sz w:val="26"/>
          <w:szCs w:val="26"/>
          <w:u w:val="single"/>
          <w:vertAlign w:val="superscript"/>
        </w:rPr>
        <w:t>2</w:t>
      </w:r>
      <w:r w:rsidR="00206AA7">
        <w:rPr>
          <w:rFonts w:eastAsiaTheme="minorEastAsia"/>
          <w:b/>
          <w:sz w:val="26"/>
          <w:szCs w:val="26"/>
          <w:u w:val="single"/>
        </w:rPr>
        <w:t>=0,004∙</w:t>
      </w:r>
      <w:r w:rsidR="00206AA7" w:rsidRPr="00811FA5">
        <w:rPr>
          <w:rFonts w:eastAsiaTheme="minorEastAsia"/>
          <w:b/>
          <w:sz w:val="26"/>
          <w:szCs w:val="26"/>
          <w:u w:val="single"/>
        </w:rPr>
        <w:t>5</w:t>
      </w:r>
      <w:r w:rsidR="00206AA7">
        <w:rPr>
          <w:rFonts w:eastAsiaTheme="minorEastAsia"/>
          <w:b/>
          <w:sz w:val="26"/>
          <w:szCs w:val="26"/>
          <w:u w:val="single"/>
        </w:rPr>
        <w:t>0∙</w:t>
      </w:r>
      <w:r w:rsidR="00206AA7" w:rsidRPr="00811FA5">
        <w:rPr>
          <w:rFonts w:eastAsiaTheme="minorEastAsia"/>
          <w:b/>
          <w:sz w:val="26"/>
          <w:szCs w:val="26"/>
          <w:u w:val="single"/>
        </w:rPr>
        <w:t>8</w:t>
      </w:r>
      <w:r w:rsidR="00206AA7">
        <w:rPr>
          <w:rFonts w:eastAsiaTheme="minorEastAsia"/>
          <w:b/>
          <w:sz w:val="26"/>
          <w:szCs w:val="26"/>
          <w:u w:val="single"/>
        </w:rPr>
        <w:t>6∙(0,5∙</w:t>
      </w:r>
      <w:r w:rsidR="00206AA7" w:rsidRPr="00811FA5">
        <w:rPr>
          <w:rFonts w:eastAsiaTheme="minorEastAsia"/>
          <w:b/>
          <w:sz w:val="26"/>
          <w:szCs w:val="26"/>
          <w:u w:val="single"/>
        </w:rPr>
        <w:t>9</w:t>
      </w:r>
      <w:r w:rsidRPr="00037C93">
        <w:rPr>
          <w:rFonts w:eastAsiaTheme="minorEastAsia"/>
          <w:b/>
          <w:sz w:val="26"/>
          <w:szCs w:val="26"/>
          <w:u w:val="single"/>
        </w:rPr>
        <w:t>0-4)</w:t>
      </w:r>
      <w:r w:rsidRPr="00037C93">
        <w:rPr>
          <w:rFonts w:eastAsiaTheme="minorEastAsia"/>
          <w:b/>
          <w:sz w:val="26"/>
          <w:szCs w:val="26"/>
          <w:u w:val="single"/>
          <w:vertAlign w:val="superscript"/>
        </w:rPr>
        <w:t>2</w:t>
      </w:r>
      <w:r w:rsidRPr="00037C93">
        <w:rPr>
          <w:rFonts w:eastAsiaTheme="minorEastAsia"/>
          <w:b/>
          <w:sz w:val="26"/>
          <w:szCs w:val="26"/>
          <w:u w:val="single"/>
        </w:rPr>
        <w:t>=</w:t>
      </w:r>
      <w:r w:rsidR="00206AA7" w:rsidRPr="00811FA5">
        <w:rPr>
          <w:rFonts w:eastAsiaTheme="minorEastAsia"/>
          <w:b/>
          <w:sz w:val="26"/>
          <w:szCs w:val="26"/>
          <w:u w:val="single"/>
        </w:rPr>
        <w:t>28913</w:t>
      </w:r>
      <w:r w:rsidRPr="00037C93">
        <w:rPr>
          <w:rFonts w:eastAsiaTheme="minorEastAsia"/>
          <w:b/>
          <w:sz w:val="26"/>
          <w:szCs w:val="26"/>
          <w:u w:val="single"/>
        </w:rPr>
        <w:t xml:space="preserve"> см</w:t>
      </w:r>
      <w:r w:rsidRPr="00037C93">
        <w:rPr>
          <w:rFonts w:eastAsiaTheme="minorEastAsia"/>
          <w:b/>
          <w:sz w:val="26"/>
          <w:szCs w:val="26"/>
          <w:u w:val="single"/>
          <w:vertAlign w:val="superscript"/>
        </w:rPr>
        <w:t>4</w:t>
      </w:r>
      <w:r w:rsidRPr="00037C93">
        <w:rPr>
          <w:rFonts w:eastAsiaTheme="minorEastAsia"/>
          <w:b/>
          <w:sz w:val="26"/>
          <w:szCs w:val="26"/>
          <w:u w:val="single"/>
        </w:rPr>
        <w:t>;</w:t>
      </w:r>
    </w:p>
    <w:p w:rsidR="00CA293A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</w:t>
      </w:r>
    </w:p>
    <w:p w:rsidR="00FD3AFD" w:rsidRDefault="00FD3AFD" w:rsidP="00CA293A">
      <w:pPr>
        <w:tabs>
          <w:tab w:val="right" w:pos="9355"/>
        </w:tabs>
        <w:spacing w:line="276" w:lineRule="auto"/>
        <w:ind w:firstLine="426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Предварительно назначаем коэффициент армирования μ=0,004 т.к. </w:t>
      </w:r>
      <w:r>
        <w:rPr>
          <w:rFonts w:eastAsiaTheme="minorEastAsia"/>
          <w:i/>
          <w:sz w:val="26"/>
          <w:szCs w:val="26"/>
          <w:lang w:val="en-US"/>
        </w:rPr>
        <w:t>l</w:t>
      </w:r>
      <w:r w:rsidRPr="00FB60F9">
        <w:rPr>
          <w:rFonts w:eastAsiaTheme="minorEastAsia"/>
          <w:i/>
          <w:sz w:val="26"/>
          <w:szCs w:val="26"/>
          <w:vertAlign w:val="subscript"/>
        </w:rPr>
        <w:t>0</w:t>
      </w:r>
      <w:r w:rsidRPr="00FB60F9">
        <w:rPr>
          <w:rFonts w:eastAsiaTheme="minorEastAsia"/>
          <w:i/>
          <w:sz w:val="26"/>
          <w:szCs w:val="26"/>
        </w:rPr>
        <w:t>/</w:t>
      </w:r>
      <w:proofErr w:type="spellStart"/>
      <w:r>
        <w:rPr>
          <w:rFonts w:eastAsiaTheme="minorEastAsia"/>
          <w:i/>
          <w:sz w:val="26"/>
          <w:szCs w:val="26"/>
          <w:lang w:val="en-US"/>
        </w:rPr>
        <w:t>i</w:t>
      </w:r>
      <w:proofErr w:type="spellEnd"/>
      <w:r w:rsidRPr="00FB60F9">
        <w:rPr>
          <w:rFonts w:eastAsiaTheme="minorEastAsia"/>
          <w:i/>
          <w:sz w:val="26"/>
          <w:szCs w:val="26"/>
        </w:rPr>
        <w:t>=</w:t>
      </w:r>
      <w:r w:rsidR="00F90DDC">
        <w:rPr>
          <w:rFonts w:eastAsiaTheme="minorEastAsia"/>
          <w:sz w:val="26"/>
          <w:szCs w:val="26"/>
        </w:rPr>
        <w:t>94,10</w:t>
      </w:r>
      <w:r w:rsidRPr="00F90DDC">
        <w:rPr>
          <w:rFonts w:eastAsiaTheme="minorEastAsia"/>
          <w:sz w:val="26"/>
          <w:szCs w:val="26"/>
        </w:rPr>
        <w:t xml:space="preserve">      </w:t>
      </w:r>
      <w:r>
        <w:rPr>
          <w:rFonts w:eastAsiaTheme="minorEastAsia"/>
          <w:sz w:val="26"/>
          <w:szCs w:val="26"/>
        </w:rPr>
        <w:t xml:space="preserve">(при </w:t>
      </w:r>
      <w:r w:rsidRPr="00F90DDC">
        <w:rPr>
          <w:rFonts w:eastAsiaTheme="minorEastAsia"/>
          <w:sz w:val="26"/>
          <w:szCs w:val="26"/>
        </w:rPr>
        <w:t xml:space="preserve">35 &lt; </w:t>
      </w:r>
      <w:r w:rsidRPr="00F90DDC">
        <w:rPr>
          <w:rFonts w:eastAsiaTheme="minorEastAsia"/>
          <w:i/>
          <w:sz w:val="26"/>
          <w:szCs w:val="26"/>
          <w:lang w:val="en-US"/>
        </w:rPr>
        <w:t>l</w:t>
      </w:r>
      <w:r w:rsidRPr="00F90DDC">
        <w:rPr>
          <w:rFonts w:eastAsiaTheme="minorEastAsia"/>
          <w:i/>
          <w:sz w:val="26"/>
          <w:szCs w:val="26"/>
          <w:vertAlign w:val="subscript"/>
        </w:rPr>
        <w:t>0</w:t>
      </w:r>
      <w:r w:rsidRPr="00F90DDC">
        <w:rPr>
          <w:rFonts w:eastAsiaTheme="minorEastAsia"/>
          <w:i/>
          <w:sz w:val="26"/>
          <w:szCs w:val="26"/>
        </w:rPr>
        <w:t>/</w:t>
      </w:r>
      <w:proofErr w:type="spellStart"/>
      <w:r w:rsidRPr="00F90DDC">
        <w:rPr>
          <w:rFonts w:eastAsiaTheme="minorEastAsia"/>
          <w:i/>
          <w:sz w:val="26"/>
          <w:szCs w:val="26"/>
          <w:lang w:val="en-US"/>
        </w:rPr>
        <w:t>i</w:t>
      </w:r>
      <w:proofErr w:type="spellEnd"/>
      <w:r w:rsidRPr="00F90DDC">
        <w:rPr>
          <w:rFonts w:eastAsiaTheme="minorEastAsia"/>
          <w:i/>
          <w:sz w:val="26"/>
          <w:szCs w:val="26"/>
        </w:rPr>
        <w:t>=</w:t>
      </w:r>
      <w:r w:rsidR="00F90DDC">
        <w:rPr>
          <w:rFonts w:eastAsiaTheme="minorEastAsia"/>
          <w:sz w:val="26"/>
          <w:szCs w:val="26"/>
        </w:rPr>
        <w:t>94,10</w:t>
      </w:r>
      <w:r w:rsidRPr="00F90DDC">
        <w:rPr>
          <w:rFonts w:eastAsiaTheme="minorEastAsia"/>
          <w:sz w:val="26"/>
          <w:szCs w:val="26"/>
        </w:rPr>
        <w:t>≤ 83</w:t>
      </w:r>
      <w:r>
        <w:rPr>
          <w:rFonts w:eastAsiaTheme="minorEastAsia"/>
          <w:sz w:val="26"/>
          <w:szCs w:val="26"/>
        </w:rPr>
        <w:t>, то μ=0,2</w:t>
      </w:r>
      <w:r w:rsidR="00F90DDC">
        <w:rPr>
          <w:rFonts w:eastAsiaTheme="minorEastAsia"/>
          <w:sz w:val="26"/>
          <w:szCs w:val="26"/>
        </w:rPr>
        <w:t>5</w:t>
      </w:r>
      <w:r>
        <w:rPr>
          <w:rFonts w:eastAsiaTheme="minorEastAsia"/>
          <w:sz w:val="26"/>
          <w:szCs w:val="26"/>
        </w:rPr>
        <w:t xml:space="preserve"> % для растянутой или сжатой арматуры во внецентренно сжатых элементах</w:t>
      </w:r>
      <w:r w:rsidR="00F90DDC">
        <w:rPr>
          <w:rFonts w:eastAsiaTheme="minorEastAsia"/>
          <w:sz w:val="26"/>
          <w:szCs w:val="26"/>
        </w:rPr>
        <w:t xml:space="preserve"> по п.4.2 [2]</w:t>
      </w:r>
      <w:r>
        <w:rPr>
          <w:rFonts w:eastAsiaTheme="minorEastAsia"/>
          <w:sz w:val="26"/>
          <w:szCs w:val="26"/>
        </w:rPr>
        <w:t>).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proofErr w:type="spellStart"/>
      <w:r>
        <w:rPr>
          <w:rFonts w:eastAsiaTheme="minorEastAsia"/>
          <w:sz w:val="26"/>
          <w:szCs w:val="26"/>
        </w:rPr>
        <w:t>φ</w:t>
      </w:r>
      <w:proofErr w:type="gramStart"/>
      <w:r>
        <w:rPr>
          <w:rFonts w:eastAsiaTheme="minorEastAsia"/>
          <w:sz w:val="26"/>
          <w:szCs w:val="26"/>
          <w:vertAlign w:val="subscript"/>
        </w:rPr>
        <w:t>р</w:t>
      </w:r>
      <w:proofErr w:type="spellEnd"/>
      <w:proofErr w:type="gramEnd"/>
      <w:r>
        <w:rPr>
          <w:rFonts w:eastAsiaTheme="minorEastAsia"/>
          <w:sz w:val="26"/>
          <w:szCs w:val="26"/>
        </w:rPr>
        <w:t xml:space="preserve"> – коэффициент, учитывающий влияние предварительного напряжения арматуры на жесткость элемента;  </w:t>
      </w:r>
      <w:proofErr w:type="spellStart"/>
      <w:r>
        <w:rPr>
          <w:rFonts w:eastAsiaTheme="minorEastAsia"/>
          <w:sz w:val="26"/>
          <w:szCs w:val="26"/>
        </w:rPr>
        <w:t>φ</w:t>
      </w:r>
      <w:r>
        <w:rPr>
          <w:rFonts w:eastAsiaTheme="minorEastAsia"/>
          <w:sz w:val="26"/>
          <w:szCs w:val="26"/>
          <w:vertAlign w:val="subscript"/>
        </w:rPr>
        <w:t>р</w:t>
      </w:r>
      <w:proofErr w:type="spellEnd"/>
      <w:r>
        <w:rPr>
          <w:rFonts w:eastAsiaTheme="minorEastAsia"/>
          <w:sz w:val="26"/>
          <w:szCs w:val="26"/>
        </w:rPr>
        <w:t>= 1, т.к. предварительное напряжение арматуры в колонне отсутствует.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FD3AFD" w:rsidRPr="00381F26" w:rsidRDefault="00265D26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30"/>
                <w:szCs w:val="30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30"/>
                <w:szCs w:val="30"/>
                <w:lang w:val="en-US"/>
              </w:rPr>
              <m:t>cr</m:t>
            </m:r>
          </m:sub>
        </m:sSub>
        <m:r>
          <w:rPr>
            <w:rFonts w:ascii="Cambria Math" w:eastAsiaTheme="minorEastAsia" w:hAnsi="Cambria Math"/>
            <w:sz w:val="30"/>
            <w:szCs w:val="30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0"/>
                <w:szCs w:val="30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0"/>
                <w:szCs w:val="30"/>
              </w:rPr>
              <m:t>6,4∙24000(100)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1807</m:t>
                </m:r>
              </m:e>
              <m:sup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2</m:t>
                </m:r>
              </m:sup>
            </m:sSup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30"/>
                <w:szCs w:val="30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3037500</m:t>
                </m:r>
              </m:num>
              <m:den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2</m:t>
                </m:r>
              </m:den>
            </m:f>
            <m:d>
              <m:d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0,11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0,1+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0"/>
                            <w:szCs w:val="30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0"/>
                            <w:szCs w:val="30"/>
                          </w:rPr>
                          <m:t>1725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0"/>
                            <w:szCs w:val="30"/>
                          </w:rPr>
                          <m:t>1</m:t>
                        </m:r>
                      </m:den>
                    </m:f>
                  </m:den>
                </m:f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+0,1</m:t>
                </m:r>
              </m:e>
            </m:d>
            <m:r>
              <w:rPr>
                <w:rFonts w:ascii="Cambria Math" w:eastAsiaTheme="minorEastAsia" w:hAnsi="Cambria Math"/>
                <w:sz w:val="30"/>
                <w:szCs w:val="30"/>
              </w:rPr>
              <m:t>+8.33∙28913</m:t>
            </m:r>
          </m:e>
        </m:d>
      </m:oMath>
      <w:r w:rsidR="00FD3AFD">
        <w:rPr>
          <w:rFonts w:eastAsiaTheme="minorEastAsia"/>
          <w:sz w:val="32"/>
          <w:szCs w:val="32"/>
        </w:rPr>
        <w:t>=</w:t>
      </w:r>
    </w:p>
    <w:p w:rsidR="00FD3AFD" w:rsidRPr="00166485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  <w:u w:val="single"/>
        </w:rPr>
      </w:pPr>
      <w:proofErr w:type="spellStart"/>
      <w:r w:rsidRPr="00381F26">
        <w:rPr>
          <w:rFonts w:eastAsiaTheme="minorEastAsia"/>
          <w:b/>
          <w:i/>
          <w:sz w:val="26"/>
          <w:szCs w:val="26"/>
          <w:u w:val="single"/>
          <w:lang w:val="en-US"/>
        </w:rPr>
        <w:t>N</w:t>
      </w:r>
      <w:r w:rsidRPr="00381F26">
        <w:rPr>
          <w:rFonts w:eastAsiaTheme="minorEastAsia"/>
          <w:b/>
          <w:i/>
          <w:sz w:val="26"/>
          <w:szCs w:val="26"/>
          <w:u w:val="single"/>
          <w:vertAlign w:val="subscript"/>
          <w:lang w:val="en-US"/>
        </w:rPr>
        <w:t>cr</w:t>
      </w:r>
      <w:proofErr w:type="spellEnd"/>
      <w:r w:rsidRPr="00166485">
        <w:rPr>
          <w:rFonts w:eastAsiaTheme="minorEastAsia"/>
          <w:b/>
          <w:i/>
          <w:sz w:val="26"/>
          <w:szCs w:val="26"/>
          <w:u w:val="single"/>
          <w:vertAlign w:val="subscript"/>
        </w:rPr>
        <w:t xml:space="preserve"> </w:t>
      </w:r>
      <w:r w:rsidRPr="00381F26">
        <w:rPr>
          <w:rFonts w:eastAsiaTheme="minorEastAsia"/>
          <w:sz w:val="26"/>
          <w:szCs w:val="26"/>
        </w:rPr>
        <w:t>=</w:t>
      </w:r>
      <w:r w:rsidRPr="00166485">
        <w:rPr>
          <w:rFonts w:eastAsiaTheme="minorEastAsia"/>
          <w:sz w:val="26"/>
          <w:szCs w:val="26"/>
        </w:rPr>
        <w:t xml:space="preserve"> </w:t>
      </w:r>
      <w:r w:rsidR="00206AA7" w:rsidRPr="00206AA7">
        <w:rPr>
          <w:rFonts w:eastAsiaTheme="minorEastAsia"/>
          <w:b/>
          <w:sz w:val="26"/>
          <w:szCs w:val="26"/>
          <w:u w:val="single"/>
        </w:rPr>
        <w:t>4727.</w:t>
      </w:r>
      <w:r w:rsidR="00206AA7" w:rsidRPr="00811FA5">
        <w:rPr>
          <w:rFonts w:eastAsiaTheme="minorEastAsia"/>
          <w:b/>
          <w:sz w:val="26"/>
          <w:szCs w:val="26"/>
          <w:u w:val="single"/>
        </w:rPr>
        <w:t>2</w:t>
      </w:r>
      <w:r w:rsidRPr="00381F26">
        <w:rPr>
          <w:rFonts w:eastAsiaTheme="minorEastAsia"/>
          <w:b/>
          <w:sz w:val="26"/>
          <w:szCs w:val="26"/>
          <w:u w:val="single"/>
        </w:rPr>
        <w:t xml:space="preserve"> </w:t>
      </w:r>
      <w:proofErr w:type="spellStart"/>
      <w:r w:rsidRPr="00381F26">
        <w:rPr>
          <w:rFonts w:eastAsiaTheme="minorEastAsia"/>
          <w:b/>
          <w:sz w:val="26"/>
          <w:szCs w:val="26"/>
          <w:u w:val="single"/>
        </w:rPr>
        <w:t>кН.</w:t>
      </w:r>
      <w:proofErr w:type="spellEnd"/>
    </w:p>
    <w:p w:rsidR="00FD3AFD" w:rsidRPr="00B81623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B81623">
        <w:rPr>
          <w:rFonts w:eastAsiaTheme="minorEastAsia"/>
          <w:sz w:val="26"/>
          <w:szCs w:val="26"/>
        </w:rPr>
        <w:t xml:space="preserve"> 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B81623">
        <w:rPr>
          <w:rFonts w:eastAsiaTheme="minorEastAsia"/>
          <w:sz w:val="26"/>
          <w:szCs w:val="26"/>
        </w:rPr>
        <w:t xml:space="preserve">         </w:t>
      </w:r>
      <w:r>
        <w:rPr>
          <w:rFonts w:eastAsiaTheme="minorEastAsia"/>
          <w:sz w:val="26"/>
          <w:szCs w:val="26"/>
        </w:rPr>
        <w:t>Вычисляем значение коэффициента η, учитывающего влияние прогиба на значение эксцентриситета продольного усилия: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FD3AFD" w:rsidRPr="00811FA5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w:r>
        <w:rPr>
          <w:rFonts w:ascii="Cambria Math" w:eastAsiaTheme="minorEastAsia" w:hAnsi="Cambria Math"/>
          <w:sz w:val="26"/>
          <w:szCs w:val="26"/>
        </w:rPr>
        <w:t>η</w:t>
      </w:r>
      <w:r w:rsidRPr="001F1A3E">
        <w:rPr>
          <w:rFonts w:ascii="Cambria Math" w:eastAsiaTheme="minorEastAsia" w:hAnsi="Cambria Math"/>
          <w:sz w:val="26"/>
          <w:szCs w:val="26"/>
        </w:rPr>
        <w:t xml:space="preserve"> </w:t>
      </w:r>
      <w:r w:rsidRPr="001F1A3E">
        <w:rPr>
          <w:rFonts w:eastAsiaTheme="minorEastAsia"/>
          <w:sz w:val="26"/>
          <w:szCs w:val="26"/>
        </w:rPr>
        <w:t>=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cr</m:t>
                    </m:r>
                  </m:sub>
                </m:sSub>
              </m:den>
            </m:f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Pr="001F1A3E">
        <w:rPr>
          <w:rFonts w:eastAsiaTheme="minorEastAsia"/>
          <w:sz w:val="26"/>
          <w:szCs w:val="26"/>
        </w:rPr>
        <w:t>=  1/(</w:t>
      </w:r>
      <w:r>
        <w:rPr>
          <w:rFonts w:eastAsiaTheme="minorEastAsia"/>
          <w:sz w:val="26"/>
          <w:szCs w:val="26"/>
        </w:rPr>
        <w:t>1-(</w:t>
      </w:r>
      <w:r w:rsidR="00206AA7" w:rsidRPr="00206AA7">
        <w:rPr>
          <w:rFonts w:eastAsiaTheme="minorEastAsia"/>
          <w:sz w:val="26"/>
          <w:szCs w:val="26"/>
        </w:rPr>
        <w:t>1770</w:t>
      </w:r>
      <w:r>
        <w:rPr>
          <w:rFonts w:eastAsiaTheme="minorEastAsia"/>
          <w:sz w:val="26"/>
          <w:szCs w:val="26"/>
        </w:rPr>
        <w:t>/</w:t>
      </w:r>
      <w:r w:rsidR="00206AA7" w:rsidRPr="00206AA7">
        <w:rPr>
          <w:rFonts w:eastAsiaTheme="minorEastAsia"/>
          <w:sz w:val="26"/>
          <w:szCs w:val="26"/>
        </w:rPr>
        <w:t>4727</w:t>
      </w:r>
      <w:r>
        <w:rPr>
          <w:rFonts w:eastAsiaTheme="minorEastAsia"/>
          <w:sz w:val="26"/>
          <w:szCs w:val="26"/>
        </w:rPr>
        <w:t>))=</w:t>
      </w:r>
      <w:r w:rsidR="00206AA7" w:rsidRPr="00206AA7">
        <w:rPr>
          <w:rFonts w:eastAsiaTheme="minorEastAsia"/>
          <w:sz w:val="26"/>
          <w:szCs w:val="26"/>
        </w:rPr>
        <w:t>1.</w:t>
      </w:r>
      <w:r w:rsidR="00206AA7" w:rsidRPr="00811FA5">
        <w:rPr>
          <w:rFonts w:eastAsiaTheme="minorEastAsia"/>
          <w:sz w:val="26"/>
          <w:szCs w:val="26"/>
        </w:rPr>
        <w:t>6</w:t>
      </w:r>
      <w:r>
        <w:rPr>
          <w:rFonts w:eastAsiaTheme="minorEastAsia"/>
          <w:sz w:val="26"/>
          <w:szCs w:val="26"/>
        </w:rPr>
        <w:t xml:space="preserve">   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Расстояние от точки приложения продольной силы до равнодействующей усилия в растянутой арматуре: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е=е</w:t>
      </w:r>
      <w:proofErr w:type="gramStart"/>
      <w:r>
        <w:rPr>
          <w:rFonts w:eastAsiaTheme="minorEastAsia"/>
          <w:sz w:val="26"/>
          <w:szCs w:val="26"/>
          <w:vertAlign w:val="subscript"/>
        </w:rPr>
        <w:t>0</w:t>
      </w:r>
      <w:proofErr w:type="gramEnd"/>
      <w:r w:rsidRPr="001F1A3E">
        <w:rPr>
          <w:rFonts w:ascii="Cambria Math" w:eastAsiaTheme="minorEastAsia" w:hAnsi="Cambria Math"/>
          <w:sz w:val="26"/>
          <w:szCs w:val="26"/>
        </w:rPr>
        <w:t xml:space="preserve"> </w:t>
      </w:r>
      <w:r>
        <w:rPr>
          <w:rFonts w:ascii="Cambria Math" w:eastAsiaTheme="minorEastAsia" w:hAnsi="Cambria Math"/>
          <w:sz w:val="26"/>
          <w:szCs w:val="26"/>
        </w:rPr>
        <w:t>η+</w:t>
      </w:r>
      <w:r w:rsidRPr="001F1A3E">
        <w:rPr>
          <w:rFonts w:eastAsiaTheme="minorEastAsia"/>
          <w:sz w:val="26"/>
          <w:szCs w:val="26"/>
        </w:rPr>
        <w:t>0</w:t>
      </w:r>
      <w:r>
        <w:rPr>
          <w:rFonts w:eastAsiaTheme="minorEastAsia"/>
          <w:sz w:val="26"/>
          <w:szCs w:val="26"/>
        </w:rPr>
        <w:t>,5</w:t>
      </w:r>
      <w:r>
        <w:rPr>
          <w:rFonts w:eastAsiaTheme="minorEastAsia"/>
          <w:sz w:val="26"/>
          <w:szCs w:val="26"/>
          <w:lang w:val="en-US"/>
        </w:rPr>
        <w:t>h</w:t>
      </w:r>
      <w:r>
        <w:rPr>
          <w:rFonts w:eastAsiaTheme="minorEastAsia"/>
          <w:sz w:val="26"/>
          <w:szCs w:val="26"/>
        </w:rPr>
        <w:t>-а=</w:t>
      </w:r>
      <w:r w:rsidR="00206AA7" w:rsidRPr="00206AA7">
        <w:rPr>
          <w:rFonts w:eastAsiaTheme="minorEastAsia"/>
          <w:sz w:val="26"/>
          <w:szCs w:val="26"/>
        </w:rPr>
        <w:t>8.3</w:t>
      </w:r>
      <w:r>
        <w:rPr>
          <w:rFonts w:eastAsiaTheme="minorEastAsia"/>
          <w:sz w:val="26"/>
          <w:szCs w:val="26"/>
        </w:rPr>
        <w:t>∙</w:t>
      </w:r>
      <w:r w:rsidR="00206AA7" w:rsidRPr="00206AA7">
        <w:rPr>
          <w:rFonts w:eastAsiaTheme="minorEastAsia"/>
          <w:sz w:val="26"/>
          <w:szCs w:val="26"/>
        </w:rPr>
        <w:t>1.</w:t>
      </w:r>
      <w:r w:rsidR="00206AA7" w:rsidRPr="00D14799">
        <w:rPr>
          <w:rFonts w:eastAsiaTheme="minorEastAsia"/>
          <w:sz w:val="26"/>
          <w:szCs w:val="26"/>
        </w:rPr>
        <w:t>6</w:t>
      </w:r>
      <w:r w:rsidR="00206AA7">
        <w:rPr>
          <w:rFonts w:eastAsiaTheme="minorEastAsia"/>
          <w:sz w:val="26"/>
          <w:szCs w:val="26"/>
        </w:rPr>
        <w:t>+0,5∙</w:t>
      </w:r>
      <w:r w:rsidR="00206AA7" w:rsidRPr="00D14799">
        <w:rPr>
          <w:rFonts w:eastAsiaTheme="minorEastAsia"/>
          <w:sz w:val="26"/>
          <w:szCs w:val="26"/>
        </w:rPr>
        <w:t>9</w:t>
      </w:r>
      <w:r>
        <w:rPr>
          <w:rFonts w:eastAsiaTheme="minorEastAsia"/>
          <w:sz w:val="26"/>
          <w:szCs w:val="26"/>
        </w:rPr>
        <w:t>0-4=</w:t>
      </w:r>
      <w:r w:rsidR="00D14799" w:rsidRPr="00D14799">
        <w:rPr>
          <w:rFonts w:eastAsiaTheme="minorEastAsia"/>
          <w:sz w:val="26"/>
          <w:szCs w:val="26"/>
        </w:rPr>
        <w:t>54.28</w:t>
      </w:r>
      <w:r>
        <w:rPr>
          <w:rFonts w:eastAsiaTheme="minorEastAsia"/>
          <w:sz w:val="26"/>
          <w:szCs w:val="26"/>
        </w:rPr>
        <w:t xml:space="preserve"> см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 При условии, что А</w:t>
      </w:r>
      <w:proofErr w:type="gramStart"/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proofErr w:type="gramEnd"/>
      <w:r w:rsidRPr="001F1A3E">
        <w:rPr>
          <w:rFonts w:eastAsiaTheme="minorEastAsia"/>
          <w:sz w:val="26"/>
          <w:szCs w:val="26"/>
        </w:rPr>
        <w:t>=</w:t>
      </w:r>
      <w:r>
        <w:rPr>
          <w:rFonts w:eastAsiaTheme="minorEastAsia"/>
          <w:sz w:val="26"/>
          <w:szCs w:val="26"/>
          <w:lang w:val="en-US"/>
        </w:rPr>
        <w:t>A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1F1A3E">
        <w:rPr>
          <w:rFonts w:eastAsiaTheme="minorEastAsia"/>
          <w:sz w:val="26"/>
          <w:szCs w:val="26"/>
        </w:rPr>
        <w:t xml:space="preserve">' </w:t>
      </w:r>
      <w:r>
        <w:rPr>
          <w:rFonts w:eastAsiaTheme="minorEastAsia"/>
          <w:sz w:val="26"/>
          <w:szCs w:val="26"/>
        </w:rPr>
        <w:t>и присутствует случай расчета ξ ≤ ξ</w:t>
      </w:r>
      <w:r>
        <w:rPr>
          <w:rFonts w:eastAsiaTheme="minorEastAsia"/>
          <w:sz w:val="26"/>
          <w:szCs w:val="26"/>
          <w:vertAlign w:val="subscript"/>
          <w:lang w:val="en-US"/>
        </w:rPr>
        <w:t>R</w:t>
      </w:r>
      <w:r w:rsidRPr="001F1A3E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высота сжатой зоны бетона:</w:t>
      </w:r>
    </w:p>
    <w:p w:rsidR="00FD3AFD" w:rsidRPr="00811FA5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m:oMath>
        <m:r>
          <w:rPr>
            <w:rFonts w:ascii="Cambria Math" w:eastAsiaTheme="minorEastAsia" w:hAnsi="Cambria Math"/>
            <w:sz w:val="30"/>
            <w:szCs w:val="30"/>
            <w:lang w:val="en-US"/>
          </w:rPr>
          <m:t>x</m:t>
        </m:r>
        <m:r>
          <w:rPr>
            <w:rFonts w:ascii="Cambria Math" w:eastAsia="Cambria Math" w:hAnsi="Cambria Math" w:cs="Cambria Math"/>
            <w:sz w:val="30"/>
            <w:szCs w:val="30"/>
          </w:rPr>
          <m:t>=</m:t>
        </m:r>
        <m:f>
          <m:fPr>
            <m:ctrlPr>
              <w:rPr>
                <w:rFonts w:ascii="Cambria Math" w:eastAsiaTheme="minorEastAsia" w:hAnsi="Cambria Math"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/>
                <w:sz w:val="30"/>
                <w:szCs w:val="30"/>
              </w:rPr>
              <m:t>N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b</m:t>
                </m:r>
              </m:sub>
            </m:sSub>
            <m:r>
              <w:rPr>
                <w:rFonts w:ascii="Cambria Math" w:eastAsiaTheme="minorEastAsia" w:hAnsi="Cambria Math"/>
                <w:sz w:val="30"/>
                <w:szCs w:val="30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γ</m:t>
                </m:r>
              </m:e>
              <m:sub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b2</m:t>
                </m:r>
              </m:sub>
            </m:sSub>
            <m:r>
              <w:rPr>
                <w:rFonts w:ascii="Cambria Math" w:eastAsiaTheme="minorEastAsia" w:hAnsi="Cambria Math"/>
                <w:sz w:val="30"/>
                <w:szCs w:val="30"/>
              </w:rPr>
              <m:t>∙b</m:t>
            </m:r>
          </m:den>
        </m:f>
        <m:r>
          <w:rPr>
            <w:rFonts w:ascii="Cambria Math" w:eastAsiaTheme="minorEastAsia" w:hAnsi="Cambria Math"/>
            <w:sz w:val="30"/>
            <w:szCs w:val="30"/>
          </w:rPr>
          <m:t>=</m:t>
        </m:r>
      </m:oMath>
      <w:r w:rsidRPr="004B4625">
        <w:rPr>
          <w:rFonts w:eastAsiaTheme="minorEastAsia"/>
          <w:sz w:val="26"/>
          <w:szCs w:val="26"/>
        </w:rPr>
        <w:t xml:space="preserve"> </w:t>
      </w:r>
      <w:r w:rsidR="00D14799" w:rsidRPr="00811FA5">
        <w:rPr>
          <w:rFonts w:eastAsiaTheme="minorEastAsia"/>
          <w:sz w:val="26"/>
          <w:szCs w:val="26"/>
        </w:rPr>
        <w:t>1770</w:t>
      </w:r>
      <w:r>
        <w:rPr>
          <w:rFonts w:eastAsiaTheme="minorEastAsia"/>
          <w:sz w:val="26"/>
          <w:szCs w:val="26"/>
        </w:rPr>
        <w:t>∙</w:t>
      </w:r>
      <w:r w:rsidR="00D14799">
        <w:rPr>
          <w:rFonts w:eastAsiaTheme="minorEastAsia"/>
          <w:sz w:val="26"/>
          <w:szCs w:val="26"/>
        </w:rPr>
        <w:t>1000/(</w:t>
      </w:r>
      <w:r w:rsidR="00D14799" w:rsidRPr="00811FA5">
        <w:rPr>
          <w:rFonts w:eastAsiaTheme="minorEastAsia"/>
          <w:sz w:val="26"/>
          <w:szCs w:val="26"/>
        </w:rPr>
        <w:t>11</w:t>
      </w:r>
      <w:r w:rsidR="00D14799">
        <w:rPr>
          <w:rFonts w:eastAsiaTheme="minorEastAsia"/>
          <w:sz w:val="26"/>
          <w:szCs w:val="26"/>
        </w:rPr>
        <w:t>,5∙100∙1,1∙</w:t>
      </w:r>
      <w:r w:rsidR="00D14799" w:rsidRPr="00811FA5">
        <w:rPr>
          <w:rFonts w:eastAsiaTheme="minorEastAsia"/>
          <w:sz w:val="26"/>
          <w:szCs w:val="26"/>
        </w:rPr>
        <w:t>5</w:t>
      </w:r>
      <w:r>
        <w:rPr>
          <w:rFonts w:eastAsiaTheme="minorEastAsia"/>
          <w:sz w:val="26"/>
          <w:szCs w:val="26"/>
        </w:rPr>
        <w:t>0)=</w:t>
      </w:r>
      <w:r w:rsidR="00D14799" w:rsidRPr="00811FA5">
        <w:rPr>
          <w:rFonts w:eastAsiaTheme="minorEastAsia"/>
          <w:sz w:val="26"/>
          <w:szCs w:val="26"/>
        </w:rPr>
        <w:t>27.98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Относительная высота сжатой зоны бетона:</w:t>
      </w:r>
    </w:p>
    <w:p w:rsidR="00FD3AFD" w:rsidRPr="00811FA5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ξ=х/</w:t>
      </w:r>
      <w:r>
        <w:rPr>
          <w:rFonts w:eastAsiaTheme="minorEastAsia"/>
          <w:sz w:val="26"/>
          <w:szCs w:val="26"/>
          <w:lang w:val="en-US"/>
        </w:rPr>
        <w:t>h</w:t>
      </w:r>
      <w:r w:rsidRPr="004B4625">
        <w:rPr>
          <w:rFonts w:eastAsiaTheme="minorEastAsia"/>
          <w:sz w:val="26"/>
          <w:szCs w:val="26"/>
          <w:vertAlign w:val="subscript"/>
        </w:rPr>
        <w:t>0</w:t>
      </w:r>
      <w:r w:rsidRPr="004B4625">
        <w:rPr>
          <w:rFonts w:eastAsiaTheme="minorEastAsia"/>
          <w:sz w:val="26"/>
          <w:szCs w:val="26"/>
        </w:rPr>
        <w:t>=</w:t>
      </w:r>
      <w:r w:rsidR="00D14799" w:rsidRPr="00811FA5">
        <w:rPr>
          <w:rFonts w:eastAsiaTheme="minorEastAsia"/>
          <w:sz w:val="26"/>
          <w:szCs w:val="26"/>
        </w:rPr>
        <w:t>27.98/8</w:t>
      </w:r>
      <w:r w:rsidR="00F95643">
        <w:rPr>
          <w:rFonts w:eastAsiaTheme="minorEastAsia"/>
          <w:sz w:val="26"/>
          <w:szCs w:val="26"/>
        </w:rPr>
        <w:t>6=0,</w:t>
      </w:r>
      <w:r w:rsidR="00D14799" w:rsidRPr="00811FA5">
        <w:rPr>
          <w:rFonts w:eastAsiaTheme="minorEastAsia"/>
          <w:sz w:val="26"/>
          <w:szCs w:val="26"/>
        </w:rPr>
        <w:t>325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Граничное значение относительной высоты </w:t>
      </w:r>
      <w:r w:rsidRPr="00BF25B6">
        <w:rPr>
          <w:rFonts w:eastAsiaTheme="minorEastAsia"/>
          <w:sz w:val="26"/>
          <w:szCs w:val="26"/>
        </w:rPr>
        <w:t>сжатой зоны бетона:</w:t>
      </w:r>
    </w:p>
    <w:p w:rsidR="00FD3AFD" w:rsidRPr="006843E3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  <w:lang w:val="en-US"/>
        </w:rPr>
      </w:pPr>
      <w:r>
        <w:rPr>
          <w:rFonts w:eastAsiaTheme="minorEastAsia"/>
          <w:sz w:val="26"/>
          <w:szCs w:val="26"/>
        </w:rPr>
        <w:t>ξ</w:t>
      </w:r>
      <w:r>
        <w:rPr>
          <w:rFonts w:eastAsiaTheme="minorEastAsia"/>
          <w:sz w:val="26"/>
          <w:szCs w:val="26"/>
          <w:vertAlign w:val="subscript"/>
          <w:lang w:val="en-US"/>
        </w:rPr>
        <w:t>R</w:t>
      </w:r>
      <w:r w:rsidRPr="004B4625">
        <w:rPr>
          <w:rFonts w:eastAsiaTheme="minorEastAsia"/>
          <w:sz w:val="26"/>
          <w:szCs w:val="26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ω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SR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SC</m:t>
                    </m:r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.</m:t>
                    </m:r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U</m:t>
                    </m:r>
                  </m:sub>
                </m:sSub>
              </m:den>
            </m:f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∙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1-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ω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1,1</m:t>
                    </m:r>
                  </m:den>
                </m:f>
              </m:e>
            </m:d>
          </m:den>
        </m:f>
        <m:r>
          <w:rPr>
            <w:rFonts w:ascii="Cambria Math" w:eastAsiaTheme="minorEastAsia" w:hAnsi="Cambria Math"/>
            <w:sz w:val="32"/>
            <w:szCs w:val="32"/>
            <w:lang w:val="en-U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0,75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335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400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∙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1-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0,75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1,1</m:t>
                    </m:r>
                  </m:den>
                </m:f>
              </m:e>
            </m:d>
          </m:den>
        </m:f>
        <m:r>
          <w:rPr>
            <w:rFonts w:ascii="Cambria Math" w:eastAsiaTheme="minorEastAsia" w:hAnsi="Cambria Math"/>
            <w:sz w:val="32"/>
            <w:szCs w:val="32"/>
            <w:lang w:val="en-US"/>
          </w:rPr>
          <m:t>=</m:t>
        </m:r>
      </m:oMath>
      <w:r>
        <w:rPr>
          <w:rFonts w:eastAsiaTheme="minorEastAsia"/>
          <w:sz w:val="32"/>
          <w:szCs w:val="32"/>
          <w:lang w:val="en-US"/>
        </w:rPr>
        <w:t xml:space="preserve"> </w:t>
      </w:r>
      <w:r w:rsidRPr="00E700FE">
        <w:rPr>
          <w:rFonts w:eastAsiaTheme="minorEastAsia"/>
          <w:sz w:val="26"/>
          <w:szCs w:val="26"/>
          <w:lang w:val="en-US"/>
        </w:rPr>
        <w:t>0,</w:t>
      </w:r>
      <w:r w:rsidR="006843E3" w:rsidRPr="006843E3">
        <w:rPr>
          <w:rFonts w:eastAsiaTheme="minorEastAsia"/>
          <w:sz w:val="26"/>
          <w:szCs w:val="26"/>
          <w:lang w:val="en-US"/>
        </w:rPr>
        <w:t>65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>где ω – характеристика сжатой зоны бетона, вычисляем по формуле:</w:t>
      </w:r>
    </w:p>
    <w:p w:rsidR="00FD3AFD" w:rsidRPr="00811FA5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ω = α – 0,008γ</w:t>
      </w:r>
      <w:r>
        <w:rPr>
          <w:rFonts w:eastAsiaTheme="minorEastAsia"/>
          <w:sz w:val="26"/>
          <w:szCs w:val="26"/>
          <w:vertAlign w:val="subscript"/>
          <w:lang w:val="en-US"/>
        </w:rPr>
        <w:t>b</w:t>
      </w:r>
      <w:r w:rsidRPr="00166485">
        <w:rPr>
          <w:rFonts w:eastAsiaTheme="minorEastAsia"/>
          <w:sz w:val="26"/>
          <w:szCs w:val="26"/>
          <w:vertAlign w:val="subscript"/>
        </w:rPr>
        <w:t>2</w:t>
      </w:r>
      <w:r>
        <w:rPr>
          <w:rFonts w:eastAsiaTheme="minorEastAsia"/>
          <w:i/>
          <w:sz w:val="26"/>
          <w:szCs w:val="26"/>
          <w:lang w:val="en-US"/>
        </w:rPr>
        <w:t>R</w:t>
      </w:r>
      <w:r>
        <w:rPr>
          <w:rFonts w:eastAsiaTheme="minorEastAsia"/>
          <w:sz w:val="26"/>
          <w:szCs w:val="26"/>
          <w:vertAlign w:val="subscript"/>
          <w:lang w:val="en-US"/>
        </w:rPr>
        <w:t>b</w:t>
      </w:r>
      <w:r w:rsidRPr="00166485">
        <w:rPr>
          <w:rFonts w:eastAsiaTheme="minorEastAsia"/>
          <w:sz w:val="26"/>
          <w:szCs w:val="26"/>
        </w:rPr>
        <w:t xml:space="preserve"> = </w:t>
      </w:r>
      <w:r w:rsidR="00D14799">
        <w:rPr>
          <w:rFonts w:eastAsiaTheme="minorEastAsia"/>
          <w:sz w:val="26"/>
          <w:szCs w:val="26"/>
        </w:rPr>
        <w:t>0,85-0,008∙1,1∙</w:t>
      </w:r>
      <w:r w:rsidR="00D14799" w:rsidRPr="00811FA5">
        <w:rPr>
          <w:rFonts w:eastAsiaTheme="minorEastAsia"/>
          <w:sz w:val="26"/>
          <w:szCs w:val="26"/>
        </w:rPr>
        <w:t>11</w:t>
      </w:r>
      <w:r w:rsidR="00D14799">
        <w:rPr>
          <w:rFonts w:eastAsiaTheme="minorEastAsia"/>
          <w:sz w:val="26"/>
          <w:szCs w:val="26"/>
        </w:rPr>
        <w:t>,5=0,</w:t>
      </w:r>
      <w:r w:rsidR="00D14799" w:rsidRPr="00811FA5">
        <w:rPr>
          <w:rFonts w:eastAsiaTheme="minorEastAsia"/>
          <w:sz w:val="26"/>
          <w:szCs w:val="26"/>
        </w:rPr>
        <w:t>75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α – коэффициент, принимаемый </w:t>
      </w:r>
      <w:proofErr w:type="gramStart"/>
      <w:r>
        <w:rPr>
          <w:rFonts w:eastAsiaTheme="minorEastAsia"/>
          <w:sz w:val="26"/>
          <w:szCs w:val="26"/>
        </w:rPr>
        <w:t>равным</w:t>
      </w:r>
      <w:proofErr w:type="gramEnd"/>
      <w:r>
        <w:rPr>
          <w:rFonts w:eastAsiaTheme="minorEastAsia"/>
          <w:sz w:val="26"/>
          <w:szCs w:val="26"/>
        </w:rPr>
        <w:t xml:space="preserve"> для тяжелого бетона – 0,85;</w:t>
      </w:r>
    </w:p>
    <w:p w:rsidR="00FD3AFD" w:rsidRPr="00166485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σ</w:t>
      </w:r>
      <w:proofErr w:type="spellStart"/>
      <w:r>
        <w:rPr>
          <w:rFonts w:eastAsiaTheme="minorEastAsia"/>
          <w:sz w:val="26"/>
          <w:szCs w:val="26"/>
          <w:vertAlign w:val="subscript"/>
          <w:lang w:val="en-US"/>
        </w:rPr>
        <w:t>sc</w:t>
      </w:r>
      <w:proofErr w:type="spellEnd"/>
      <w:r w:rsidRPr="00052D2F">
        <w:rPr>
          <w:rFonts w:eastAsiaTheme="minorEastAsia"/>
          <w:sz w:val="26"/>
          <w:szCs w:val="26"/>
          <w:vertAlign w:val="subscript"/>
        </w:rPr>
        <w:t>.</w:t>
      </w:r>
      <w:r>
        <w:rPr>
          <w:rFonts w:eastAsiaTheme="minorEastAsia"/>
          <w:sz w:val="26"/>
          <w:szCs w:val="26"/>
          <w:vertAlign w:val="subscript"/>
          <w:lang w:val="en-US"/>
        </w:rPr>
        <w:t>u</w:t>
      </w:r>
      <w:r w:rsidRPr="00052D2F">
        <w:rPr>
          <w:rFonts w:eastAsiaTheme="minorEastAsia"/>
          <w:sz w:val="26"/>
          <w:szCs w:val="26"/>
        </w:rPr>
        <w:t xml:space="preserve"> – </w:t>
      </w:r>
      <w:r>
        <w:rPr>
          <w:rFonts w:eastAsiaTheme="minorEastAsia"/>
          <w:sz w:val="26"/>
          <w:szCs w:val="26"/>
        </w:rPr>
        <w:t xml:space="preserve">предельное напряжение в сжатой арматуре  </w:t>
      </w:r>
      <w:r w:rsidRPr="00E700FE">
        <w:rPr>
          <w:rFonts w:eastAsiaTheme="minorEastAsia"/>
          <w:b/>
          <w:sz w:val="26"/>
          <w:szCs w:val="26"/>
          <w:u w:val="single"/>
        </w:rPr>
        <w:t>σ</w:t>
      </w:r>
      <w:proofErr w:type="spellStart"/>
      <w:r w:rsidRPr="00E700FE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sc</w:t>
      </w:r>
      <w:proofErr w:type="spellEnd"/>
      <w:r w:rsidRPr="00E700FE">
        <w:rPr>
          <w:rFonts w:eastAsiaTheme="minorEastAsia"/>
          <w:b/>
          <w:sz w:val="26"/>
          <w:szCs w:val="26"/>
          <w:u w:val="single"/>
          <w:vertAlign w:val="subscript"/>
        </w:rPr>
        <w:t>.</w:t>
      </w:r>
      <w:r w:rsidRPr="00E700FE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u</w:t>
      </w:r>
      <w:r w:rsidRPr="00E700FE">
        <w:rPr>
          <w:rFonts w:eastAsiaTheme="minorEastAsia"/>
          <w:b/>
          <w:sz w:val="26"/>
          <w:szCs w:val="26"/>
          <w:u w:val="single"/>
        </w:rPr>
        <w:t xml:space="preserve"> =400 МПа</w:t>
      </w:r>
      <w:r>
        <w:rPr>
          <w:rFonts w:eastAsiaTheme="minorEastAsia"/>
          <w:sz w:val="26"/>
          <w:szCs w:val="26"/>
        </w:rPr>
        <w:t>, т.к. γ</w:t>
      </w:r>
      <w:r>
        <w:rPr>
          <w:rFonts w:eastAsiaTheme="minorEastAsia"/>
          <w:sz w:val="26"/>
          <w:szCs w:val="26"/>
          <w:vertAlign w:val="subscript"/>
          <w:lang w:val="en-US"/>
        </w:rPr>
        <w:t>b</w:t>
      </w:r>
      <w:r w:rsidRPr="00E700FE">
        <w:rPr>
          <w:rFonts w:eastAsiaTheme="minorEastAsia"/>
          <w:sz w:val="26"/>
          <w:szCs w:val="26"/>
          <w:vertAlign w:val="subscript"/>
        </w:rPr>
        <w:t>2</w:t>
      </w:r>
      <w:r w:rsidRPr="00E700FE">
        <w:rPr>
          <w:rFonts w:eastAsiaTheme="minorEastAsia"/>
          <w:sz w:val="26"/>
          <w:szCs w:val="26"/>
        </w:rPr>
        <w:t>=1,1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b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>σ</w:t>
      </w:r>
      <w:proofErr w:type="spellStart"/>
      <w:r>
        <w:rPr>
          <w:rFonts w:eastAsiaTheme="minorEastAsia"/>
          <w:sz w:val="26"/>
          <w:szCs w:val="26"/>
          <w:vertAlign w:val="subscript"/>
          <w:lang w:val="en-US"/>
        </w:rPr>
        <w:t>sr</w:t>
      </w:r>
      <w:proofErr w:type="spellEnd"/>
      <w:r w:rsidRPr="00E700FE">
        <w:rPr>
          <w:rFonts w:eastAsiaTheme="minorEastAsia"/>
          <w:sz w:val="26"/>
          <w:szCs w:val="26"/>
        </w:rPr>
        <w:t xml:space="preserve"> – </w:t>
      </w:r>
      <w:r>
        <w:rPr>
          <w:rFonts w:eastAsiaTheme="minorEastAsia"/>
          <w:sz w:val="26"/>
          <w:szCs w:val="26"/>
        </w:rPr>
        <w:t xml:space="preserve">напряжение в растянутой арматуре - </w:t>
      </w:r>
      <w:r w:rsidRPr="00E700FE">
        <w:rPr>
          <w:rFonts w:eastAsiaTheme="minorEastAsia"/>
          <w:b/>
          <w:sz w:val="26"/>
          <w:szCs w:val="26"/>
          <w:u w:val="single"/>
        </w:rPr>
        <w:t>σ</w:t>
      </w:r>
      <w:proofErr w:type="spellStart"/>
      <w:r w:rsidRPr="00E700FE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s</w:t>
      </w:r>
      <w:r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r</w:t>
      </w:r>
      <w:proofErr w:type="spellEnd"/>
      <w:r w:rsidRPr="00E700FE">
        <w:rPr>
          <w:rFonts w:eastAsiaTheme="minorEastAsia"/>
          <w:b/>
          <w:sz w:val="26"/>
          <w:szCs w:val="26"/>
          <w:u w:val="single"/>
        </w:rPr>
        <w:t>=</w:t>
      </w:r>
      <w:proofErr w:type="spellStart"/>
      <w:r w:rsidRPr="00E700FE">
        <w:rPr>
          <w:rFonts w:eastAsiaTheme="minorEastAsia"/>
          <w:b/>
          <w:sz w:val="26"/>
          <w:szCs w:val="26"/>
          <w:u w:val="single"/>
          <w:lang w:val="en-US"/>
        </w:rPr>
        <w:t>R</w:t>
      </w:r>
      <w:r w:rsidRPr="00E700FE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s</w:t>
      </w:r>
      <w:proofErr w:type="spellEnd"/>
      <w:r w:rsidRPr="00E700FE">
        <w:rPr>
          <w:rFonts w:eastAsiaTheme="minorEastAsia"/>
          <w:b/>
          <w:sz w:val="26"/>
          <w:szCs w:val="26"/>
          <w:u w:val="single"/>
        </w:rPr>
        <w:t>=</w:t>
      </w:r>
      <w:r w:rsidR="00D14799" w:rsidRPr="00D14799">
        <w:rPr>
          <w:rFonts w:eastAsiaTheme="minorEastAsia"/>
          <w:b/>
          <w:sz w:val="26"/>
          <w:szCs w:val="26"/>
          <w:u w:val="single"/>
        </w:rPr>
        <w:t>335</w:t>
      </w:r>
      <w:r w:rsidRPr="00E700FE">
        <w:rPr>
          <w:rFonts w:eastAsiaTheme="minorEastAsia"/>
          <w:b/>
          <w:sz w:val="26"/>
          <w:szCs w:val="26"/>
          <w:u w:val="single"/>
        </w:rPr>
        <w:t xml:space="preserve"> МПа</w:t>
      </w:r>
    </w:p>
    <w:p w:rsidR="00FD3AFD" w:rsidRPr="00E700FE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</w:p>
    <w:p w:rsidR="00FD3AFD" w:rsidRDefault="006843E3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ξ=0,</w:t>
      </w:r>
      <w:r w:rsidR="00FD3AFD">
        <w:rPr>
          <w:rFonts w:eastAsiaTheme="minorEastAsia"/>
          <w:sz w:val="26"/>
          <w:szCs w:val="26"/>
        </w:rPr>
        <w:t>3</w:t>
      </w:r>
      <w:r>
        <w:rPr>
          <w:rFonts w:eastAsiaTheme="minorEastAsia"/>
          <w:sz w:val="26"/>
          <w:szCs w:val="26"/>
        </w:rPr>
        <w:t>5</w:t>
      </w:r>
      <w:r w:rsidR="00FD3AFD">
        <w:rPr>
          <w:rFonts w:eastAsiaTheme="minorEastAsia"/>
          <w:sz w:val="26"/>
          <w:szCs w:val="26"/>
        </w:rPr>
        <w:t xml:space="preserve"> </w:t>
      </w:r>
      <w:r w:rsidR="00FD3AFD" w:rsidRPr="00E700FE">
        <w:rPr>
          <w:rFonts w:eastAsiaTheme="minorEastAsia"/>
          <w:sz w:val="26"/>
          <w:szCs w:val="26"/>
        </w:rPr>
        <w:t xml:space="preserve">&lt; </w:t>
      </w:r>
      <w:r w:rsidR="00FD3AFD">
        <w:rPr>
          <w:rFonts w:eastAsiaTheme="minorEastAsia"/>
          <w:sz w:val="26"/>
          <w:szCs w:val="26"/>
        </w:rPr>
        <w:t>ξ</w:t>
      </w:r>
      <w:r w:rsidR="00FD3AFD">
        <w:rPr>
          <w:rFonts w:eastAsiaTheme="minorEastAsia"/>
          <w:sz w:val="26"/>
          <w:szCs w:val="26"/>
          <w:vertAlign w:val="subscript"/>
          <w:lang w:val="en-US"/>
        </w:rPr>
        <w:t>R</w:t>
      </w:r>
      <w:r w:rsidR="00FD3AFD" w:rsidRPr="00E700FE">
        <w:rPr>
          <w:rFonts w:eastAsiaTheme="minorEastAsia"/>
          <w:sz w:val="26"/>
          <w:szCs w:val="26"/>
        </w:rPr>
        <w:t>=</w:t>
      </w:r>
      <w:r>
        <w:rPr>
          <w:rFonts w:eastAsiaTheme="minorEastAsia"/>
          <w:sz w:val="26"/>
          <w:szCs w:val="26"/>
        </w:rPr>
        <w:t>0,65</w:t>
      </w:r>
      <w:r w:rsidR="00FD3AFD">
        <w:rPr>
          <w:rFonts w:eastAsiaTheme="minorEastAsia"/>
          <w:sz w:val="26"/>
          <w:szCs w:val="26"/>
        </w:rPr>
        <w:t>;</w:t>
      </w:r>
    </w:p>
    <w:p w:rsidR="00FD3AFD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Поэтому площадь растянутой и сжатой арматуры вычисляем по формуле:</w:t>
      </w:r>
    </w:p>
    <w:p w:rsidR="00FD3AFD" w:rsidRPr="005545E5" w:rsidRDefault="00265D26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3"/>
          <w:szCs w:val="23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3"/>
                  <w:szCs w:val="23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3"/>
                  <w:szCs w:val="23"/>
                </w:rPr>
                <m:t>s</m:t>
              </m:r>
            </m:sub>
          </m:sSub>
          <m:r>
            <w:rPr>
              <w:rFonts w:ascii="Cambria Math" w:eastAsiaTheme="minorEastAsia" w:hAnsi="Cambria Math"/>
              <w:sz w:val="23"/>
              <w:szCs w:val="23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3"/>
                  <w:szCs w:val="23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3"/>
                  <w:szCs w:val="23"/>
                </w:rPr>
                <m:t>s</m:t>
              </m:r>
            </m:sub>
            <m:sup>
              <m:r>
                <w:rPr>
                  <w:rFonts w:ascii="Cambria Math" w:eastAsiaTheme="minorEastAsia" w:hAnsi="Cambria Math"/>
                  <w:sz w:val="23"/>
                  <w:szCs w:val="23"/>
                </w:rPr>
                <m:t>'</m:t>
              </m:r>
            </m:sup>
          </m:sSubSup>
          <m:r>
            <w:rPr>
              <w:rFonts w:ascii="Cambria Math" w:eastAsiaTheme="minorEastAsia" w:hAnsi="Cambria Math"/>
              <w:sz w:val="23"/>
              <w:szCs w:val="23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3"/>
                  <w:szCs w:val="23"/>
                </w:rPr>
                <m:t>N∙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3"/>
                      <w:szCs w:val="23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e-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3"/>
                          <w:szCs w:val="23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3"/>
                          <w:szCs w:val="23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2∙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3"/>
                              <w:szCs w:val="23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3"/>
                              <w:szCs w:val="23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∙b∙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3"/>
                              <w:szCs w:val="23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3"/>
                              <w:szCs w:val="23"/>
                            </w:rPr>
                            <m:t>b2</m:t>
                          </m:r>
                        </m:sub>
                      </m:sSub>
                    </m:den>
                  </m:f>
                </m:e>
              </m:d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3"/>
                      <w:szCs w:val="23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sc</m:t>
                  </m:r>
                </m:sub>
              </m:sSub>
              <m:r>
                <w:rPr>
                  <w:rFonts w:ascii="Cambria Math" w:eastAsiaTheme="minorEastAsia" w:hAnsi="Cambria Math"/>
                  <w:sz w:val="23"/>
                  <w:szCs w:val="23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3"/>
                      <w:szCs w:val="23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3"/>
                          <w:szCs w:val="23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3"/>
                          <w:szCs w:val="23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'</m:t>
                      </m:r>
                    </m:sup>
                  </m:sSup>
                </m:e>
              </m:d>
            </m:den>
          </m:f>
          <m:r>
            <w:rPr>
              <w:rFonts w:ascii="Cambria Math" w:eastAsiaTheme="minorEastAsia" w:hAnsi="Cambria Math"/>
              <w:sz w:val="23"/>
              <w:szCs w:val="23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3"/>
                  <w:szCs w:val="23"/>
                </w:rPr>
                <m:t>1770∙1000∙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3"/>
                      <w:szCs w:val="23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8.3-86+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3"/>
                          <w:szCs w:val="23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1770∙1000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2∙1,1∙11,5∙100∙50</m:t>
                      </m:r>
                    </m:den>
                  </m:f>
                </m:e>
              </m:d>
            </m:num>
            <m:den>
              <m:r>
                <w:rPr>
                  <w:rFonts w:ascii="Cambria Math" w:eastAsiaTheme="minorEastAsia" w:hAnsi="Cambria Math"/>
                  <w:sz w:val="23"/>
                  <w:szCs w:val="23"/>
                </w:rPr>
                <m:t>335∙100∙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3"/>
                      <w:szCs w:val="23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56-4</m:t>
                  </m:r>
                </m:e>
              </m:d>
            </m:den>
          </m:f>
        </m:oMath>
      </m:oMathPara>
    </w:p>
    <w:p w:rsidR="00FD3AFD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3"/>
          <w:szCs w:val="23"/>
          <w:vertAlign w:val="subscript"/>
        </w:rPr>
      </w:pPr>
      <w:r w:rsidRPr="0097533A">
        <w:rPr>
          <w:rFonts w:eastAsiaTheme="minorEastAsia"/>
          <w:sz w:val="26"/>
          <w:szCs w:val="26"/>
        </w:rPr>
        <w:t>=</w:t>
      </w:r>
      <w:r w:rsidR="00D14799" w:rsidRPr="00D14799">
        <w:rPr>
          <w:rFonts w:eastAsiaTheme="minorEastAsia"/>
          <w:sz w:val="26"/>
          <w:szCs w:val="26"/>
        </w:rPr>
        <w:t>-</w:t>
      </w:r>
      <w:r w:rsidR="00F1573B">
        <w:rPr>
          <w:rFonts w:eastAsiaTheme="minorEastAsia"/>
          <w:sz w:val="26"/>
          <w:szCs w:val="26"/>
        </w:rPr>
        <w:t>7,26</w:t>
      </w:r>
      <w:r w:rsidRPr="0097533A">
        <w:rPr>
          <w:rFonts w:eastAsiaTheme="minorEastAsia"/>
          <w:sz w:val="26"/>
          <w:szCs w:val="26"/>
        </w:rPr>
        <w:t xml:space="preserve"> см</w:t>
      </w:r>
      <w:proofErr w:type="gramStart"/>
      <w:r w:rsidRPr="0097533A">
        <w:rPr>
          <w:rFonts w:eastAsiaTheme="minorEastAsia"/>
          <w:sz w:val="26"/>
          <w:szCs w:val="26"/>
          <w:vertAlign w:val="superscript"/>
        </w:rPr>
        <w:t>2</w:t>
      </w:r>
      <w:proofErr w:type="gramEnd"/>
      <w:r>
        <w:rPr>
          <w:rFonts w:eastAsiaTheme="minorEastAsia"/>
          <w:sz w:val="23"/>
          <w:szCs w:val="23"/>
          <w:vertAlign w:val="subscript"/>
        </w:rPr>
        <w:t>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По конструктивным требованиям А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5545E5">
        <w:rPr>
          <w:rFonts w:eastAsiaTheme="minorEastAsia"/>
          <w:sz w:val="26"/>
          <w:szCs w:val="26"/>
        </w:rPr>
        <w:t>=</w:t>
      </w:r>
      <w:r>
        <w:rPr>
          <w:rFonts w:eastAsiaTheme="minorEastAsia"/>
          <w:sz w:val="26"/>
          <w:szCs w:val="26"/>
          <w:lang w:val="en-US"/>
        </w:rPr>
        <w:t>A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5545E5">
        <w:rPr>
          <w:rFonts w:eastAsiaTheme="minorEastAsia"/>
          <w:sz w:val="26"/>
          <w:szCs w:val="26"/>
        </w:rPr>
        <w:t>'=</w:t>
      </w:r>
      <w:r>
        <w:rPr>
          <w:rFonts w:eastAsiaTheme="minorEastAsia"/>
          <w:sz w:val="26"/>
          <w:szCs w:val="26"/>
          <w:lang w:val="en-US"/>
        </w:rPr>
        <w:t>A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5545E5">
        <w:rPr>
          <w:rFonts w:eastAsiaTheme="minorEastAsia"/>
          <w:sz w:val="26"/>
          <w:szCs w:val="26"/>
          <w:vertAlign w:val="subscript"/>
        </w:rPr>
        <w:t>.</w:t>
      </w:r>
      <w:r>
        <w:rPr>
          <w:rFonts w:eastAsiaTheme="minorEastAsia"/>
          <w:sz w:val="26"/>
          <w:szCs w:val="26"/>
          <w:vertAlign w:val="subscript"/>
          <w:lang w:val="en-US"/>
        </w:rPr>
        <w:t>min</w:t>
      </w:r>
      <w:r w:rsidRPr="005545E5">
        <w:rPr>
          <w:rFonts w:eastAsiaTheme="minorEastAsia"/>
          <w:sz w:val="26"/>
          <w:szCs w:val="26"/>
        </w:rPr>
        <w:t>=</w:t>
      </w:r>
      <w:r>
        <w:rPr>
          <w:rFonts w:eastAsiaTheme="minorEastAsia"/>
          <w:sz w:val="26"/>
          <w:szCs w:val="26"/>
        </w:rPr>
        <w:t>μ</w:t>
      </w:r>
      <w:r>
        <w:rPr>
          <w:rFonts w:eastAsiaTheme="minorEastAsia"/>
          <w:sz w:val="26"/>
          <w:szCs w:val="26"/>
          <w:vertAlign w:val="subscript"/>
          <w:lang w:val="en-US"/>
        </w:rPr>
        <w:t>min</w:t>
      </w:r>
      <w:r w:rsidRPr="005545E5">
        <w:rPr>
          <w:rFonts w:eastAsiaTheme="minorEastAsia"/>
          <w:sz w:val="26"/>
          <w:szCs w:val="26"/>
        </w:rPr>
        <w:t>∙</w:t>
      </w:r>
      <w:r>
        <w:rPr>
          <w:rFonts w:eastAsiaTheme="minorEastAsia"/>
          <w:sz w:val="26"/>
          <w:szCs w:val="26"/>
          <w:lang w:val="en-US"/>
        </w:rPr>
        <w:t>b</w:t>
      </w:r>
      <w:r w:rsidRPr="005545E5">
        <w:rPr>
          <w:rFonts w:eastAsiaTheme="minorEastAsia"/>
          <w:sz w:val="26"/>
          <w:szCs w:val="26"/>
        </w:rPr>
        <w:t>∙</w:t>
      </w:r>
      <w:r>
        <w:rPr>
          <w:rFonts w:eastAsiaTheme="minorEastAsia"/>
          <w:sz w:val="26"/>
          <w:szCs w:val="26"/>
          <w:lang w:val="en-US"/>
        </w:rPr>
        <w:t>h</w:t>
      </w:r>
      <w:r w:rsidRPr="005545E5">
        <w:rPr>
          <w:rFonts w:eastAsiaTheme="minorEastAsia"/>
          <w:sz w:val="26"/>
          <w:szCs w:val="26"/>
          <w:vertAlign w:val="subscript"/>
        </w:rPr>
        <w:t>0</w:t>
      </w:r>
      <w:r w:rsidRPr="005545E5">
        <w:rPr>
          <w:rFonts w:eastAsiaTheme="minorEastAsia"/>
          <w:sz w:val="26"/>
          <w:szCs w:val="26"/>
        </w:rPr>
        <w:t>=</w:t>
      </w:r>
      <w:r>
        <w:rPr>
          <w:rFonts w:eastAsiaTheme="minorEastAsia"/>
          <w:sz w:val="26"/>
          <w:szCs w:val="26"/>
        </w:rPr>
        <w:t>0,002</w:t>
      </w:r>
      <w:r w:rsidR="00F1573B">
        <w:rPr>
          <w:rFonts w:eastAsiaTheme="minorEastAsia"/>
          <w:sz w:val="26"/>
          <w:szCs w:val="26"/>
        </w:rPr>
        <w:t>5</w:t>
      </w:r>
      <w:r>
        <w:rPr>
          <w:rFonts w:eastAsiaTheme="minorEastAsia"/>
          <w:sz w:val="26"/>
          <w:szCs w:val="26"/>
        </w:rPr>
        <w:t>∙</w:t>
      </w:r>
      <w:r w:rsidR="00D14799" w:rsidRPr="00D14799">
        <w:rPr>
          <w:rFonts w:eastAsiaTheme="minorEastAsia"/>
          <w:sz w:val="26"/>
          <w:szCs w:val="26"/>
        </w:rPr>
        <w:t>5</w:t>
      </w:r>
      <w:r w:rsidR="00D14799">
        <w:rPr>
          <w:rFonts w:eastAsiaTheme="minorEastAsia"/>
          <w:sz w:val="26"/>
          <w:szCs w:val="26"/>
        </w:rPr>
        <w:t>0∙</w:t>
      </w:r>
      <w:r w:rsidR="00D14799" w:rsidRPr="00D14799">
        <w:rPr>
          <w:rFonts w:eastAsiaTheme="minorEastAsia"/>
          <w:sz w:val="26"/>
          <w:szCs w:val="26"/>
        </w:rPr>
        <w:t>8</w:t>
      </w:r>
      <w:r w:rsidR="00D14799">
        <w:rPr>
          <w:rFonts w:eastAsiaTheme="minorEastAsia"/>
          <w:sz w:val="26"/>
          <w:szCs w:val="26"/>
        </w:rPr>
        <w:t>6=</w:t>
      </w:r>
      <w:r w:rsidR="00D14799" w:rsidRPr="00D14799">
        <w:rPr>
          <w:rFonts w:eastAsiaTheme="minorEastAsia"/>
          <w:sz w:val="26"/>
          <w:szCs w:val="26"/>
        </w:rPr>
        <w:t>8</w:t>
      </w:r>
      <w:r>
        <w:rPr>
          <w:rFonts w:eastAsiaTheme="minorEastAsia"/>
          <w:sz w:val="26"/>
          <w:szCs w:val="26"/>
        </w:rPr>
        <w:t>,6 см</w:t>
      </w:r>
      <w:proofErr w:type="gramStart"/>
      <w:r>
        <w:rPr>
          <w:rFonts w:eastAsiaTheme="minorEastAsia"/>
          <w:sz w:val="26"/>
          <w:szCs w:val="26"/>
          <w:vertAlign w:val="superscript"/>
        </w:rPr>
        <w:t>2</w:t>
      </w:r>
      <w:proofErr w:type="gramEnd"/>
    </w:p>
    <w:p w:rsidR="00FD3AFD" w:rsidRPr="00A4616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Минимальный процент армирования μ</w:t>
      </w:r>
      <w:r>
        <w:rPr>
          <w:rFonts w:eastAsiaTheme="minorEastAsia"/>
          <w:sz w:val="26"/>
          <w:szCs w:val="26"/>
          <w:vertAlign w:val="subscript"/>
          <w:lang w:val="en-US"/>
        </w:rPr>
        <w:t>min</w:t>
      </w:r>
      <w:r w:rsidR="00F1573B">
        <w:rPr>
          <w:rFonts w:eastAsiaTheme="minorEastAsia"/>
          <w:sz w:val="26"/>
          <w:szCs w:val="26"/>
        </w:rPr>
        <w:t xml:space="preserve"> = 0,25</w:t>
      </w:r>
      <w:r>
        <w:rPr>
          <w:rFonts w:eastAsiaTheme="minorEastAsia"/>
          <w:sz w:val="26"/>
          <w:szCs w:val="26"/>
        </w:rPr>
        <w:t xml:space="preserve">% при </w:t>
      </w:r>
      <w:r>
        <w:rPr>
          <w:rFonts w:eastAsiaTheme="minorEastAsia"/>
          <w:i/>
          <w:sz w:val="26"/>
          <w:szCs w:val="26"/>
          <w:lang w:val="en-US"/>
        </w:rPr>
        <w:t>l</w:t>
      </w:r>
      <w:r w:rsidRPr="005545E5">
        <w:rPr>
          <w:rFonts w:eastAsiaTheme="minorEastAsia"/>
          <w:i/>
          <w:sz w:val="26"/>
          <w:szCs w:val="26"/>
          <w:vertAlign w:val="subscript"/>
        </w:rPr>
        <w:t>0</w:t>
      </w:r>
      <w:r w:rsidRPr="00A4616D">
        <w:rPr>
          <w:rFonts w:eastAsiaTheme="minorEastAsia"/>
          <w:i/>
          <w:sz w:val="26"/>
          <w:szCs w:val="26"/>
        </w:rPr>
        <w:t>/</w:t>
      </w:r>
      <w:proofErr w:type="spellStart"/>
      <w:r>
        <w:rPr>
          <w:rFonts w:eastAsiaTheme="minorEastAsia"/>
          <w:i/>
          <w:sz w:val="26"/>
          <w:szCs w:val="26"/>
          <w:lang w:val="en-US"/>
        </w:rPr>
        <w:t>i</w:t>
      </w:r>
      <w:proofErr w:type="spellEnd"/>
      <w:r w:rsidRPr="00A4616D">
        <w:rPr>
          <w:rFonts w:eastAsiaTheme="minorEastAsia"/>
          <w:sz w:val="26"/>
          <w:szCs w:val="26"/>
        </w:rPr>
        <w:t xml:space="preserve"> </w:t>
      </w:r>
      <w:r w:rsidR="00F1573B">
        <w:rPr>
          <w:rFonts w:eastAsiaTheme="minorEastAsia"/>
          <w:sz w:val="26"/>
          <w:szCs w:val="26"/>
        </w:rPr>
        <w:t>˃</w:t>
      </w:r>
      <w:r w:rsidRPr="00A4616D">
        <w:rPr>
          <w:rFonts w:eastAsiaTheme="minorEastAsia"/>
          <w:sz w:val="26"/>
          <w:szCs w:val="26"/>
        </w:rPr>
        <w:t xml:space="preserve"> 83.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b/>
          <w:sz w:val="26"/>
          <w:szCs w:val="26"/>
          <w:u w:val="single"/>
          <w:vertAlign w:val="subscript"/>
        </w:rPr>
      </w:pPr>
      <w:r>
        <w:rPr>
          <w:rFonts w:eastAsiaTheme="minorEastAsia"/>
          <w:sz w:val="26"/>
          <w:szCs w:val="26"/>
        </w:rPr>
        <w:t xml:space="preserve">           </w:t>
      </w:r>
      <w:r w:rsidR="00D14799">
        <w:rPr>
          <w:rFonts w:eastAsiaTheme="minorEastAsia"/>
          <w:b/>
          <w:sz w:val="26"/>
          <w:szCs w:val="26"/>
          <w:u w:val="single"/>
        </w:rPr>
        <w:t xml:space="preserve">Принимаем </w:t>
      </w:r>
      <w:r w:rsidR="00D14799" w:rsidRPr="00D14799">
        <w:rPr>
          <w:rFonts w:eastAsiaTheme="minorEastAsia"/>
          <w:b/>
          <w:sz w:val="26"/>
          <w:szCs w:val="26"/>
          <w:u w:val="single"/>
        </w:rPr>
        <w:t>2</w:t>
      </w:r>
      <w:r w:rsidR="004060DD">
        <w:rPr>
          <w:rFonts w:eastAsiaTheme="minorEastAsia"/>
          <w:b/>
          <w:sz w:val="26"/>
          <w:szCs w:val="26"/>
          <w:u w:val="single"/>
        </w:rPr>
        <w:t>Ø</w:t>
      </w:r>
      <w:r w:rsidR="00D14799" w:rsidRPr="00D14799">
        <w:rPr>
          <w:rFonts w:eastAsiaTheme="minorEastAsia"/>
          <w:b/>
          <w:sz w:val="26"/>
          <w:szCs w:val="26"/>
          <w:u w:val="single"/>
        </w:rPr>
        <w:t>20+1</w:t>
      </w:r>
      <w:r w:rsidR="00D14799">
        <w:rPr>
          <w:rFonts w:eastAsiaTheme="minorEastAsia"/>
          <w:b/>
          <w:sz w:val="26"/>
          <w:szCs w:val="26"/>
          <w:u w:val="single"/>
        </w:rPr>
        <w:t>Ø18</w:t>
      </w:r>
      <w:r w:rsidR="004060DD">
        <w:rPr>
          <w:rFonts w:eastAsiaTheme="minorEastAsia"/>
          <w:b/>
          <w:sz w:val="26"/>
          <w:szCs w:val="26"/>
          <w:u w:val="single"/>
        </w:rPr>
        <w:t xml:space="preserve"> </w:t>
      </w:r>
      <w:r w:rsidR="00D14799">
        <w:rPr>
          <w:rFonts w:eastAsiaTheme="minorEastAsia"/>
          <w:b/>
          <w:sz w:val="26"/>
          <w:szCs w:val="26"/>
          <w:u w:val="single"/>
        </w:rPr>
        <w:t>А</w:t>
      </w:r>
      <w:r w:rsidR="00D14799" w:rsidRPr="00D14799">
        <w:rPr>
          <w:rFonts w:eastAsiaTheme="minorEastAsia"/>
          <w:b/>
          <w:sz w:val="26"/>
          <w:szCs w:val="26"/>
          <w:u w:val="single"/>
        </w:rPr>
        <w:t>4</w:t>
      </w:r>
      <w:r w:rsidRPr="0054013F">
        <w:rPr>
          <w:rFonts w:eastAsiaTheme="minorEastAsia"/>
          <w:b/>
          <w:sz w:val="26"/>
          <w:szCs w:val="26"/>
          <w:u w:val="single"/>
        </w:rPr>
        <w:t>00 с А</w:t>
      </w:r>
      <w:r w:rsidRPr="0054013F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s</w:t>
      </w:r>
      <w:r w:rsidRPr="0054013F">
        <w:rPr>
          <w:rFonts w:eastAsiaTheme="minorEastAsia"/>
          <w:b/>
          <w:sz w:val="26"/>
          <w:szCs w:val="26"/>
          <w:u w:val="single"/>
        </w:rPr>
        <w:t>=</w:t>
      </w:r>
      <w:r w:rsidRPr="0054013F">
        <w:rPr>
          <w:rFonts w:eastAsiaTheme="minorEastAsia"/>
          <w:b/>
          <w:sz w:val="26"/>
          <w:szCs w:val="26"/>
          <w:u w:val="single"/>
          <w:lang w:val="en-US"/>
        </w:rPr>
        <w:t>A</w:t>
      </w:r>
      <w:r w:rsidRPr="0054013F">
        <w:rPr>
          <w:rFonts w:eastAsiaTheme="minorEastAsia"/>
          <w:b/>
          <w:sz w:val="26"/>
          <w:szCs w:val="26"/>
          <w:u w:val="single"/>
        </w:rPr>
        <w:t>'</w:t>
      </w:r>
      <w:r w:rsidRPr="0054013F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s</w:t>
      </w:r>
      <w:r w:rsidRPr="0054013F">
        <w:rPr>
          <w:rFonts w:eastAsiaTheme="minorEastAsia"/>
          <w:b/>
          <w:sz w:val="26"/>
          <w:szCs w:val="26"/>
          <w:u w:val="single"/>
        </w:rPr>
        <w:t xml:space="preserve"> = </w:t>
      </w:r>
      <w:r w:rsidR="00D14799" w:rsidRPr="00D14799">
        <w:rPr>
          <w:rFonts w:eastAsiaTheme="minorEastAsia"/>
          <w:b/>
          <w:sz w:val="26"/>
          <w:szCs w:val="26"/>
          <w:u w:val="single"/>
        </w:rPr>
        <w:t>8.825</w:t>
      </w:r>
      <w:r w:rsidR="004060DD">
        <w:rPr>
          <w:rFonts w:eastAsiaTheme="minorEastAsia"/>
          <w:b/>
          <w:sz w:val="26"/>
          <w:szCs w:val="26"/>
          <w:u w:val="single"/>
        </w:rPr>
        <w:t xml:space="preserve"> </w:t>
      </w:r>
      <w:r w:rsidRPr="0054013F">
        <w:rPr>
          <w:rFonts w:eastAsiaTheme="minorEastAsia"/>
          <w:b/>
          <w:sz w:val="26"/>
          <w:szCs w:val="26"/>
          <w:u w:val="single"/>
        </w:rPr>
        <w:t>см</w:t>
      </w:r>
      <w:proofErr w:type="gramStart"/>
      <w:r w:rsidRPr="0054013F">
        <w:rPr>
          <w:rFonts w:eastAsiaTheme="minorEastAsia"/>
          <w:b/>
          <w:sz w:val="26"/>
          <w:szCs w:val="26"/>
          <w:u w:val="single"/>
          <w:vertAlign w:val="superscript"/>
        </w:rPr>
        <w:t>2</w:t>
      </w:r>
      <w:proofErr w:type="gramEnd"/>
      <w:r w:rsidRPr="0054013F">
        <w:rPr>
          <w:rFonts w:eastAsiaTheme="minorEastAsia"/>
          <w:b/>
          <w:sz w:val="26"/>
          <w:szCs w:val="26"/>
          <w:u w:val="single"/>
          <w:vertAlign w:val="subscript"/>
        </w:rPr>
        <w:t xml:space="preserve"> 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Фактический коэффициент армирования составляет:</w:t>
      </w:r>
    </w:p>
    <w:p w:rsidR="00FD3AFD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μ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s</m:t>
                </m:r>
              </m:sub>
            </m:sSub>
            <m:r>
              <w:rPr>
                <w:rFonts w:ascii="Cambria Math" w:eastAsiaTheme="minorEastAsia" w:hAnsi="Cambria Math"/>
                <w:sz w:val="32"/>
                <w:szCs w:val="32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s</m:t>
                </m:r>
              </m:sub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'</m:t>
                </m:r>
              </m:sup>
            </m:sSubSup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b∙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0</m:t>
                </m:r>
              </m:sub>
            </m:sSub>
          </m:den>
        </m:f>
        <m:r>
          <w:rPr>
            <w:rFonts w:ascii="Cambria Math" w:eastAsiaTheme="minorEastAsia" w:hAnsi="Cambria Math"/>
            <w:sz w:val="32"/>
            <w:szCs w:val="32"/>
          </w:rPr>
          <m:t>=</m:t>
        </m:r>
      </m:oMath>
      <w:r w:rsidRPr="00166485"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32"/>
          <w:szCs w:val="32"/>
        </w:rPr>
        <w:t>(</w:t>
      </w:r>
      <w:r w:rsidR="00D14799" w:rsidRPr="00811FA5">
        <w:rPr>
          <w:rFonts w:eastAsiaTheme="minorEastAsia"/>
          <w:sz w:val="26"/>
          <w:szCs w:val="26"/>
        </w:rPr>
        <w:t>8.825*2</w:t>
      </w:r>
      <w:r w:rsidR="00D14799">
        <w:rPr>
          <w:rFonts w:eastAsiaTheme="minorEastAsia"/>
          <w:sz w:val="26"/>
          <w:szCs w:val="26"/>
        </w:rPr>
        <w:t>)/(</w:t>
      </w:r>
      <w:r w:rsidR="00D14799" w:rsidRPr="00811FA5">
        <w:rPr>
          <w:rFonts w:eastAsiaTheme="minorEastAsia"/>
          <w:sz w:val="26"/>
          <w:szCs w:val="26"/>
        </w:rPr>
        <w:t>5</w:t>
      </w:r>
      <w:r w:rsidR="00D14799">
        <w:rPr>
          <w:rFonts w:eastAsiaTheme="minorEastAsia"/>
          <w:sz w:val="26"/>
          <w:szCs w:val="26"/>
        </w:rPr>
        <w:t>0∙</w:t>
      </w:r>
      <w:r w:rsidR="00D14799" w:rsidRPr="00811FA5">
        <w:rPr>
          <w:rFonts w:eastAsiaTheme="minorEastAsia"/>
          <w:sz w:val="26"/>
          <w:szCs w:val="26"/>
        </w:rPr>
        <w:t>8</w:t>
      </w:r>
      <w:r>
        <w:rPr>
          <w:rFonts w:eastAsiaTheme="minorEastAsia"/>
          <w:sz w:val="26"/>
          <w:szCs w:val="26"/>
        </w:rPr>
        <w:t>6)=</w:t>
      </w:r>
      <w:r w:rsidRPr="0054013F">
        <w:rPr>
          <w:rFonts w:eastAsiaTheme="minorEastAsia"/>
          <w:b/>
          <w:sz w:val="26"/>
          <w:szCs w:val="26"/>
          <w:u w:val="single"/>
        </w:rPr>
        <w:t>0,0</w:t>
      </w:r>
      <w:r>
        <w:rPr>
          <w:rFonts w:eastAsiaTheme="minorEastAsia"/>
          <w:b/>
          <w:sz w:val="26"/>
          <w:szCs w:val="26"/>
          <w:u w:val="single"/>
        </w:rPr>
        <w:t>0</w:t>
      </w:r>
      <w:r w:rsidR="00D14799" w:rsidRPr="00811FA5">
        <w:rPr>
          <w:rFonts w:eastAsiaTheme="minorEastAsia"/>
          <w:b/>
          <w:sz w:val="26"/>
          <w:szCs w:val="26"/>
          <w:u w:val="single"/>
        </w:rPr>
        <w:t>41</w:t>
      </w:r>
      <w:r>
        <w:rPr>
          <w:rFonts w:eastAsiaTheme="minorEastAsia"/>
          <w:b/>
          <w:sz w:val="26"/>
          <w:szCs w:val="26"/>
          <w:u w:val="single"/>
        </w:rPr>
        <w:t xml:space="preserve"> 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b/>
          <w:sz w:val="26"/>
          <w:szCs w:val="26"/>
        </w:rPr>
      </w:pPr>
    </w:p>
    <w:p w:rsidR="00FD3AFD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>4.4  Расчет подкрановой части колонны из плоскости изгиба.</w:t>
      </w:r>
    </w:p>
    <w:p w:rsidR="00FD3AFD" w:rsidRPr="00D14799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  Расчет сечения 4-4 в плоскости, перпендикулярной к плоскости изгиба, не требуется так как λ'=</w:t>
      </w:r>
      <w:r>
        <w:rPr>
          <w:rFonts w:eastAsiaTheme="minorEastAsia"/>
          <w:i/>
          <w:sz w:val="26"/>
          <w:szCs w:val="26"/>
          <w:lang w:val="en-US"/>
        </w:rPr>
        <w:t>l</w:t>
      </w:r>
      <w:r w:rsidRPr="00187239">
        <w:rPr>
          <w:rFonts w:eastAsiaTheme="minorEastAsia"/>
          <w:i/>
          <w:sz w:val="26"/>
          <w:szCs w:val="26"/>
          <w:vertAlign w:val="subscript"/>
        </w:rPr>
        <w:t>0</w:t>
      </w:r>
      <w:r>
        <w:rPr>
          <w:rFonts w:eastAsiaTheme="minorEastAsia"/>
          <w:i/>
          <w:sz w:val="26"/>
          <w:szCs w:val="26"/>
          <w:vertAlign w:val="superscript"/>
        </w:rPr>
        <w:t>'</w:t>
      </w:r>
      <w:r w:rsidRPr="00187239">
        <w:rPr>
          <w:rFonts w:eastAsiaTheme="minorEastAsia"/>
          <w:i/>
          <w:sz w:val="26"/>
          <w:szCs w:val="26"/>
        </w:rPr>
        <w:t>/</w:t>
      </w:r>
      <w:proofErr w:type="spellStart"/>
      <w:r>
        <w:rPr>
          <w:rFonts w:eastAsiaTheme="minorEastAsia"/>
          <w:i/>
          <w:sz w:val="26"/>
          <w:szCs w:val="26"/>
          <w:lang w:val="en-US"/>
        </w:rPr>
        <w:t>i</w:t>
      </w:r>
      <w:proofErr w:type="spellEnd"/>
      <w:r w:rsidRPr="00187239">
        <w:rPr>
          <w:rFonts w:eastAsiaTheme="minorEastAsia"/>
          <w:i/>
          <w:sz w:val="26"/>
          <w:szCs w:val="26"/>
        </w:rPr>
        <w:t xml:space="preserve">'= </w:t>
      </w:r>
      <w:r w:rsidR="00D14799" w:rsidRPr="00D14799">
        <w:rPr>
          <w:rFonts w:eastAsiaTheme="minorEastAsia"/>
          <w:sz w:val="26"/>
          <w:szCs w:val="26"/>
        </w:rPr>
        <w:t>648</w:t>
      </w:r>
      <w:r w:rsidR="00BF25B6">
        <w:rPr>
          <w:rFonts w:eastAsiaTheme="minorEastAsia"/>
          <w:sz w:val="26"/>
          <w:szCs w:val="26"/>
        </w:rPr>
        <w:t>/</w:t>
      </w:r>
      <w:r w:rsidR="00D14799" w:rsidRPr="00D14799">
        <w:rPr>
          <w:rFonts w:eastAsiaTheme="minorEastAsia"/>
          <w:sz w:val="26"/>
          <w:szCs w:val="26"/>
        </w:rPr>
        <w:t>14.4</w:t>
      </w:r>
      <w:r w:rsidR="00BF25B6">
        <w:rPr>
          <w:rFonts w:eastAsiaTheme="minorEastAsia"/>
          <w:sz w:val="26"/>
          <w:szCs w:val="26"/>
        </w:rPr>
        <w:t>=</w:t>
      </w:r>
      <w:r w:rsidR="00D14799" w:rsidRPr="00D14799">
        <w:rPr>
          <w:rFonts w:eastAsiaTheme="minorEastAsia"/>
          <w:sz w:val="26"/>
          <w:szCs w:val="26"/>
        </w:rPr>
        <w:t>45</w:t>
      </w:r>
      <w:r>
        <w:rPr>
          <w:rFonts w:eastAsiaTheme="minorEastAsia"/>
          <w:sz w:val="26"/>
          <w:szCs w:val="26"/>
        </w:rPr>
        <w:t xml:space="preserve"> </w:t>
      </w:r>
      <w:r w:rsidRPr="000D160E">
        <w:rPr>
          <w:rFonts w:eastAsiaTheme="minorEastAsia"/>
          <w:sz w:val="26"/>
          <w:szCs w:val="26"/>
        </w:rPr>
        <w:t xml:space="preserve">&lt; </w:t>
      </w:r>
      <w:r>
        <w:rPr>
          <w:rFonts w:eastAsiaTheme="minorEastAsia"/>
          <w:sz w:val="26"/>
          <w:szCs w:val="26"/>
        </w:rPr>
        <w:t>λ</w:t>
      </w:r>
      <w:r w:rsidRPr="000D160E">
        <w:rPr>
          <w:rFonts w:eastAsiaTheme="minorEastAsia"/>
          <w:sz w:val="26"/>
          <w:szCs w:val="26"/>
        </w:rPr>
        <w:t xml:space="preserve"> = </w:t>
      </w:r>
      <w:r w:rsidR="00D14799" w:rsidRPr="00D14799">
        <w:rPr>
          <w:rFonts w:eastAsiaTheme="minorEastAsia"/>
          <w:sz w:val="26"/>
          <w:szCs w:val="26"/>
        </w:rPr>
        <w:t>69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187239">
        <w:rPr>
          <w:rFonts w:eastAsiaTheme="minorEastAsia"/>
          <w:sz w:val="26"/>
          <w:szCs w:val="26"/>
        </w:rPr>
        <w:t xml:space="preserve">           </w:t>
      </w:r>
      <w:r w:rsidR="00BF25B6">
        <w:rPr>
          <w:rFonts w:eastAsiaTheme="minorEastAsia"/>
          <w:sz w:val="26"/>
          <w:szCs w:val="26"/>
        </w:rPr>
        <w:t xml:space="preserve"> где λ' – гибкость по</w:t>
      </w:r>
      <w:r>
        <w:rPr>
          <w:rFonts w:eastAsiaTheme="minorEastAsia"/>
          <w:sz w:val="26"/>
          <w:szCs w:val="26"/>
        </w:rPr>
        <w:t>дкрановой части колонны при расчете из плоскости рамы;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i/>
          <w:sz w:val="26"/>
          <w:szCs w:val="26"/>
        </w:rPr>
        <w:t xml:space="preserve">            </w:t>
      </w:r>
      <w:r>
        <w:rPr>
          <w:rFonts w:eastAsiaTheme="minorEastAsia"/>
          <w:i/>
          <w:sz w:val="26"/>
          <w:szCs w:val="26"/>
          <w:lang w:val="en-US"/>
        </w:rPr>
        <w:t>l</w:t>
      </w:r>
      <w:r w:rsidRPr="00187239">
        <w:rPr>
          <w:rFonts w:eastAsiaTheme="minorEastAsia"/>
          <w:i/>
          <w:sz w:val="26"/>
          <w:szCs w:val="26"/>
          <w:vertAlign w:val="subscript"/>
        </w:rPr>
        <w:t>0</w:t>
      </w:r>
      <w:r>
        <w:rPr>
          <w:rFonts w:eastAsiaTheme="minorEastAsia"/>
          <w:i/>
          <w:sz w:val="26"/>
          <w:szCs w:val="26"/>
          <w:vertAlign w:val="superscript"/>
        </w:rPr>
        <w:t>'</w:t>
      </w:r>
      <w:r>
        <w:rPr>
          <w:rFonts w:eastAsiaTheme="minorEastAsia"/>
          <w:i/>
          <w:sz w:val="26"/>
          <w:szCs w:val="26"/>
        </w:rPr>
        <w:t xml:space="preserve"> – </w:t>
      </w:r>
      <w:r w:rsidR="00BF25B6">
        <w:rPr>
          <w:rFonts w:eastAsiaTheme="minorEastAsia"/>
          <w:sz w:val="26"/>
          <w:szCs w:val="26"/>
        </w:rPr>
        <w:t>расчетная длина по</w:t>
      </w:r>
      <w:r>
        <w:rPr>
          <w:rFonts w:eastAsiaTheme="minorEastAsia"/>
          <w:sz w:val="26"/>
          <w:szCs w:val="26"/>
        </w:rPr>
        <w:t xml:space="preserve">дкрановой части колонны при расчете из плоскости рамы </w:t>
      </w:r>
      <w:r>
        <w:rPr>
          <w:rFonts w:eastAsiaTheme="minorEastAsia"/>
          <w:i/>
          <w:sz w:val="26"/>
          <w:szCs w:val="26"/>
          <w:lang w:val="en-US"/>
        </w:rPr>
        <w:t>l</w:t>
      </w:r>
      <w:r w:rsidRPr="00187239">
        <w:rPr>
          <w:rFonts w:eastAsiaTheme="minorEastAsia"/>
          <w:i/>
          <w:sz w:val="26"/>
          <w:szCs w:val="26"/>
          <w:vertAlign w:val="subscript"/>
        </w:rPr>
        <w:t>0</w:t>
      </w:r>
      <w:r>
        <w:rPr>
          <w:rFonts w:eastAsiaTheme="minorEastAsia"/>
          <w:i/>
          <w:sz w:val="26"/>
          <w:szCs w:val="26"/>
          <w:vertAlign w:val="superscript"/>
        </w:rPr>
        <w:t>'</w:t>
      </w:r>
      <w:r>
        <w:rPr>
          <w:rFonts w:eastAsiaTheme="minorEastAsia"/>
          <w:i/>
          <w:sz w:val="26"/>
          <w:szCs w:val="26"/>
        </w:rPr>
        <w:t>=</w:t>
      </w:r>
      <w:r>
        <w:rPr>
          <w:rFonts w:eastAsiaTheme="minorEastAsia"/>
          <w:sz w:val="26"/>
          <w:szCs w:val="26"/>
        </w:rPr>
        <w:t>0</w:t>
      </w:r>
      <w:proofErr w:type="gramStart"/>
      <w:r>
        <w:rPr>
          <w:rFonts w:eastAsiaTheme="minorEastAsia"/>
          <w:sz w:val="26"/>
          <w:szCs w:val="26"/>
        </w:rPr>
        <w:t>,8</w:t>
      </w:r>
      <w:proofErr w:type="gramEnd"/>
      <w:r>
        <w:rPr>
          <w:rFonts w:eastAsiaTheme="minorEastAsia"/>
          <w:sz w:val="26"/>
          <w:szCs w:val="26"/>
        </w:rPr>
        <w:t>∙</w:t>
      </w:r>
      <w:r>
        <w:rPr>
          <w:rFonts w:eastAsiaTheme="minorEastAsia"/>
          <w:sz w:val="26"/>
          <w:szCs w:val="26"/>
          <w:lang w:val="en-US"/>
        </w:rPr>
        <w:t>H</w:t>
      </w:r>
      <w:r w:rsidR="00BF25B6">
        <w:rPr>
          <w:rFonts w:eastAsiaTheme="minorEastAsia"/>
          <w:sz w:val="26"/>
          <w:szCs w:val="26"/>
          <w:vertAlign w:val="subscript"/>
          <w:lang w:val="en-US"/>
        </w:rPr>
        <w:t>N</w:t>
      </w:r>
      <w:r w:rsidRPr="00187239">
        <w:rPr>
          <w:rFonts w:eastAsiaTheme="minorEastAsia"/>
          <w:sz w:val="26"/>
          <w:szCs w:val="26"/>
        </w:rPr>
        <w:t>=</w:t>
      </w:r>
      <w:r w:rsidR="00BF25B6">
        <w:rPr>
          <w:rFonts w:eastAsiaTheme="minorEastAsia"/>
          <w:sz w:val="26"/>
          <w:szCs w:val="26"/>
        </w:rPr>
        <w:t>0,8∙</w:t>
      </w:r>
      <w:r w:rsidR="00D14799" w:rsidRPr="00D14799">
        <w:rPr>
          <w:rFonts w:eastAsiaTheme="minorEastAsia"/>
          <w:sz w:val="26"/>
          <w:szCs w:val="26"/>
        </w:rPr>
        <w:t>8.1</w:t>
      </w:r>
      <w:r w:rsidR="00BF25B6">
        <w:rPr>
          <w:rFonts w:eastAsiaTheme="minorEastAsia"/>
          <w:sz w:val="26"/>
          <w:szCs w:val="26"/>
        </w:rPr>
        <w:t>=</w:t>
      </w:r>
      <w:r w:rsidR="00D14799" w:rsidRPr="00D14799">
        <w:rPr>
          <w:rFonts w:eastAsiaTheme="minorEastAsia"/>
          <w:sz w:val="26"/>
          <w:szCs w:val="26"/>
        </w:rPr>
        <w:t>6.48</w:t>
      </w:r>
      <w:r w:rsidR="00BF25B6">
        <w:rPr>
          <w:rFonts w:eastAsiaTheme="minorEastAsia"/>
          <w:sz w:val="26"/>
          <w:szCs w:val="26"/>
        </w:rPr>
        <w:t xml:space="preserve"> м = 6</w:t>
      </w:r>
      <w:r w:rsidR="00D14799" w:rsidRPr="00D14799">
        <w:rPr>
          <w:rFonts w:eastAsiaTheme="minorEastAsia"/>
          <w:sz w:val="26"/>
          <w:szCs w:val="26"/>
        </w:rPr>
        <w:t>48</w:t>
      </w:r>
      <w:r>
        <w:rPr>
          <w:rFonts w:eastAsiaTheme="minorEastAsia"/>
          <w:sz w:val="26"/>
          <w:szCs w:val="26"/>
        </w:rPr>
        <w:t xml:space="preserve"> см ( по табл. 13.1</w:t>
      </w:r>
      <w:r w:rsidRPr="00187239">
        <w:rPr>
          <w:rFonts w:eastAsiaTheme="minorEastAsia"/>
          <w:sz w:val="26"/>
          <w:szCs w:val="26"/>
        </w:rPr>
        <w:t>[2]).</w:t>
      </w:r>
    </w:p>
    <w:p w:rsidR="00FD3AFD" w:rsidRDefault="00FD3AFD" w:rsidP="00FD3AFD">
      <w:pPr>
        <w:tabs>
          <w:tab w:val="right" w:pos="9355"/>
        </w:tabs>
        <w:spacing w:line="276" w:lineRule="auto"/>
        <w:ind w:firstLine="708"/>
        <w:rPr>
          <w:rFonts w:eastAsiaTheme="minorEastAsia"/>
          <w:sz w:val="26"/>
          <w:szCs w:val="26"/>
        </w:rPr>
      </w:pPr>
      <w:r>
        <w:rPr>
          <w:rFonts w:eastAsiaTheme="minorEastAsia"/>
          <w:i/>
          <w:sz w:val="26"/>
          <w:szCs w:val="26"/>
        </w:rPr>
        <w:t xml:space="preserve"> </w:t>
      </w:r>
      <w:proofErr w:type="spellStart"/>
      <w:proofErr w:type="gramStart"/>
      <w:r>
        <w:rPr>
          <w:rFonts w:eastAsiaTheme="minorEastAsia"/>
          <w:i/>
          <w:sz w:val="26"/>
          <w:szCs w:val="26"/>
          <w:lang w:val="en-US"/>
        </w:rPr>
        <w:t>i</w:t>
      </w:r>
      <w:proofErr w:type="spellEnd"/>
      <w:proofErr w:type="gramEnd"/>
      <w:r w:rsidRPr="00187239">
        <w:rPr>
          <w:rFonts w:eastAsiaTheme="minorEastAsia"/>
          <w:i/>
          <w:sz w:val="26"/>
          <w:szCs w:val="26"/>
        </w:rPr>
        <w:t>'</w:t>
      </w:r>
      <w:r w:rsidR="00BF25B6">
        <w:rPr>
          <w:rFonts w:eastAsiaTheme="minorEastAsia"/>
          <w:sz w:val="26"/>
          <w:szCs w:val="26"/>
        </w:rPr>
        <w:t xml:space="preserve"> – радиус инерции по</w:t>
      </w:r>
      <w:r>
        <w:rPr>
          <w:rFonts w:eastAsiaTheme="minorEastAsia"/>
          <w:sz w:val="26"/>
          <w:szCs w:val="26"/>
        </w:rPr>
        <w:t xml:space="preserve">дкрановой части колонны при расчете из плоскости рамы : </w:t>
      </w:r>
      <w:proofErr w:type="spellStart"/>
      <w:r>
        <w:rPr>
          <w:rFonts w:eastAsiaTheme="minorEastAsia"/>
          <w:i/>
          <w:sz w:val="26"/>
          <w:szCs w:val="26"/>
          <w:lang w:val="en-US"/>
        </w:rPr>
        <w:t>i</w:t>
      </w:r>
      <w:proofErr w:type="spellEnd"/>
      <w:r w:rsidRPr="00187239">
        <w:rPr>
          <w:rFonts w:eastAsiaTheme="minorEastAsia"/>
          <w:i/>
          <w:sz w:val="26"/>
          <w:szCs w:val="26"/>
        </w:rPr>
        <w:t>'</w:t>
      </w:r>
      <w:r>
        <w:rPr>
          <w:rFonts w:eastAsiaTheme="minorEastAsia"/>
          <w:sz w:val="26"/>
          <w:szCs w:val="26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12</m:t>
                </m:r>
              </m:den>
            </m:f>
          </m:e>
        </m:rad>
      </m:oMath>
      <w:r w:rsidRPr="000D160E">
        <w:rPr>
          <w:rFonts w:eastAsiaTheme="minorEastAsia"/>
          <w:sz w:val="26"/>
          <w:szCs w:val="26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50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12</m:t>
                </m:r>
              </m:den>
            </m:f>
          </m:e>
        </m:rad>
      </m:oMath>
      <w:r w:rsidR="00BF25B6">
        <w:rPr>
          <w:rFonts w:eastAsiaTheme="minorEastAsia"/>
          <w:sz w:val="26"/>
          <w:szCs w:val="26"/>
        </w:rPr>
        <w:t xml:space="preserve"> = 1</w:t>
      </w:r>
      <w:r w:rsidR="00D14799" w:rsidRPr="00D14799">
        <w:rPr>
          <w:rFonts w:eastAsiaTheme="minorEastAsia"/>
          <w:sz w:val="26"/>
          <w:szCs w:val="26"/>
        </w:rPr>
        <w:t>4.4</w:t>
      </w:r>
      <w:r>
        <w:rPr>
          <w:rFonts w:eastAsiaTheme="minorEastAsia"/>
          <w:sz w:val="26"/>
          <w:szCs w:val="26"/>
        </w:rPr>
        <w:t xml:space="preserve"> см.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b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            Суммарная площадь продольной рабочей арматуры в сечении </w:t>
      </w:r>
      <w:proofErr w:type="spellStart"/>
      <w:r>
        <w:rPr>
          <w:rFonts w:eastAsiaTheme="minorEastAsia"/>
          <w:sz w:val="26"/>
          <w:szCs w:val="26"/>
        </w:rPr>
        <w:t>надкрановой</w:t>
      </w:r>
      <w:proofErr w:type="spellEnd"/>
      <w:r>
        <w:rPr>
          <w:rFonts w:eastAsiaTheme="minorEastAsia"/>
          <w:sz w:val="26"/>
          <w:szCs w:val="26"/>
        </w:rPr>
        <w:t xml:space="preserve"> части колонны составляет  </w:t>
      </w:r>
      <w:r w:rsidR="00D14799" w:rsidRPr="00D14799">
        <w:rPr>
          <w:rFonts w:eastAsiaTheme="minorEastAsia"/>
          <w:b/>
          <w:sz w:val="26"/>
          <w:szCs w:val="26"/>
          <w:u w:val="single"/>
        </w:rPr>
        <w:t>4</w:t>
      </w:r>
      <w:r w:rsidR="00D14799" w:rsidRPr="0054013F">
        <w:rPr>
          <w:rFonts w:eastAsiaTheme="minorEastAsia"/>
          <w:b/>
          <w:sz w:val="26"/>
          <w:szCs w:val="26"/>
          <w:u w:val="single"/>
        </w:rPr>
        <w:t>Ø</w:t>
      </w:r>
      <w:r w:rsidR="00D14799" w:rsidRPr="00D14799">
        <w:rPr>
          <w:rFonts w:eastAsiaTheme="minorEastAsia"/>
          <w:b/>
          <w:sz w:val="26"/>
          <w:szCs w:val="26"/>
          <w:u w:val="single"/>
        </w:rPr>
        <w:t>20+2</w:t>
      </w:r>
      <w:r w:rsidRPr="0054013F">
        <w:rPr>
          <w:rFonts w:eastAsiaTheme="minorEastAsia"/>
          <w:b/>
          <w:sz w:val="26"/>
          <w:szCs w:val="26"/>
          <w:u w:val="single"/>
        </w:rPr>
        <w:t>Ø</w:t>
      </w:r>
      <w:r>
        <w:rPr>
          <w:rFonts w:eastAsiaTheme="minorEastAsia"/>
          <w:b/>
          <w:sz w:val="26"/>
          <w:szCs w:val="26"/>
          <w:u w:val="single"/>
        </w:rPr>
        <w:t xml:space="preserve">18 </w:t>
      </w:r>
      <w:r w:rsidR="00CB06CC">
        <w:rPr>
          <w:rFonts w:eastAsiaTheme="minorEastAsia"/>
          <w:b/>
          <w:sz w:val="26"/>
          <w:szCs w:val="26"/>
          <w:u w:val="single"/>
        </w:rPr>
        <w:t xml:space="preserve"> </w:t>
      </w:r>
      <w:r w:rsidR="00D14799">
        <w:rPr>
          <w:rFonts w:eastAsiaTheme="minorEastAsia"/>
          <w:b/>
          <w:sz w:val="26"/>
          <w:szCs w:val="26"/>
          <w:u w:val="single"/>
        </w:rPr>
        <w:t>А</w:t>
      </w:r>
      <w:r w:rsidR="00D14799" w:rsidRPr="00D14799">
        <w:rPr>
          <w:rFonts w:eastAsiaTheme="minorEastAsia"/>
          <w:b/>
          <w:sz w:val="26"/>
          <w:szCs w:val="26"/>
          <w:u w:val="single"/>
        </w:rPr>
        <w:t>4</w:t>
      </w:r>
      <w:r>
        <w:rPr>
          <w:rFonts w:eastAsiaTheme="minorEastAsia"/>
          <w:b/>
          <w:sz w:val="26"/>
          <w:szCs w:val="26"/>
          <w:u w:val="single"/>
        </w:rPr>
        <w:t>00</w:t>
      </w:r>
      <w:r>
        <w:rPr>
          <w:rFonts w:eastAsiaTheme="minorEastAsia"/>
          <w:sz w:val="26"/>
          <w:szCs w:val="26"/>
        </w:rPr>
        <w:t xml:space="preserve"> с площадью </w:t>
      </w:r>
      <w:r w:rsidRPr="000D160E">
        <w:rPr>
          <w:rFonts w:eastAsiaTheme="minorEastAsia"/>
          <w:b/>
          <w:sz w:val="26"/>
          <w:szCs w:val="26"/>
          <w:u w:val="single"/>
        </w:rPr>
        <w:t>А</w:t>
      </w:r>
      <w:r w:rsidRPr="000D160E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s</w:t>
      </w:r>
      <w:r w:rsidRPr="003E1D97">
        <w:rPr>
          <w:rFonts w:eastAsiaTheme="minorEastAsia"/>
          <w:b/>
          <w:sz w:val="26"/>
          <w:szCs w:val="26"/>
          <w:u w:val="single"/>
          <w:vertAlign w:val="subscript"/>
        </w:rPr>
        <w:t>.</w:t>
      </w:r>
      <w:r w:rsidRPr="000D160E">
        <w:rPr>
          <w:rFonts w:eastAsiaTheme="minorEastAsia"/>
          <w:b/>
          <w:sz w:val="26"/>
          <w:szCs w:val="26"/>
          <w:u w:val="single"/>
          <w:vertAlign w:val="subscript"/>
          <w:lang w:val="en-US"/>
        </w:rPr>
        <w:t>tot</w:t>
      </w:r>
      <w:r w:rsidRPr="003E1D97">
        <w:rPr>
          <w:rFonts w:eastAsiaTheme="minorEastAsia"/>
          <w:b/>
          <w:sz w:val="26"/>
          <w:szCs w:val="26"/>
          <w:u w:val="single"/>
        </w:rPr>
        <w:t xml:space="preserve"> = </w:t>
      </w:r>
      <w:r w:rsidR="00D14799" w:rsidRPr="00D14799">
        <w:rPr>
          <w:rFonts w:eastAsiaTheme="minorEastAsia"/>
          <w:b/>
          <w:sz w:val="26"/>
          <w:szCs w:val="26"/>
          <w:u w:val="single"/>
        </w:rPr>
        <w:t>17.</w:t>
      </w:r>
      <w:r w:rsidR="00D14799" w:rsidRPr="00974DE0">
        <w:rPr>
          <w:rFonts w:eastAsiaTheme="minorEastAsia"/>
          <w:b/>
          <w:sz w:val="26"/>
          <w:szCs w:val="26"/>
          <w:u w:val="single"/>
        </w:rPr>
        <w:t>65</w:t>
      </w:r>
      <w:r w:rsidRPr="000D160E">
        <w:rPr>
          <w:rFonts w:eastAsiaTheme="minorEastAsia"/>
          <w:b/>
          <w:sz w:val="26"/>
          <w:szCs w:val="26"/>
          <w:u w:val="single"/>
        </w:rPr>
        <w:t xml:space="preserve"> см</w:t>
      </w:r>
      <w:proofErr w:type="gramStart"/>
      <w:r w:rsidRPr="000D160E">
        <w:rPr>
          <w:rFonts w:eastAsiaTheme="minorEastAsia"/>
          <w:b/>
          <w:sz w:val="26"/>
          <w:szCs w:val="26"/>
          <w:u w:val="single"/>
          <w:vertAlign w:val="superscript"/>
        </w:rPr>
        <w:t>2</w:t>
      </w:r>
      <w:proofErr w:type="gramEnd"/>
      <w:r w:rsidRPr="000D160E">
        <w:rPr>
          <w:rFonts w:eastAsiaTheme="minorEastAsia"/>
          <w:b/>
          <w:sz w:val="26"/>
          <w:szCs w:val="26"/>
          <w:u w:val="single"/>
        </w:rPr>
        <w:t>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 xml:space="preserve">           </w:t>
      </w:r>
      <w:r>
        <w:rPr>
          <w:rFonts w:eastAsiaTheme="minorEastAsia"/>
          <w:sz w:val="26"/>
          <w:szCs w:val="26"/>
        </w:rPr>
        <w:t xml:space="preserve">Насыщение сечения </w:t>
      </w:r>
      <w:proofErr w:type="spellStart"/>
      <w:r>
        <w:rPr>
          <w:rFonts w:eastAsiaTheme="minorEastAsia"/>
          <w:sz w:val="26"/>
          <w:szCs w:val="26"/>
        </w:rPr>
        <w:t>надкрановой</w:t>
      </w:r>
      <w:proofErr w:type="spellEnd"/>
      <w:r>
        <w:rPr>
          <w:rFonts w:eastAsiaTheme="minorEastAsia"/>
          <w:sz w:val="26"/>
          <w:szCs w:val="26"/>
        </w:rPr>
        <w:t xml:space="preserve"> части колонны составляет:</w:t>
      </w:r>
    </w:p>
    <w:p w:rsidR="00FD3AFD" w:rsidRPr="00811FA5" w:rsidRDefault="00265D26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s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.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tot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b∙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0</m:t>
                </m:r>
              </m:sub>
            </m:sSub>
          </m:den>
        </m:f>
      </m:oMath>
      <w:r w:rsidR="00FD3AFD" w:rsidRPr="008206BC">
        <w:rPr>
          <w:rFonts w:eastAsiaTheme="minorEastAsia"/>
          <w:sz w:val="32"/>
          <w:szCs w:val="32"/>
        </w:rPr>
        <w:t xml:space="preserve"> </w:t>
      </w:r>
      <w:r w:rsidR="00FD3AFD" w:rsidRPr="008206BC">
        <w:rPr>
          <w:rFonts w:eastAsiaTheme="minorEastAsia"/>
          <w:sz w:val="26"/>
          <w:szCs w:val="26"/>
        </w:rPr>
        <w:t xml:space="preserve">= </w:t>
      </w:r>
      <w:r w:rsidR="00CB06CC">
        <w:rPr>
          <w:rFonts w:eastAsiaTheme="minorEastAsia"/>
          <w:sz w:val="26"/>
          <w:szCs w:val="26"/>
        </w:rPr>
        <w:t>15,26/(40∙5</w:t>
      </w:r>
      <w:r w:rsidR="00FD3AFD">
        <w:rPr>
          <w:rFonts w:eastAsiaTheme="minorEastAsia"/>
          <w:sz w:val="26"/>
          <w:szCs w:val="26"/>
        </w:rPr>
        <w:t>6)=0,00</w:t>
      </w:r>
      <w:r w:rsidR="00D14799" w:rsidRPr="00811FA5">
        <w:rPr>
          <w:rFonts w:eastAsiaTheme="minorEastAsia"/>
          <w:sz w:val="26"/>
          <w:szCs w:val="26"/>
        </w:rPr>
        <w:t>43</w:t>
      </w:r>
    </w:p>
    <w:p w:rsidR="00FD3AFD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>4.5  Подбор поперечной арматуры.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 xml:space="preserve">          </w:t>
      </w:r>
      <w:r>
        <w:rPr>
          <w:rFonts w:eastAsiaTheme="minorEastAsia"/>
          <w:sz w:val="26"/>
          <w:szCs w:val="26"/>
        </w:rPr>
        <w:t>Учитывая, что значения поперечных сил в расчетных сечениях колонны весьма малы по сравнению с изгибающими моментами и сжимающими усилиями, то поперечную арматуру назначаем конструктивно. Принимаем поперечную арматуру класса А240.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Диаметр поперечной арматуры назначается </w:t>
      </w:r>
      <w:proofErr w:type="spellStart"/>
      <w:r>
        <w:rPr>
          <w:rFonts w:eastAsiaTheme="minorEastAsia"/>
          <w:sz w:val="26"/>
          <w:szCs w:val="26"/>
          <w:lang w:val="en-US"/>
        </w:rPr>
        <w:t>d</w:t>
      </w:r>
      <w:r>
        <w:rPr>
          <w:rFonts w:eastAsiaTheme="minorEastAsia"/>
          <w:sz w:val="26"/>
          <w:szCs w:val="26"/>
          <w:vertAlign w:val="subscript"/>
          <w:lang w:val="en-US"/>
        </w:rPr>
        <w:t>sw</w:t>
      </w:r>
      <w:proofErr w:type="spellEnd"/>
      <w:r w:rsidRPr="009728EF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, как </w:t>
      </w:r>
      <w:proofErr w:type="gramStart"/>
      <w:r>
        <w:rPr>
          <w:rFonts w:eastAsiaTheme="minorEastAsia"/>
          <w:sz w:val="26"/>
          <w:szCs w:val="26"/>
        </w:rPr>
        <w:t>максимальное</w:t>
      </w:r>
      <w:proofErr w:type="gramEnd"/>
      <w:r>
        <w:rPr>
          <w:rFonts w:eastAsiaTheme="minorEastAsia"/>
          <w:sz w:val="26"/>
          <w:szCs w:val="26"/>
        </w:rPr>
        <w:t xml:space="preserve"> из следующих условий: </w:t>
      </w:r>
      <w:proofErr w:type="spellStart"/>
      <w:r>
        <w:rPr>
          <w:rFonts w:eastAsiaTheme="minorEastAsia"/>
          <w:sz w:val="26"/>
          <w:szCs w:val="26"/>
          <w:lang w:val="en-US"/>
        </w:rPr>
        <w:t>d</w:t>
      </w:r>
      <w:r>
        <w:rPr>
          <w:rFonts w:eastAsiaTheme="minorEastAsia"/>
          <w:sz w:val="26"/>
          <w:szCs w:val="26"/>
          <w:vertAlign w:val="subscript"/>
          <w:lang w:val="en-US"/>
        </w:rPr>
        <w:t>sw</w:t>
      </w:r>
      <w:proofErr w:type="spellEnd"/>
      <w:r w:rsidRPr="009728EF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≥</w:t>
      </w:r>
      <w:r w:rsidRPr="009728EF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6 мм, </w:t>
      </w:r>
      <w:proofErr w:type="spellStart"/>
      <w:r>
        <w:rPr>
          <w:rFonts w:eastAsiaTheme="minorEastAsia"/>
          <w:sz w:val="26"/>
          <w:szCs w:val="26"/>
          <w:lang w:val="en-US"/>
        </w:rPr>
        <w:t>d</w:t>
      </w:r>
      <w:r>
        <w:rPr>
          <w:rFonts w:eastAsiaTheme="minorEastAsia"/>
          <w:sz w:val="26"/>
          <w:szCs w:val="26"/>
          <w:vertAlign w:val="subscript"/>
          <w:lang w:val="en-US"/>
        </w:rPr>
        <w:t>sw</w:t>
      </w:r>
      <w:proofErr w:type="spellEnd"/>
      <w:r w:rsidRPr="009728EF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≥ 0,25</w:t>
      </w:r>
      <w:r>
        <w:rPr>
          <w:rFonts w:eastAsiaTheme="minorEastAsia"/>
          <w:sz w:val="26"/>
          <w:szCs w:val="26"/>
          <w:lang w:val="en-US"/>
        </w:rPr>
        <w:t>d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9728EF">
        <w:rPr>
          <w:rFonts w:eastAsiaTheme="minorEastAsia"/>
          <w:sz w:val="26"/>
          <w:szCs w:val="26"/>
        </w:rPr>
        <w:t xml:space="preserve">, </w:t>
      </w:r>
      <w:r>
        <w:rPr>
          <w:rFonts w:eastAsiaTheme="minorEastAsia"/>
          <w:sz w:val="26"/>
          <w:szCs w:val="26"/>
        </w:rPr>
        <w:t xml:space="preserve">где  </w:t>
      </w:r>
      <w:r>
        <w:rPr>
          <w:rFonts w:eastAsiaTheme="minorEastAsia"/>
          <w:sz w:val="26"/>
          <w:szCs w:val="26"/>
          <w:lang w:val="en-US"/>
        </w:rPr>
        <w:t>d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>
        <w:rPr>
          <w:rFonts w:eastAsiaTheme="minorEastAsia"/>
          <w:sz w:val="26"/>
          <w:szCs w:val="26"/>
          <w:vertAlign w:val="subscript"/>
        </w:rPr>
        <w:t xml:space="preserve"> </w:t>
      </w:r>
      <w:r>
        <w:rPr>
          <w:rFonts w:eastAsiaTheme="minorEastAsia"/>
          <w:sz w:val="26"/>
          <w:szCs w:val="26"/>
        </w:rPr>
        <w:t xml:space="preserve"> - максимальный диаметр продольной рабочей арматуры.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          Для </w:t>
      </w:r>
      <w:proofErr w:type="spellStart"/>
      <w:r>
        <w:rPr>
          <w:rFonts w:eastAsiaTheme="minorEastAsia"/>
          <w:sz w:val="26"/>
          <w:szCs w:val="26"/>
        </w:rPr>
        <w:t>надкрановой</w:t>
      </w:r>
      <w:proofErr w:type="spellEnd"/>
      <w:r>
        <w:rPr>
          <w:rFonts w:eastAsiaTheme="minorEastAsia"/>
          <w:sz w:val="26"/>
          <w:szCs w:val="26"/>
        </w:rPr>
        <w:t xml:space="preserve"> части колонны: </w:t>
      </w:r>
      <w:proofErr w:type="spellStart"/>
      <w:r>
        <w:rPr>
          <w:rFonts w:eastAsiaTheme="minorEastAsia"/>
          <w:sz w:val="26"/>
          <w:szCs w:val="26"/>
          <w:lang w:val="en-US"/>
        </w:rPr>
        <w:t>d</w:t>
      </w:r>
      <w:r>
        <w:rPr>
          <w:rFonts w:eastAsiaTheme="minorEastAsia"/>
          <w:sz w:val="26"/>
          <w:szCs w:val="26"/>
          <w:vertAlign w:val="subscript"/>
          <w:lang w:val="en-US"/>
        </w:rPr>
        <w:t>sw</w:t>
      </w:r>
      <w:proofErr w:type="spellEnd"/>
      <w:r w:rsidRPr="009728EF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≥</w:t>
      </w:r>
      <w:r w:rsidRPr="009728EF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6 мм, </w:t>
      </w:r>
      <w:proofErr w:type="spellStart"/>
      <w:r>
        <w:rPr>
          <w:rFonts w:eastAsiaTheme="minorEastAsia"/>
          <w:sz w:val="26"/>
          <w:szCs w:val="26"/>
          <w:lang w:val="en-US"/>
        </w:rPr>
        <w:t>d</w:t>
      </w:r>
      <w:r>
        <w:rPr>
          <w:rFonts w:eastAsiaTheme="minorEastAsia"/>
          <w:sz w:val="26"/>
          <w:szCs w:val="26"/>
          <w:vertAlign w:val="subscript"/>
          <w:lang w:val="en-US"/>
        </w:rPr>
        <w:t>sw</w:t>
      </w:r>
      <w:proofErr w:type="spellEnd"/>
      <w:r w:rsidRPr="009728EF">
        <w:rPr>
          <w:rFonts w:eastAsiaTheme="minorEastAsia"/>
          <w:sz w:val="26"/>
          <w:szCs w:val="26"/>
        </w:rPr>
        <w:t xml:space="preserve"> </w:t>
      </w:r>
      <w:r w:rsidR="00CB06CC">
        <w:rPr>
          <w:rFonts w:eastAsiaTheme="minorEastAsia"/>
          <w:sz w:val="26"/>
          <w:szCs w:val="26"/>
        </w:rPr>
        <w:t>≥ 0,25∙16</w:t>
      </w:r>
      <w:r>
        <w:rPr>
          <w:rFonts w:eastAsiaTheme="minorEastAsia"/>
          <w:sz w:val="26"/>
          <w:szCs w:val="26"/>
        </w:rPr>
        <w:t>=</w:t>
      </w:r>
      <w:r w:rsidR="00FC177B">
        <w:rPr>
          <w:rFonts w:eastAsiaTheme="minorEastAsia"/>
          <w:sz w:val="26"/>
          <w:szCs w:val="26"/>
        </w:rPr>
        <w:t>4</w:t>
      </w:r>
      <w:r>
        <w:rPr>
          <w:rFonts w:eastAsiaTheme="minorEastAsia"/>
          <w:sz w:val="26"/>
          <w:szCs w:val="26"/>
        </w:rPr>
        <w:t xml:space="preserve"> мм. Принимаем </w:t>
      </w:r>
      <w:r>
        <w:rPr>
          <w:rFonts w:eastAsiaTheme="minorEastAsia"/>
          <w:sz w:val="26"/>
          <w:szCs w:val="26"/>
          <w:vertAlign w:val="subscript"/>
        </w:rPr>
        <w:t xml:space="preserve"> </w:t>
      </w:r>
      <w:proofErr w:type="spellStart"/>
      <w:r>
        <w:rPr>
          <w:rFonts w:eastAsiaTheme="minorEastAsia"/>
          <w:sz w:val="26"/>
          <w:szCs w:val="26"/>
          <w:lang w:val="en-US"/>
        </w:rPr>
        <w:t>d</w:t>
      </w:r>
      <w:r>
        <w:rPr>
          <w:rFonts w:eastAsiaTheme="minorEastAsia"/>
          <w:sz w:val="26"/>
          <w:szCs w:val="26"/>
          <w:vertAlign w:val="subscript"/>
          <w:lang w:val="en-US"/>
        </w:rPr>
        <w:t>sw</w:t>
      </w:r>
      <w:proofErr w:type="spellEnd"/>
      <w:r>
        <w:rPr>
          <w:rFonts w:eastAsiaTheme="minorEastAsia"/>
          <w:sz w:val="26"/>
          <w:szCs w:val="26"/>
          <w:vertAlign w:val="subscript"/>
        </w:rPr>
        <w:t xml:space="preserve"> </w:t>
      </w:r>
      <w:r>
        <w:rPr>
          <w:rFonts w:eastAsiaTheme="minorEastAsia"/>
          <w:sz w:val="26"/>
          <w:szCs w:val="26"/>
        </w:rPr>
        <w:t xml:space="preserve"> для </w:t>
      </w:r>
      <w:proofErr w:type="spellStart"/>
      <w:r>
        <w:rPr>
          <w:rFonts w:eastAsiaTheme="minorEastAsia"/>
          <w:sz w:val="26"/>
          <w:szCs w:val="26"/>
        </w:rPr>
        <w:t>надкр</w:t>
      </w:r>
      <w:r w:rsidR="00FC177B">
        <w:rPr>
          <w:rFonts w:eastAsiaTheme="minorEastAsia"/>
          <w:sz w:val="26"/>
          <w:szCs w:val="26"/>
        </w:rPr>
        <w:t>ановой</w:t>
      </w:r>
      <w:proofErr w:type="spellEnd"/>
      <w:r w:rsidR="00FC177B">
        <w:rPr>
          <w:rFonts w:eastAsiaTheme="minorEastAsia"/>
          <w:sz w:val="26"/>
          <w:szCs w:val="26"/>
        </w:rPr>
        <w:t xml:space="preserve"> части колонны 6</w:t>
      </w:r>
      <w:r>
        <w:rPr>
          <w:rFonts w:eastAsiaTheme="minorEastAsia"/>
          <w:sz w:val="26"/>
          <w:szCs w:val="26"/>
        </w:rPr>
        <w:t xml:space="preserve"> мм.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Для подкрановой части колонны: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proofErr w:type="spellStart"/>
      <w:proofErr w:type="gramStart"/>
      <w:r>
        <w:rPr>
          <w:rFonts w:eastAsiaTheme="minorEastAsia"/>
          <w:sz w:val="26"/>
          <w:szCs w:val="26"/>
          <w:lang w:val="en-US"/>
        </w:rPr>
        <w:t>d</w:t>
      </w:r>
      <w:r>
        <w:rPr>
          <w:rFonts w:eastAsiaTheme="minorEastAsia"/>
          <w:sz w:val="26"/>
          <w:szCs w:val="26"/>
          <w:vertAlign w:val="subscript"/>
          <w:lang w:val="en-US"/>
        </w:rPr>
        <w:t>sw</w:t>
      </w:r>
      <w:proofErr w:type="spellEnd"/>
      <w:proofErr w:type="gramEnd"/>
      <w:r w:rsidRPr="009728EF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≥</w:t>
      </w:r>
      <w:r w:rsidRPr="009728EF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6 мм, </w:t>
      </w:r>
      <w:proofErr w:type="spellStart"/>
      <w:r>
        <w:rPr>
          <w:rFonts w:eastAsiaTheme="minorEastAsia"/>
          <w:sz w:val="26"/>
          <w:szCs w:val="26"/>
          <w:lang w:val="en-US"/>
        </w:rPr>
        <w:t>d</w:t>
      </w:r>
      <w:r>
        <w:rPr>
          <w:rFonts w:eastAsiaTheme="minorEastAsia"/>
          <w:sz w:val="26"/>
          <w:szCs w:val="26"/>
          <w:vertAlign w:val="subscript"/>
          <w:lang w:val="en-US"/>
        </w:rPr>
        <w:t>sw</w:t>
      </w:r>
      <w:proofErr w:type="spellEnd"/>
      <w:r w:rsidRPr="009728EF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≥ 0,25</w:t>
      </w:r>
      <w:r w:rsidRPr="00E93538">
        <w:rPr>
          <w:rFonts w:eastAsiaTheme="minorEastAsia"/>
          <w:sz w:val="26"/>
          <w:szCs w:val="26"/>
        </w:rPr>
        <w:t>∙</w:t>
      </w:r>
      <w:r w:rsidR="00D14799" w:rsidRPr="00811FA5">
        <w:rPr>
          <w:rFonts w:eastAsiaTheme="minorEastAsia"/>
          <w:sz w:val="26"/>
          <w:szCs w:val="26"/>
        </w:rPr>
        <w:t>20</w:t>
      </w:r>
      <w:r w:rsidR="00D14799">
        <w:rPr>
          <w:rFonts w:eastAsiaTheme="minorEastAsia"/>
          <w:sz w:val="26"/>
          <w:szCs w:val="26"/>
        </w:rPr>
        <w:t>=</w:t>
      </w:r>
      <w:r>
        <w:rPr>
          <w:rFonts w:eastAsiaTheme="minorEastAsia"/>
          <w:sz w:val="26"/>
          <w:szCs w:val="26"/>
        </w:rPr>
        <w:t>5 мм. Принимаем для подкрановой части колонны 6мм.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Шаг поперечной арматуры </w:t>
      </w:r>
      <w:r>
        <w:rPr>
          <w:rFonts w:eastAsiaTheme="minorEastAsia"/>
          <w:sz w:val="26"/>
          <w:szCs w:val="26"/>
          <w:lang w:val="en-US"/>
        </w:rPr>
        <w:t>S</w:t>
      </w:r>
      <w:r w:rsidRPr="00E93538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назначается из следующих условий: </w:t>
      </w:r>
      <w:r>
        <w:rPr>
          <w:rFonts w:eastAsiaTheme="minorEastAsia"/>
          <w:sz w:val="26"/>
          <w:szCs w:val="26"/>
          <w:lang w:val="en-US"/>
        </w:rPr>
        <w:t>S</w:t>
      </w:r>
      <w:r w:rsidRPr="00E93538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≥</w:t>
      </w:r>
      <w:r w:rsidRPr="00E93538">
        <w:rPr>
          <w:rFonts w:eastAsiaTheme="minorEastAsia"/>
          <w:sz w:val="26"/>
          <w:szCs w:val="26"/>
        </w:rPr>
        <w:t xml:space="preserve"> 500</w:t>
      </w:r>
      <w:r>
        <w:rPr>
          <w:rFonts w:eastAsiaTheme="minorEastAsia"/>
          <w:sz w:val="26"/>
          <w:szCs w:val="26"/>
        </w:rPr>
        <w:t xml:space="preserve"> мм,</w:t>
      </w:r>
      <w:r w:rsidRPr="00E93538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  <w:lang w:val="en-US"/>
        </w:rPr>
        <w:t>S</w:t>
      </w:r>
      <w:r w:rsidRPr="00E93538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≥ 2∙</w:t>
      </w:r>
      <w:r>
        <w:rPr>
          <w:rFonts w:eastAsiaTheme="minorEastAsia"/>
          <w:sz w:val="26"/>
          <w:szCs w:val="26"/>
          <w:lang w:val="en-US"/>
        </w:rPr>
        <w:t>b</w:t>
      </w:r>
      <w:r w:rsidRPr="00E93538">
        <w:rPr>
          <w:rFonts w:eastAsiaTheme="minorEastAsia"/>
          <w:sz w:val="26"/>
          <w:szCs w:val="26"/>
        </w:rPr>
        <w:t xml:space="preserve"> (</w:t>
      </w:r>
      <w:r>
        <w:rPr>
          <w:rFonts w:eastAsiaTheme="minorEastAsia"/>
          <w:sz w:val="26"/>
          <w:szCs w:val="26"/>
        </w:rPr>
        <w:t xml:space="preserve">ширина сечения колонны) и </w:t>
      </w:r>
      <w:r>
        <w:rPr>
          <w:rFonts w:eastAsiaTheme="minorEastAsia"/>
          <w:sz w:val="26"/>
          <w:szCs w:val="26"/>
          <w:lang w:val="en-US"/>
        </w:rPr>
        <w:t>S</w:t>
      </w:r>
      <w:r w:rsidRPr="00E93538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≥ 15∙ </w:t>
      </w:r>
      <w:r>
        <w:rPr>
          <w:rFonts w:eastAsiaTheme="minorEastAsia"/>
          <w:sz w:val="26"/>
          <w:szCs w:val="26"/>
          <w:lang w:val="en-US"/>
        </w:rPr>
        <w:t>d</w:t>
      </w:r>
      <w:r w:rsidRPr="00E93538">
        <w:rPr>
          <w:rFonts w:eastAsiaTheme="minorEastAsia"/>
          <w:sz w:val="26"/>
          <w:szCs w:val="26"/>
        </w:rPr>
        <w:t xml:space="preserve"> </w:t>
      </w:r>
      <w:proofErr w:type="gramStart"/>
      <w:r w:rsidRPr="00E93538">
        <w:rPr>
          <w:rFonts w:eastAsiaTheme="minorEastAsia"/>
          <w:sz w:val="26"/>
          <w:szCs w:val="26"/>
        </w:rPr>
        <w:t xml:space="preserve">( </w:t>
      </w:r>
      <w:r>
        <w:rPr>
          <w:rFonts w:eastAsiaTheme="minorEastAsia"/>
          <w:sz w:val="26"/>
          <w:szCs w:val="26"/>
        </w:rPr>
        <w:t>наименьший</w:t>
      </w:r>
      <w:proofErr w:type="gramEnd"/>
      <w:r>
        <w:rPr>
          <w:rFonts w:eastAsiaTheme="minorEastAsia"/>
          <w:sz w:val="26"/>
          <w:szCs w:val="26"/>
        </w:rPr>
        <w:t xml:space="preserve"> диаметр стержней в сечении колонны). Если насыщение сечения колонны продольной арматурой составляет свыше 3%, то поперечные стержни устанавливают на расстояниях не более 15∙ </w:t>
      </w:r>
      <w:r>
        <w:rPr>
          <w:rFonts w:eastAsiaTheme="minorEastAsia"/>
          <w:sz w:val="26"/>
          <w:szCs w:val="26"/>
          <w:lang w:val="en-US"/>
        </w:rPr>
        <w:t>d</w:t>
      </w:r>
      <w:r w:rsidRPr="00E93538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и не более 300 мм. 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b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          Так как в </w:t>
      </w:r>
      <w:proofErr w:type="spellStart"/>
      <w:r>
        <w:rPr>
          <w:rFonts w:eastAsiaTheme="minorEastAsia"/>
          <w:sz w:val="26"/>
          <w:szCs w:val="26"/>
        </w:rPr>
        <w:t>надкрановой</w:t>
      </w:r>
      <w:proofErr w:type="spellEnd"/>
      <w:r>
        <w:rPr>
          <w:rFonts w:eastAsiaTheme="minorEastAsia"/>
          <w:sz w:val="26"/>
          <w:szCs w:val="26"/>
        </w:rPr>
        <w:t xml:space="preserve"> части насыщение сечения прод</w:t>
      </w:r>
      <w:r w:rsidR="00FC177B">
        <w:rPr>
          <w:rFonts w:eastAsiaTheme="minorEastAsia"/>
          <w:sz w:val="26"/>
          <w:szCs w:val="26"/>
        </w:rPr>
        <w:t xml:space="preserve">ольной арматурой составляет  0,56 </w:t>
      </w:r>
      <w:r>
        <w:rPr>
          <w:rFonts w:eastAsiaTheme="minorEastAsia"/>
          <w:sz w:val="26"/>
          <w:szCs w:val="26"/>
        </w:rPr>
        <w:t>%, что меньше 3%, то шаг поперечных стержней должен быть не более 15∙</w:t>
      </w:r>
      <w:r>
        <w:rPr>
          <w:rFonts w:eastAsiaTheme="minorEastAsia"/>
          <w:sz w:val="26"/>
          <w:szCs w:val="26"/>
          <w:lang w:val="en-US"/>
        </w:rPr>
        <w:t>d</w:t>
      </w:r>
      <w:r w:rsidRPr="00E93538">
        <w:rPr>
          <w:rFonts w:eastAsiaTheme="minorEastAsia"/>
          <w:sz w:val="26"/>
          <w:szCs w:val="26"/>
        </w:rPr>
        <w:t>=15</w:t>
      </w:r>
      <w:r>
        <w:rPr>
          <w:rFonts w:eastAsiaTheme="minorEastAsia"/>
          <w:sz w:val="26"/>
          <w:szCs w:val="26"/>
        </w:rPr>
        <w:t>∙</w:t>
      </w:r>
      <w:r w:rsidR="00FC177B">
        <w:rPr>
          <w:rFonts w:eastAsiaTheme="minorEastAsia"/>
          <w:sz w:val="26"/>
          <w:szCs w:val="26"/>
        </w:rPr>
        <w:t>16</w:t>
      </w:r>
      <w:r>
        <w:rPr>
          <w:rFonts w:eastAsiaTheme="minorEastAsia"/>
          <w:sz w:val="26"/>
          <w:szCs w:val="26"/>
        </w:rPr>
        <w:t>=</w:t>
      </w:r>
      <w:r w:rsidR="00FC177B">
        <w:rPr>
          <w:rFonts w:eastAsiaTheme="minorEastAsia"/>
          <w:sz w:val="26"/>
          <w:szCs w:val="26"/>
        </w:rPr>
        <w:t>240</w:t>
      </w:r>
      <w:r>
        <w:rPr>
          <w:rFonts w:eastAsiaTheme="minorEastAsia"/>
          <w:sz w:val="26"/>
          <w:szCs w:val="26"/>
        </w:rPr>
        <w:t xml:space="preserve"> мм</w:t>
      </w:r>
      <w:proofErr w:type="gramStart"/>
      <w:r>
        <w:rPr>
          <w:rFonts w:eastAsiaTheme="minorEastAsia"/>
          <w:sz w:val="26"/>
          <w:szCs w:val="26"/>
        </w:rPr>
        <w:t xml:space="preserve"> ,</w:t>
      </w:r>
      <w:proofErr w:type="gramEnd"/>
      <w:r>
        <w:rPr>
          <w:rFonts w:eastAsiaTheme="minorEastAsia"/>
          <w:sz w:val="26"/>
          <w:szCs w:val="26"/>
        </w:rPr>
        <w:t xml:space="preserve"> и не более 2∙</w:t>
      </w:r>
      <w:r>
        <w:rPr>
          <w:rFonts w:eastAsiaTheme="minorEastAsia"/>
          <w:sz w:val="26"/>
          <w:szCs w:val="26"/>
          <w:lang w:val="en-US"/>
        </w:rPr>
        <w:t>b</w:t>
      </w:r>
      <w:r w:rsidR="00FC177B">
        <w:rPr>
          <w:rFonts w:eastAsiaTheme="minorEastAsia"/>
          <w:sz w:val="26"/>
          <w:szCs w:val="26"/>
        </w:rPr>
        <w:t>=8</w:t>
      </w:r>
      <w:r w:rsidRPr="00BC176D">
        <w:rPr>
          <w:rFonts w:eastAsiaTheme="minorEastAsia"/>
          <w:sz w:val="26"/>
          <w:szCs w:val="26"/>
        </w:rPr>
        <w:t>00</w:t>
      </w:r>
      <w:r>
        <w:rPr>
          <w:rFonts w:eastAsiaTheme="minorEastAsia"/>
          <w:sz w:val="26"/>
          <w:szCs w:val="26"/>
        </w:rPr>
        <w:t xml:space="preserve">мм </w:t>
      </w:r>
      <w:r w:rsidRPr="00BC176D">
        <w:rPr>
          <w:rFonts w:eastAsiaTheme="minorEastAsia"/>
          <w:sz w:val="26"/>
          <w:szCs w:val="26"/>
        </w:rPr>
        <w:t>.</w:t>
      </w:r>
      <w:r>
        <w:rPr>
          <w:rFonts w:eastAsiaTheme="minorEastAsia"/>
          <w:sz w:val="26"/>
          <w:szCs w:val="26"/>
        </w:rPr>
        <w:t xml:space="preserve"> Принимаем шаг поперечных стержней в </w:t>
      </w:r>
      <w:proofErr w:type="spellStart"/>
      <w:r>
        <w:rPr>
          <w:rFonts w:eastAsiaTheme="minorEastAsia"/>
          <w:sz w:val="26"/>
          <w:szCs w:val="26"/>
        </w:rPr>
        <w:t>надкрановой</w:t>
      </w:r>
      <w:proofErr w:type="spellEnd"/>
      <w:r>
        <w:rPr>
          <w:rFonts w:eastAsiaTheme="minorEastAsia"/>
          <w:sz w:val="26"/>
          <w:szCs w:val="26"/>
        </w:rPr>
        <w:t xml:space="preserve"> части колонны</w:t>
      </w:r>
      <w:r w:rsidRPr="00BC176D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</w:t>
      </w:r>
      <w:r w:rsidRPr="00BC176D">
        <w:rPr>
          <w:rFonts w:eastAsiaTheme="minorEastAsia"/>
          <w:b/>
          <w:sz w:val="26"/>
          <w:szCs w:val="26"/>
          <w:u w:val="single"/>
          <w:lang w:val="en-US"/>
        </w:rPr>
        <w:t>S</w:t>
      </w:r>
      <w:r w:rsidR="00FC177B">
        <w:rPr>
          <w:rFonts w:eastAsiaTheme="minorEastAsia"/>
          <w:b/>
          <w:sz w:val="26"/>
          <w:szCs w:val="26"/>
          <w:u w:val="single"/>
        </w:rPr>
        <w:t>=200</w:t>
      </w:r>
      <w:r w:rsidRPr="00BC176D">
        <w:rPr>
          <w:rFonts w:eastAsiaTheme="minorEastAsia"/>
          <w:b/>
          <w:sz w:val="26"/>
          <w:szCs w:val="26"/>
          <w:u w:val="single"/>
        </w:rPr>
        <w:t xml:space="preserve"> мм.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b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          В подкрановой части насыщение сечения прод</w:t>
      </w:r>
      <w:r w:rsidR="00FC177B">
        <w:rPr>
          <w:rFonts w:eastAsiaTheme="minorEastAsia"/>
          <w:sz w:val="26"/>
          <w:szCs w:val="26"/>
        </w:rPr>
        <w:t xml:space="preserve">ольной арматурой составляет 0,68 </w:t>
      </w:r>
      <w:r>
        <w:rPr>
          <w:rFonts w:eastAsiaTheme="minorEastAsia"/>
          <w:sz w:val="26"/>
          <w:szCs w:val="26"/>
        </w:rPr>
        <w:t>%, что меньше 3%, и шаг поперечных стержней должен быть не более 15∙</w:t>
      </w:r>
      <w:r>
        <w:rPr>
          <w:rFonts w:eastAsiaTheme="minorEastAsia"/>
          <w:sz w:val="26"/>
          <w:szCs w:val="26"/>
          <w:lang w:val="en-US"/>
        </w:rPr>
        <w:t>d</w:t>
      </w:r>
      <w:r w:rsidRPr="00E93538">
        <w:rPr>
          <w:rFonts w:eastAsiaTheme="minorEastAsia"/>
          <w:sz w:val="26"/>
          <w:szCs w:val="26"/>
        </w:rPr>
        <w:t>=15</w:t>
      </w:r>
      <w:r>
        <w:rPr>
          <w:rFonts w:eastAsiaTheme="minorEastAsia"/>
          <w:sz w:val="26"/>
          <w:szCs w:val="26"/>
        </w:rPr>
        <w:t>∙</w:t>
      </w:r>
      <w:r w:rsidR="007A4E19">
        <w:rPr>
          <w:rFonts w:eastAsiaTheme="minorEastAsia"/>
          <w:sz w:val="26"/>
          <w:szCs w:val="26"/>
        </w:rPr>
        <w:t>20</w:t>
      </w:r>
      <w:r w:rsidR="00FC177B">
        <w:rPr>
          <w:rFonts w:eastAsiaTheme="minorEastAsia"/>
          <w:sz w:val="26"/>
          <w:szCs w:val="26"/>
        </w:rPr>
        <w:t>=</w:t>
      </w:r>
      <w:r w:rsidR="007A4E19">
        <w:rPr>
          <w:rFonts w:eastAsiaTheme="minorEastAsia"/>
          <w:sz w:val="26"/>
          <w:szCs w:val="26"/>
        </w:rPr>
        <w:t>300</w:t>
      </w:r>
      <w:r>
        <w:rPr>
          <w:rFonts w:eastAsiaTheme="minorEastAsia"/>
          <w:sz w:val="26"/>
          <w:szCs w:val="26"/>
        </w:rPr>
        <w:t xml:space="preserve"> мм</w:t>
      </w:r>
      <w:proofErr w:type="gramStart"/>
      <w:r>
        <w:rPr>
          <w:rFonts w:eastAsiaTheme="minorEastAsia"/>
          <w:sz w:val="26"/>
          <w:szCs w:val="26"/>
        </w:rPr>
        <w:t xml:space="preserve"> ,</w:t>
      </w:r>
      <w:proofErr w:type="gramEnd"/>
      <w:r>
        <w:rPr>
          <w:rFonts w:eastAsiaTheme="minorEastAsia"/>
          <w:sz w:val="26"/>
          <w:szCs w:val="26"/>
        </w:rPr>
        <w:t xml:space="preserve"> и не более 2∙</w:t>
      </w:r>
      <w:r>
        <w:rPr>
          <w:rFonts w:eastAsiaTheme="minorEastAsia"/>
          <w:sz w:val="26"/>
          <w:szCs w:val="26"/>
          <w:lang w:val="en-US"/>
        </w:rPr>
        <w:t>b</w:t>
      </w:r>
      <w:r w:rsidR="00FC177B">
        <w:rPr>
          <w:rFonts w:eastAsiaTheme="minorEastAsia"/>
          <w:sz w:val="26"/>
          <w:szCs w:val="26"/>
        </w:rPr>
        <w:t>=8</w:t>
      </w:r>
      <w:r w:rsidRPr="00BC176D">
        <w:rPr>
          <w:rFonts w:eastAsiaTheme="minorEastAsia"/>
          <w:sz w:val="26"/>
          <w:szCs w:val="26"/>
        </w:rPr>
        <w:t>00</w:t>
      </w:r>
      <w:r>
        <w:rPr>
          <w:rFonts w:eastAsiaTheme="minorEastAsia"/>
          <w:sz w:val="26"/>
          <w:szCs w:val="26"/>
        </w:rPr>
        <w:t xml:space="preserve"> мм. Принимаем шаг поперечных стержней в подкрановой части колонны</w:t>
      </w:r>
      <w:r w:rsidRPr="00BC176D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</w:t>
      </w:r>
      <w:r w:rsidRPr="00BC176D">
        <w:rPr>
          <w:rFonts w:eastAsiaTheme="minorEastAsia"/>
          <w:b/>
          <w:sz w:val="26"/>
          <w:szCs w:val="26"/>
          <w:u w:val="single"/>
          <w:lang w:val="en-US"/>
        </w:rPr>
        <w:t>S</w:t>
      </w:r>
      <w:r w:rsidRPr="00BC176D">
        <w:rPr>
          <w:rFonts w:eastAsiaTheme="minorEastAsia"/>
          <w:b/>
          <w:sz w:val="26"/>
          <w:szCs w:val="26"/>
          <w:u w:val="single"/>
        </w:rPr>
        <w:t>=</w:t>
      </w:r>
      <w:r w:rsidR="00FC177B">
        <w:rPr>
          <w:rFonts w:eastAsiaTheme="minorEastAsia"/>
          <w:b/>
          <w:sz w:val="26"/>
          <w:szCs w:val="26"/>
          <w:u w:val="single"/>
        </w:rPr>
        <w:t>25</w:t>
      </w:r>
      <w:r>
        <w:rPr>
          <w:rFonts w:eastAsiaTheme="minorEastAsia"/>
          <w:b/>
          <w:sz w:val="26"/>
          <w:szCs w:val="26"/>
          <w:u w:val="single"/>
        </w:rPr>
        <w:t>0</w:t>
      </w:r>
      <w:r w:rsidRPr="00BC176D">
        <w:rPr>
          <w:rFonts w:eastAsiaTheme="minorEastAsia"/>
          <w:b/>
          <w:sz w:val="26"/>
          <w:szCs w:val="26"/>
          <w:u w:val="single"/>
        </w:rPr>
        <w:t xml:space="preserve"> мм.</w:t>
      </w:r>
    </w:p>
    <w:p w:rsidR="00FD3AFD" w:rsidRPr="00BC176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FD3AFD" w:rsidRDefault="00FD3AFD" w:rsidP="00FD3AFD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 xml:space="preserve">4.6  </w:t>
      </w:r>
      <w:proofErr w:type="spellStart"/>
      <w:r>
        <w:rPr>
          <w:rFonts w:eastAsiaTheme="minorEastAsia"/>
          <w:b/>
          <w:sz w:val="26"/>
          <w:szCs w:val="26"/>
        </w:rPr>
        <w:t>Анкеровка</w:t>
      </w:r>
      <w:proofErr w:type="spellEnd"/>
      <w:r>
        <w:rPr>
          <w:rFonts w:eastAsiaTheme="minorEastAsia"/>
          <w:b/>
          <w:sz w:val="26"/>
          <w:szCs w:val="26"/>
        </w:rPr>
        <w:t xml:space="preserve"> продольной рабочей арматуры в колонне.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Стержни продольной рабочей арматуры </w:t>
      </w:r>
      <w:proofErr w:type="spellStart"/>
      <w:r>
        <w:rPr>
          <w:rFonts w:eastAsiaTheme="minorEastAsia"/>
          <w:sz w:val="26"/>
          <w:szCs w:val="26"/>
        </w:rPr>
        <w:t>надкрановой</w:t>
      </w:r>
      <w:proofErr w:type="spellEnd"/>
      <w:r>
        <w:rPr>
          <w:rFonts w:eastAsiaTheme="minorEastAsia"/>
          <w:sz w:val="26"/>
          <w:szCs w:val="26"/>
        </w:rPr>
        <w:t xml:space="preserve"> и подкрановой частей колонны, обрываемые на уровне консоли, должны быть надежно </w:t>
      </w:r>
      <w:proofErr w:type="spellStart"/>
      <w:r>
        <w:rPr>
          <w:rFonts w:eastAsiaTheme="minorEastAsia"/>
          <w:sz w:val="26"/>
          <w:szCs w:val="26"/>
        </w:rPr>
        <w:t>заанкерены</w:t>
      </w:r>
      <w:proofErr w:type="spellEnd"/>
      <w:r>
        <w:rPr>
          <w:rFonts w:eastAsiaTheme="minorEastAsia"/>
          <w:sz w:val="26"/>
          <w:szCs w:val="26"/>
        </w:rPr>
        <w:t>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Длина зоны </w:t>
      </w:r>
      <w:proofErr w:type="spellStart"/>
      <w:r>
        <w:rPr>
          <w:rFonts w:eastAsiaTheme="minorEastAsia"/>
          <w:sz w:val="26"/>
          <w:szCs w:val="26"/>
        </w:rPr>
        <w:t>анкеровки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  <w:lang w:val="en-US"/>
        </w:rPr>
        <w:t>l</w:t>
      </w:r>
      <w:r>
        <w:rPr>
          <w:rFonts w:eastAsiaTheme="minorEastAsia"/>
          <w:sz w:val="26"/>
          <w:szCs w:val="26"/>
          <w:vertAlign w:val="subscript"/>
          <w:lang w:val="en-US"/>
        </w:rPr>
        <w:t>an</w:t>
      </w:r>
      <w:proofErr w:type="spellEnd"/>
      <w:r w:rsidRPr="007C03A7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определяется как максимальное значение из следующих условий: </w:t>
      </w:r>
      <w:proofErr w:type="spellStart"/>
      <w:r>
        <w:rPr>
          <w:rFonts w:eastAsiaTheme="minorEastAsia"/>
          <w:sz w:val="26"/>
          <w:szCs w:val="26"/>
          <w:lang w:val="en-US"/>
        </w:rPr>
        <w:t>l</w:t>
      </w:r>
      <w:r>
        <w:rPr>
          <w:rFonts w:eastAsiaTheme="minorEastAsia"/>
          <w:sz w:val="26"/>
          <w:szCs w:val="26"/>
          <w:vertAlign w:val="subscript"/>
          <w:lang w:val="en-US"/>
        </w:rPr>
        <w:t>an</w:t>
      </w:r>
      <w:proofErr w:type="spellEnd"/>
      <w:r>
        <w:rPr>
          <w:rFonts w:eastAsiaTheme="minorEastAsia"/>
          <w:sz w:val="26"/>
          <w:szCs w:val="26"/>
        </w:rPr>
        <w:t xml:space="preserve">=250 мм, </w:t>
      </w:r>
      <w:proofErr w:type="spellStart"/>
      <w:r>
        <w:rPr>
          <w:rFonts w:eastAsiaTheme="minorEastAsia"/>
          <w:sz w:val="26"/>
          <w:szCs w:val="26"/>
          <w:lang w:val="en-US"/>
        </w:rPr>
        <w:t>l</w:t>
      </w:r>
      <w:r>
        <w:rPr>
          <w:rFonts w:eastAsiaTheme="minorEastAsia"/>
          <w:sz w:val="26"/>
          <w:szCs w:val="26"/>
          <w:vertAlign w:val="subscript"/>
          <w:lang w:val="en-US"/>
        </w:rPr>
        <w:t>an</w:t>
      </w:r>
      <w:proofErr w:type="spellEnd"/>
      <w:r>
        <w:rPr>
          <w:rFonts w:eastAsiaTheme="minorEastAsia"/>
          <w:sz w:val="26"/>
          <w:szCs w:val="26"/>
        </w:rPr>
        <w:t>=λ</w:t>
      </w:r>
      <w:r>
        <w:rPr>
          <w:rFonts w:eastAsiaTheme="minorEastAsia"/>
          <w:sz w:val="26"/>
          <w:szCs w:val="26"/>
          <w:vertAlign w:val="subscript"/>
          <w:lang w:val="en-US"/>
        </w:rPr>
        <w:t>an</w:t>
      </w:r>
      <w:r w:rsidRPr="007C03A7">
        <w:rPr>
          <w:rFonts w:eastAsiaTheme="minorEastAsia"/>
          <w:sz w:val="26"/>
          <w:szCs w:val="26"/>
        </w:rPr>
        <w:t>∙</w:t>
      </w:r>
      <w:r>
        <w:rPr>
          <w:rFonts w:eastAsiaTheme="minorEastAsia"/>
          <w:sz w:val="26"/>
          <w:szCs w:val="26"/>
          <w:lang w:val="en-US"/>
        </w:rPr>
        <w:t>d</w:t>
      </w:r>
      <w:r w:rsidRPr="007C03A7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и </w:t>
      </w:r>
      <w:proofErr w:type="spellStart"/>
      <w:r>
        <w:rPr>
          <w:rFonts w:eastAsiaTheme="minorEastAsia"/>
          <w:sz w:val="26"/>
          <w:szCs w:val="26"/>
          <w:lang w:val="en-US"/>
        </w:rPr>
        <w:t>l</w:t>
      </w:r>
      <w:r>
        <w:rPr>
          <w:rFonts w:eastAsiaTheme="minorEastAsia"/>
          <w:sz w:val="26"/>
          <w:szCs w:val="26"/>
          <w:vertAlign w:val="subscript"/>
          <w:lang w:val="en-US"/>
        </w:rPr>
        <w:t>an</w:t>
      </w:r>
      <w:proofErr w:type="spellEnd"/>
      <w:r>
        <w:rPr>
          <w:rFonts w:eastAsiaTheme="minorEastAsia"/>
          <w:sz w:val="26"/>
          <w:szCs w:val="26"/>
        </w:rPr>
        <w:t>=</w:t>
      </w:r>
      <m:oMath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val="en-US"/>
                  </w:rPr>
                  <m:t>an</m:t>
                </m:r>
              </m:sub>
            </m:sSub>
            <m:f>
              <m:f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b</m:t>
                    </m:r>
                  </m:sub>
                </m:sSub>
              </m:den>
            </m:f>
            <m:r>
              <w:rPr>
                <w:rFonts w:ascii="Cambria Math" w:eastAsiaTheme="minorEastAsia" w:hAnsi="Cambria Math"/>
                <w:sz w:val="26"/>
                <w:szCs w:val="26"/>
              </w:rPr>
              <m:t>+∆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λ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an</m:t>
                </m:r>
              </m:sub>
            </m:sSub>
          </m:e>
        </m:d>
        <m:r>
          <w:rPr>
            <w:rFonts w:ascii="Cambria Math" w:eastAsiaTheme="minorEastAsia" w:hAnsi="Cambria Math"/>
            <w:sz w:val="26"/>
            <w:szCs w:val="26"/>
          </w:rPr>
          <m:t>d</m:t>
        </m:r>
      </m:oMath>
      <w:r>
        <w:rPr>
          <w:rFonts w:eastAsiaTheme="minorEastAsia"/>
          <w:sz w:val="26"/>
          <w:szCs w:val="26"/>
        </w:rPr>
        <w:t xml:space="preserve">, где </w:t>
      </w:r>
      <w:r>
        <w:rPr>
          <w:rFonts w:eastAsiaTheme="minorEastAsia"/>
          <w:sz w:val="26"/>
          <w:szCs w:val="26"/>
          <w:lang w:val="en-US"/>
        </w:rPr>
        <w:t>d</w:t>
      </w:r>
      <w:r w:rsidRPr="003F490D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– наибольший диаметр стержней в сечении колонны, коэффициенты λ</w:t>
      </w:r>
      <w:r>
        <w:rPr>
          <w:rFonts w:eastAsiaTheme="minorEastAsia"/>
          <w:sz w:val="26"/>
          <w:szCs w:val="26"/>
          <w:vertAlign w:val="subscript"/>
          <w:lang w:val="en-US"/>
        </w:rPr>
        <w:t>an</w:t>
      </w:r>
      <w:r>
        <w:rPr>
          <w:rFonts w:eastAsiaTheme="minorEastAsia"/>
          <w:sz w:val="26"/>
          <w:szCs w:val="26"/>
        </w:rPr>
        <w:t xml:space="preserve"> =20,  </w:t>
      </w:r>
      <w:proofErr w:type="spellStart"/>
      <w:r>
        <w:rPr>
          <w:rFonts w:eastAsiaTheme="minorEastAsia"/>
          <w:sz w:val="26"/>
          <w:szCs w:val="26"/>
        </w:rPr>
        <w:t>Δλ</w:t>
      </w:r>
      <w:proofErr w:type="spellEnd"/>
      <w:r>
        <w:rPr>
          <w:rFonts w:eastAsiaTheme="minorEastAsia"/>
          <w:sz w:val="26"/>
          <w:szCs w:val="26"/>
          <w:vertAlign w:val="subscript"/>
          <w:lang w:val="en-US"/>
        </w:rPr>
        <w:t>an</w:t>
      </w:r>
      <w:r>
        <w:rPr>
          <w:rFonts w:eastAsiaTheme="minorEastAsia"/>
          <w:sz w:val="26"/>
          <w:szCs w:val="26"/>
        </w:rPr>
        <w:t>=11, ω</w:t>
      </w:r>
      <w:r>
        <w:rPr>
          <w:rFonts w:eastAsiaTheme="minorEastAsia"/>
          <w:sz w:val="26"/>
          <w:szCs w:val="26"/>
          <w:vertAlign w:val="subscript"/>
          <w:lang w:val="en-US"/>
        </w:rPr>
        <w:t>an</w:t>
      </w:r>
      <w:r w:rsidRPr="00273FC3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= 0,7</w:t>
      </w:r>
      <w:proofErr w:type="gramStart"/>
      <w:r>
        <w:rPr>
          <w:rFonts w:eastAsiaTheme="minorEastAsia"/>
          <w:sz w:val="26"/>
          <w:szCs w:val="26"/>
        </w:rPr>
        <w:t xml:space="preserve">( </w:t>
      </w:r>
      <w:proofErr w:type="gramEnd"/>
      <w:r>
        <w:rPr>
          <w:rFonts w:eastAsiaTheme="minorEastAsia"/>
          <w:sz w:val="26"/>
          <w:szCs w:val="26"/>
        </w:rPr>
        <w:t xml:space="preserve">для растянутой арматуры, </w:t>
      </w:r>
      <w:proofErr w:type="spellStart"/>
      <w:r>
        <w:rPr>
          <w:rFonts w:eastAsiaTheme="minorEastAsia"/>
          <w:sz w:val="26"/>
          <w:szCs w:val="26"/>
        </w:rPr>
        <w:t>анкеруемой</w:t>
      </w:r>
      <w:proofErr w:type="spellEnd"/>
      <w:r>
        <w:rPr>
          <w:rFonts w:eastAsiaTheme="minorEastAsia"/>
          <w:sz w:val="26"/>
          <w:szCs w:val="26"/>
        </w:rPr>
        <w:t xml:space="preserve"> в растянутом бетоне). 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Для </w:t>
      </w:r>
      <w:proofErr w:type="spellStart"/>
      <w:r>
        <w:rPr>
          <w:rFonts w:eastAsiaTheme="minorEastAsia"/>
          <w:sz w:val="26"/>
          <w:szCs w:val="26"/>
        </w:rPr>
        <w:t>надкрановой</w:t>
      </w:r>
      <w:proofErr w:type="spellEnd"/>
      <w:r>
        <w:rPr>
          <w:rFonts w:eastAsiaTheme="minorEastAsia"/>
          <w:sz w:val="26"/>
          <w:szCs w:val="26"/>
        </w:rPr>
        <w:t xml:space="preserve"> части колонны:</w:t>
      </w:r>
    </w:p>
    <w:p w:rsidR="00FD3AFD" w:rsidRPr="00974DE0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  <w:lang w:val="en-US"/>
        </w:rPr>
      </w:pPr>
      <w:r w:rsidRPr="00811FA5">
        <w:rPr>
          <w:rFonts w:eastAsiaTheme="minorEastAsia"/>
          <w:sz w:val="26"/>
          <w:szCs w:val="26"/>
        </w:rPr>
        <w:t xml:space="preserve">           </w:t>
      </w:r>
      <w:proofErr w:type="spellStart"/>
      <w:proofErr w:type="gramStart"/>
      <w:r w:rsidR="001676C3">
        <w:rPr>
          <w:rFonts w:eastAsiaTheme="minorEastAsia"/>
          <w:sz w:val="26"/>
          <w:szCs w:val="26"/>
          <w:lang w:val="en-US"/>
        </w:rPr>
        <w:t>l</w:t>
      </w:r>
      <w:r w:rsidR="001676C3">
        <w:rPr>
          <w:rFonts w:eastAsiaTheme="minorEastAsia"/>
          <w:sz w:val="26"/>
          <w:szCs w:val="26"/>
          <w:vertAlign w:val="subscript"/>
          <w:lang w:val="en-US"/>
        </w:rPr>
        <w:t>an</w:t>
      </w:r>
      <w:proofErr w:type="spellEnd"/>
      <w:proofErr w:type="gramEnd"/>
      <w:r w:rsidR="001676C3" w:rsidRPr="00974DE0">
        <w:rPr>
          <w:rFonts w:eastAsiaTheme="minorEastAsia"/>
          <w:sz w:val="26"/>
          <w:szCs w:val="26"/>
          <w:lang w:val="en-US"/>
        </w:rPr>
        <w:t xml:space="preserve"> </w:t>
      </w:r>
      <w:r w:rsidRPr="00974DE0">
        <w:rPr>
          <w:rFonts w:eastAsiaTheme="minorEastAsia"/>
          <w:sz w:val="26"/>
          <w:szCs w:val="26"/>
          <w:lang w:val="en-US"/>
        </w:rPr>
        <w:t xml:space="preserve">=250, </w:t>
      </w:r>
      <w:proofErr w:type="spellStart"/>
      <w:r w:rsidR="001676C3">
        <w:rPr>
          <w:rFonts w:eastAsiaTheme="minorEastAsia"/>
          <w:sz w:val="26"/>
          <w:szCs w:val="26"/>
          <w:lang w:val="en-US"/>
        </w:rPr>
        <w:t>l</w:t>
      </w:r>
      <w:r w:rsidR="001676C3">
        <w:rPr>
          <w:rFonts w:eastAsiaTheme="minorEastAsia"/>
          <w:sz w:val="26"/>
          <w:szCs w:val="26"/>
          <w:vertAlign w:val="subscript"/>
          <w:lang w:val="en-US"/>
        </w:rPr>
        <w:t>an</w:t>
      </w:r>
      <w:proofErr w:type="spellEnd"/>
      <w:r w:rsidR="00F4569A" w:rsidRPr="00974DE0">
        <w:rPr>
          <w:rFonts w:eastAsiaTheme="minorEastAsia"/>
          <w:sz w:val="26"/>
          <w:szCs w:val="26"/>
          <w:lang w:val="en-US"/>
        </w:rPr>
        <w:t xml:space="preserve"> =20∙16</w:t>
      </w:r>
      <w:r w:rsidR="001676C3" w:rsidRPr="00974DE0">
        <w:rPr>
          <w:rFonts w:eastAsiaTheme="minorEastAsia"/>
          <w:sz w:val="26"/>
          <w:szCs w:val="26"/>
          <w:lang w:val="en-US"/>
        </w:rPr>
        <w:t>=32</w:t>
      </w:r>
      <w:r w:rsidRPr="00974DE0">
        <w:rPr>
          <w:rFonts w:eastAsiaTheme="minorEastAsia"/>
          <w:sz w:val="26"/>
          <w:szCs w:val="26"/>
          <w:lang w:val="en-US"/>
        </w:rPr>
        <w:t xml:space="preserve">0, </w:t>
      </w:r>
      <w:r>
        <w:rPr>
          <w:rFonts w:eastAsiaTheme="minorEastAsia"/>
          <w:sz w:val="26"/>
          <w:szCs w:val="26"/>
        </w:rPr>
        <w:t>и</w:t>
      </w:r>
      <w:r w:rsidR="001676C3" w:rsidRPr="00974DE0">
        <w:rPr>
          <w:rFonts w:eastAsiaTheme="minorEastAsia"/>
          <w:sz w:val="26"/>
          <w:szCs w:val="26"/>
          <w:lang w:val="en-US"/>
        </w:rPr>
        <w:t xml:space="preserve"> </w:t>
      </w:r>
      <w:proofErr w:type="spellStart"/>
      <w:r w:rsidR="001676C3">
        <w:rPr>
          <w:rFonts w:eastAsiaTheme="minorEastAsia"/>
          <w:sz w:val="26"/>
          <w:szCs w:val="26"/>
          <w:lang w:val="en-US"/>
        </w:rPr>
        <w:t>l</w:t>
      </w:r>
      <w:r w:rsidR="001676C3">
        <w:rPr>
          <w:rFonts w:eastAsiaTheme="minorEastAsia"/>
          <w:sz w:val="26"/>
          <w:szCs w:val="26"/>
          <w:vertAlign w:val="subscript"/>
          <w:lang w:val="en-US"/>
        </w:rPr>
        <w:t>an</w:t>
      </w:r>
      <w:proofErr w:type="spellEnd"/>
      <w:r w:rsidR="001676C3" w:rsidRPr="00974DE0">
        <w:rPr>
          <w:rFonts w:eastAsiaTheme="minorEastAsia"/>
          <w:sz w:val="26"/>
          <w:szCs w:val="26"/>
          <w:lang w:val="en-US"/>
        </w:rPr>
        <w:t xml:space="preserve"> =(0,7</w:t>
      </w:r>
      <w:r w:rsidRPr="00974DE0">
        <w:rPr>
          <w:rFonts w:eastAsiaTheme="minorEastAsia"/>
          <w:sz w:val="26"/>
          <w:szCs w:val="26"/>
          <w:lang w:val="en-US"/>
        </w:rPr>
        <w:t>∙</w:t>
      </w:r>
      <w:r w:rsidR="00F4569A" w:rsidRPr="00974DE0">
        <w:rPr>
          <w:rFonts w:eastAsiaTheme="minorEastAsia"/>
          <w:sz w:val="26"/>
          <w:szCs w:val="26"/>
          <w:lang w:val="en-US"/>
        </w:rPr>
        <w:t>355/11</w:t>
      </w:r>
      <w:r w:rsidR="004F5021" w:rsidRPr="00974DE0">
        <w:rPr>
          <w:rFonts w:eastAsiaTheme="minorEastAsia"/>
          <w:sz w:val="26"/>
          <w:szCs w:val="26"/>
          <w:lang w:val="en-US"/>
        </w:rPr>
        <w:t>,5+11)∙16=52</w:t>
      </w:r>
      <w:r w:rsidR="0042507A" w:rsidRPr="00974DE0">
        <w:rPr>
          <w:rFonts w:eastAsiaTheme="minorEastAsia"/>
          <w:sz w:val="26"/>
          <w:szCs w:val="26"/>
          <w:lang w:val="en-US"/>
        </w:rPr>
        <w:t>4,94≈5</w:t>
      </w:r>
      <w:r w:rsidR="004F5021" w:rsidRPr="00974DE0">
        <w:rPr>
          <w:rFonts w:eastAsiaTheme="minorEastAsia"/>
          <w:sz w:val="26"/>
          <w:szCs w:val="26"/>
          <w:lang w:val="en-US"/>
        </w:rPr>
        <w:t>3</w:t>
      </w:r>
      <w:r w:rsidRPr="00974DE0">
        <w:rPr>
          <w:rFonts w:eastAsiaTheme="minorEastAsia"/>
          <w:sz w:val="26"/>
          <w:szCs w:val="26"/>
          <w:lang w:val="en-US"/>
        </w:rPr>
        <w:t>0</w:t>
      </w:r>
      <w:r w:rsidR="001676C3">
        <w:rPr>
          <w:rFonts w:eastAsiaTheme="minorEastAsia"/>
          <w:sz w:val="26"/>
          <w:szCs w:val="26"/>
        </w:rPr>
        <w:t>мм</w:t>
      </w:r>
      <w:r w:rsidR="001676C3" w:rsidRPr="00974DE0">
        <w:rPr>
          <w:rFonts w:eastAsiaTheme="minorEastAsia"/>
          <w:sz w:val="26"/>
          <w:szCs w:val="26"/>
          <w:lang w:val="en-US"/>
        </w:rPr>
        <w:t>.</w:t>
      </w:r>
    </w:p>
    <w:p w:rsidR="001676C3" w:rsidRPr="001676C3" w:rsidRDefault="001676C3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Принимаем</w:t>
      </w:r>
      <w:proofErr w:type="gramStart"/>
      <w:r>
        <w:rPr>
          <w:rFonts w:eastAsiaTheme="minorEastAsia"/>
          <w:sz w:val="26"/>
          <w:szCs w:val="26"/>
        </w:rPr>
        <w:t xml:space="preserve"> :</w:t>
      </w:r>
      <w:proofErr w:type="gram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  <w:lang w:val="en-US"/>
        </w:rPr>
        <w:t>l</w:t>
      </w:r>
      <w:r>
        <w:rPr>
          <w:rFonts w:eastAsiaTheme="minorEastAsia"/>
          <w:sz w:val="26"/>
          <w:szCs w:val="26"/>
          <w:vertAlign w:val="subscript"/>
          <w:lang w:val="en-US"/>
        </w:rPr>
        <w:t>an</w:t>
      </w:r>
      <w:proofErr w:type="spellEnd"/>
      <w:r w:rsidR="0042507A">
        <w:rPr>
          <w:rFonts w:eastAsiaTheme="minorEastAsia"/>
          <w:sz w:val="26"/>
          <w:szCs w:val="26"/>
        </w:rPr>
        <w:t>= 5</w:t>
      </w:r>
      <w:r>
        <w:rPr>
          <w:rFonts w:eastAsiaTheme="minorEastAsia"/>
          <w:sz w:val="26"/>
          <w:szCs w:val="26"/>
        </w:rPr>
        <w:t>50 мм.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Для подкрановой части колонны:</w:t>
      </w:r>
    </w:p>
    <w:p w:rsidR="00FD3AFD" w:rsidRDefault="00FD3AFD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  <w:lang w:val="en-US"/>
        </w:rPr>
      </w:pPr>
      <w:r>
        <w:rPr>
          <w:rFonts w:eastAsiaTheme="minorEastAsia"/>
          <w:sz w:val="26"/>
          <w:szCs w:val="26"/>
        </w:rPr>
        <w:t xml:space="preserve">           λ</w:t>
      </w:r>
      <w:r>
        <w:rPr>
          <w:rFonts w:eastAsiaTheme="minorEastAsia"/>
          <w:sz w:val="26"/>
          <w:szCs w:val="26"/>
          <w:vertAlign w:val="subscript"/>
          <w:lang w:val="en-US"/>
        </w:rPr>
        <w:t>an</w:t>
      </w:r>
      <w:r>
        <w:rPr>
          <w:rFonts w:eastAsiaTheme="minorEastAsia"/>
          <w:sz w:val="26"/>
          <w:szCs w:val="26"/>
        </w:rPr>
        <w:t>=250, λ</w:t>
      </w:r>
      <w:r>
        <w:rPr>
          <w:rFonts w:eastAsiaTheme="minorEastAsia"/>
          <w:sz w:val="26"/>
          <w:szCs w:val="26"/>
          <w:vertAlign w:val="subscript"/>
          <w:lang w:val="en-US"/>
        </w:rPr>
        <w:t>an</w:t>
      </w:r>
      <w:r w:rsidR="001676C3">
        <w:rPr>
          <w:rFonts w:eastAsiaTheme="minorEastAsia"/>
          <w:sz w:val="26"/>
          <w:szCs w:val="26"/>
        </w:rPr>
        <w:t>=20∙</w:t>
      </w:r>
      <w:r w:rsidR="00F4569A">
        <w:rPr>
          <w:rFonts w:eastAsiaTheme="minorEastAsia"/>
          <w:sz w:val="26"/>
          <w:szCs w:val="26"/>
          <w:lang w:val="en-US"/>
        </w:rPr>
        <w:t>20</w:t>
      </w:r>
      <w:r w:rsidR="001676C3">
        <w:rPr>
          <w:rFonts w:eastAsiaTheme="minorEastAsia"/>
          <w:sz w:val="26"/>
          <w:szCs w:val="26"/>
        </w:rPr>
        <w:t>=</w:t>
      </w:r>
      <w:r w:rsidR="00F4569A">
        <w:rPr>
          <w:rFonts w:eastAsiaTheme="minorEastAsia"/>
          <w:sz w:val="26"/>
          <w:szCs w:val="26"/>
          <w:lang w:val="en-US"/>
        </w:rPr>
        <w:t>40</w:t>
      </w:r>
      <w:r>
        <w:rPr>
          <w:rFonts w:eastAsiaTheme="minorEastAsia"/>
          <w:sz w:val="26"/>
          <w:szCs w:val="26"/>
        </w:rPr>
        <w:t>0, и λ</w:t>
      </w:r>
      <w:r>
        <w:rPr>
          <w:rFonts w:eastAsiaTheme="minorEastAsia"/>
          <w:sz w:val="26"/>
          <w:szCs w:val="26"/>
          <w:vertAlign w:val="subscript"/>
          <w:lang w:val="en-US"/>
        </w:rPr>
        <w:t>an</w:t>
      </w:r>
      <w:r w:rsidR="001676C3">
        <w:rPr>
          <w:rFonts w:eastAsiaTheme="minorEastAsia"/>
          <w:sz w:val="26"/>
          <w:szCs w:val="26"/>
        </w:rPr>
        <w:t>=(0,7</w:t>
      </w:r>
      <w:r>
        <w:rPr>
          <w:rFonts w:eastAsiaTheme="minorEastAsia"/>
          <w:sz w:val="26"/>
          <w:szCs w:val="26"/>
        </w:rPr>
        <w:t>∙</w:t>
      </w:r>
      <w:r w:rsidR="00F4569A">
        <w:rPr>
          <w:rFonts w:eastAsiaTheme="minorEastAsia"/>
          <w:sz w:val="26"/>
          <w:szCs w:val="26"/>
        </w:rPr>
        <w:t>280/</w:t>
      </w:r>
      <w:r w:rsidR="00F4569A">
        <w:rPr>
          <w:rFonts w:eastAsiaTheme="minorEastAsia"/>
          <w:sz w:val="26"/>
          <w:szCs w:val="26"/>
          <w:lang w:val="en-US"/>
        </w:rPr>
        <w:t>11</w:t>
      </w:r>
      <w:r w:rsidR="001676C3">
        <w:rPr>
          <w:rFonts w:eastAsiaTheme="minorEastAsia"/>
          <w:sz w:val="26"/>
          <w:szCs w:val="26"/>
        </w:rPr>
        <w:t>,5+11)∙</w:t>
      </w:r>
      <w:r w:rsidR="00F4569A">
        <w:rPr>
          <w:rFonts w:eastAsiaTheme="minorEastAsia"/>
          <w:sz w:val="26"/>
          <w:szCs w:val="26"/>
          <w:lang w:val="en-US"/>
        </w:rPr>
        <w:t>20</w:t>
      </w:r>
      <w:r w:rsidR="001676C3">
        <w:rPr>
          <w:rFonts w:eastAsiaTheme="minorEastAsia"/>
          <w:sz w:val="26"/>
          <w:szCs w:val="26"/>
        </w:rPr>
        <w:t>=</w:t>
      </w:r>
      <w:r w:rsidR="00F4569A">
        <w:rPr>
          <w:rFonts w:eastAsiaTheme="minorEastAsia"/>
          <w:sz w:val="26"/>
          <w:szCs w:val="26"/>
          <w:lang w:val="en-US"/>
        </w:rPr>
        <w:t>652=660</w:t>
      </w:r>
    </w:p>
    <w:p w:rsidR="00F4569A" w:rsidRDefault="00F4569A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  <w:lang w:val="en-US"/>
        </w:rPr>
      </w:pPr>
    </w:p>
    <w:p w:rsidR="00F4569A" w:rsidRDefault="00F4569A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  <w:lang w:val="en-US"/>
        </w:rPr>
      </w:pPr>
    </w:p>
    <w:p w:rsidR="00F4569A" w:rsidRPr="00F4569A" w:rsidRDefault="00F4569A" w:rsidP="00FD3AFD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  <w:lang w:val="en-US"/>
        </w:rPr>
      </w:pPr>
    </w:p>
    <w:p w:rsidR="00D41527" w:rsidRDefault="00D41527" w:rsidP="001E652E">
      <w:pPr>
        <w:pStyle w:val="a5"/>
        <w:tabs>
          <w:tab w:val="right" w:pos="9355"/>
        </w:tabs>
        <w:jc w:val="center"/>
        <w:rPr>
          <w:rFonts w:ascii="Times New Roman" w:eastAsiaTheme="minorEastAsia" w:hAnsi="Times New Roman"/>
          <w:sz w:val="26"/>
          <w:szCs w:val="26"/>
        </w:rPr>
      </w:pPr>
    </w:p>
    <w:p w:rsidR="001E652E" w:rsidRPr="00B0490F" w:rsidRDefault="001E652E" w:rsidP="001E652E">
      <w:pPr>
        <w:pStyle w:val="a5"/>
        <w:numPr>
          <w:ilvl w:val="0"/>
          <w:numId w:val="12"/>
        </w:numPr>
        <w:tabs>
          <w:tab w:val="right" w:pos="9355"/>
        </w:tabs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B0490F">
        <w:rPr>
          <w:rFonts w:ascii="Times New Roman" w:eastAsiaTheme="minorEastAsia" w:hAnsi="Times New Roman"/>
          <w:b/>
          <w:sz w:val="28"/>
          <w:szCs w:val="28"/>
        </w:rPr>
        <w:t>Расчет элементов фермы.</w:t>
      </w:r>
    </w:p>
    <w:p w:rsidR="001E652E" w:rsidRDefault="001E652E" w:rsidP="001E652E">
      <w:pPr>
        <w:pStyle w:val="a5"/>
        <w:tabs>
          <w:tab w:val="right" w:pos="9355"/>
        </w:tabs>
        <w:rPr>
          <w:rFonts w:ascii="Times New Roman" w:eastAsiaTheme="minorEastAsia" w:hAnsi="Times New Roman"/>
          <w:b/>
          <w:sz w:val="28"/>
          <w:szCs w:val="28"/>
        </w:rPr>
      </w:pPr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Ферма проектируется предварительно напряженной н</w:t>
      </w:r>
      <w:r w:rsidR="00F4569A">
        <w:rPr>
          <w:rFonts w:eastAsiaTheme="minorEastAsia"/>
          <w:sz w:val="26"/>
          <w:szCs w:val="26"/>
        </w:rPr>
        <w:t xml:space="preserve">а пролет 30 м, при шаге колонн </w:t>
      </w:r>
      <w:r w:rsidR="00F4569A" w:rsidRPr="00F4569A">
        <w:rPr>
          <w:rFonts w:eastAsiaTheme="minorEastAsia"/>
          <w:sz w:val="26"/>
          <w:szCs w:val="26"/>
        </w:rPr>
        <w:t>12</w:t>
      </w:r>
      <w:r>
        <w:rPr>
          <w:rFonts w:eastAsiaTheme="minorEastAsia"/>
          <w:sz w:val="26"/>
          <w:szCs w:val="26"/>
        </w:rPr>
        <w:t xml:space="preserve"> м. Принятые обозначения элементов фермы показаны на рисунке ниже. Напрягаемая арматура нижнего пояса </w:t>
      </w:r>
      <w:proofErr w:type="spellStart"/>
      <w:r w:rsidR="004F5021">
        <w:rPr>
          <w:rFonts w:eastAsiaTheme="minorEastAsia"/>
          <w:sz w:val="26"/>
          <w:szCs w:val="26"/>
          <w:lang w:val="en-US"/>
        </w:rPr>
        <w:t>Bp</w:t>
      </w:r>
      <w:proofErr w:type="spellEnd"/>
      <w:r w:rsidR="004F5021" w:rsidRPr="004F5021">
        <w:rPr>
          <w:rFonts w:eastAsiaTheme="minorEastAsia"/>
          <w:sz w:val="26"/>
          <w:szCs w:val="26"/>
        </w:rPr>
        <w:t>-</w:t>
      </w:r>
      <w:r w:rsidR="004F5021">
        <w:rPr>
          <w:rFonts w:eastAsiaTheme="minorEastAsia"/>
          <w:sz w:val="26"/>
          <w:szCs w:val="26"/>
          <w:lang w:val="en-US"/>
        </w:rPr>
        <w:t>II</w:t>
      </w:r>
      <w:r>
        <w:rPr>
          <w:rFonts w:eastAsiaTheme="minorEastAsia"/>
          <w:sz w:val="26"/>
          <w:szCs w:val="26"/>
        </w:rPr>
        <w:t xml:space="preserve"> с натяжением на упоры</w:t>
      </w:r>
      <w:r w:rsidR="009A5EE5">
        <w:rPr>
          <w:rFonts w:eastAsiaTheme="minorEastAsia"/>
          <w:sz w:val="26"/>
          <w:szCs w:val="26"/>
        </w:rPr>
        <w:t xml:space="preserve"> механическим способом</w:t>
      </w:r>
      <w:r>
        <w:rPr>
          <w:rFonts w:eastAsiaTheme="minorEastAsia"/>
          <w:sz w:val="26"/>
          <w:szCs w:val="26"/>
        </w:rPr>
        <w:t xml:space="preserve">: </w:t>
      </w:r>
      <w:proofErr w:type="spellStart"/>
      <w:r>
        <w:rPr>
          <w:rFonts w:eastAsiaTheme="minorEastAsia"/>
          <w:sz w:val="26"/>
          <w:szCs w:val="26"/>
          <w:lang w:val="en-US"/>
        </w:rPr>
        <w:t>R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proofErr w:type="spellEnd"/>
      <w:r w:rsidRPr="00B0490F">
        <w:rPr>
          <w:rFonts w:eastAsiaTheme="minorEastAsia"/>
          <w:sz w:val="26"/>
          <w:szCs w:val="26"/>
        </w:rPr>
        <w:t>=</w:t>
      </w:r>
      <w:r w:rsidR="004F5021" w:rsidRPr="004F5021">
        <w:rPr>
          <w:rFonts w:eastAsiaTheme="minorEastAsia"/>
          <w:sz w:val="26"/>
          <w:szCs w:val="26"/>
        </w:rPr>
        <w:t>850</w:t>
      </w:r>
      <w:r w:rsidRPr="007F765D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МПа, </w:t>
      </w:r>
      <w:proofErr w:type="spellStart"/>
      <w:r>
        <w:rPr>
          <w:rFonts w:eastAsiaTheme="minorEastAsia"/>
          <w:sz w:val="26"/>
          <w:szCs w:val="26"/>
          <w:lang w:val="en-US"/>
        </w:rPr>
        <w:t>R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proofErr w:type="spellEnd"/>
      <w:proofErr w:type="gramStart"/>
      <w:r w:rsidRPr="007F765D">
        <w:rPr>
          <w:rFonts w:eastAsiaTheme="minorEastAsia"/>
          <w:sz w:val="26"/>
          <w:szCs w:val="26"/>
          <w:vertAlign w:val="subscript"/>
        </w:rPr>
        <w:t>,</w:t>
      </w:r>
      <w:proofErr w:type="spellStart"/>
      <w:r>
        <w:rPr>
          <w:rFonts w:eastAsiaTheme="minorEastAsia"/>
          <w:sz w:val="26"/>
          <w:szCs w:val="26"/>
          <w:vertAlign w:val="subscript"/>
          <w:lang w:val="en-US"/>
        </w:rPr>
        <w:t>ser</w:t>
      </w:r>
      <w:proofErr w:type="spellEnd"/>
      <w:proofErr w:type="gramEnd"/>
      <w:r w:rsidRPr="007F765D">
        <w:rPr>
          <w:rFonts w:eastAsiaTheme="minorEastAsia"/>
          <w:sz w:val="26"/>
          <w:szCs w:val="26"/>
        </w:rPr>
        <w:t>=</w:t>
      </w:r>
      <w:r w:rsidR="004F5021" w:rsidRPr="004F5021">
        <w:rPr>
          <w:rFonts w:eastAsiaTheme="minorEastAsia"/>
          <w:sz w:val="26"/>
          <w:szCs w:val="26"/>
        </w:rPr>
        <w:t>1000</w:t>
      </w:r>
      <w:r>
        <w:rPr>
          <w:rFonts w:eastAsiaTheme="minorEastAsia"/>
          <w:sz w:val="26"/>
          <w:szCs w:val="26"/>
        </w:rPr>
        <w:t xml:space="preserve">МПа, </w:t>
      </w:r>
      <w:proofErr w:type="spellStart"/>
      <w:r>
        <w:rPr>
          <w:rFonts w:eastAsiaTheme="minorEastAsia"/>
          <w:sz w:val="26"/>
          <w:szCs w:val="26"/>
          <w:lang w:val="en-US"/>
        </w:rPr>
        <w:t>E</w:t>
      </w:r>
      <w:r>
        <w:rPr>
          <w:rFonts w:eastAsiaTheme="minorEastAsia"/>
          <w:sz w:val="26"/>
          <w:szCs w:val="26"/>
          <w:vertAlign w:val="subscript"/>
          <w:lang w:val="en-US"/>
        </w:rPr>
        <w:t>sp</w:t>
      </w:r>
      <w:proofErr w:type="spellEnd"/>
      <w:r w:rsidRPr="007F765D">
        <w:rPr>
          <w:rFonts w:eastAsiaTheme="minorEastAsia"/>
          <w:sz w:val="26"/>
          <w:szCs w:val="26"/>
        </w:rPr>
        <w:t>=200000</w:t>
      </w:r>
      <w:r>
        <w:rPr>
          <w:rFonts w:eastAsiaTheme="minorEastAsia"/>
          <w:sz w:val="26"/>
          <w:szCs w:val="26"/>
        </w:rPr>
        <w:t xml:space="preserve"> МПа. Бетон фермы тяжелый класса В</w:t>
      </w:r>
      <w:r w:rsidR="004F5021" w:rsidRPr="004F5021">
        <w:rPr>
          <w:rFonts w:eastAsiaTheme="minorEastAsia"/>
          <w:sz w:val="26"/>
          <w:szCs w:val="26"/>
        </w:rPr>
        <w:t>30</w:t>
      </w:r>
      <w:r>
        <w:rPr>
          <w:rFonts w:eastAsiaTheme="minorEastAsia"/>
          <w:sz w:val="26"/>
          <w:szCs w:val="26"/>
        </w:rPr>
        <w:t xml:space="preserve">, </w:t>
      </w:r>
      <w:proofErr w:type="spellStart"/>
      <w:r>
        <w:rPr>
          <w:rFonts w:eastAsiaTheme="minorEastAsia"/>
          <w:sz w:val="26"/>
          <w:szCs w:val="26"/>
          <w:lang w:val="en-US"/>
        </w:rPr>
        <w:t>R</w:t>
      </w:r>
      <w:r>
        <w:rPr>
          <w:rFonts w:eastAsiaTheme="minorEastAsia"/>
          <w:sz w:val="26"/>
          <w:szCs w:val="26"/>
          <w:vertAlign w:val="subscript"/>
          <w:lang w:val="en-US"/>
        </w:rPr>
        <w:t>b</w:t>
      </w:r>
      <w:proofErr w:type="spellEnd"/>
      <w:r w:rsidRPr="006928B2">
        <w:rPr>
          <w:rFonts w:eastAsiaTheme="minorEastAsia"/>
          <w:sz w:val="26"/>
          <w:szCs w:val="26"/>
        </w:rPr>
        <w:t>=</w:t>
      </w:r>
      <w:r w:rsidR="004F5021" w:rsidRPr="004F5021">
        <w:rPr>
          <w:rFonts w:eastAsiaTheme="minorEastAsia"/>
          <w:sz w:val="26"/>
          <w:szCs w:val="26"/>
        </w:rPr>
        <w:t>17</w:t>
      </w:r>
      <w:r>
        <w:rPr>
          <w:rFonts w:eastAsiaTheme="minorEastAsia"/>
          <w:sz w:val="26"/>
          <w:szCs w:val="26"/>
        </w:rPr>
        <w:t xml:space="preserve"> МПа, </w:t>
      </w:r>
      <w:proofErr w:type="spellStart"/>
      <w:r>
        <w:rPr>
          <w:rFonts w:eastAsiaTheme="minorEastAsia"/>
          <w:sz w:val="26"/>
          <w:szCs w:val="26"/>
          <w:lang w:val="en-US"/>
        </w:rPr>
        <w:t>R</w:t>
      </w:r>
      <w:r>
        <w:rPr>
          <w:rFonts w:eastAsiaTheme="minorEastAsia"/>
          <w:sz w:val="26"/>
          <w:szCs w:val="26"/>
          <w:vertAlign w:val="subscript"/>
          <w:lang w:val="en-US"/>
        </w:rPr>
        <w:t>bt</w:t>
      </w:r>
      <w:proofErr w:type="spellEnd"/>
      <w:r w:rsidRPr="006928B2">
        <w:rPr>
          <w:rFonts w:eastAsiaTheme="minorEastAsia"/>
          <w:sz w:val="26"/>
          <w:szCs w:val="26"/>
        </w:rPr>
        <w:t>=1</w:t>
      </w:r>
      <w:r>
        <w:rPr>
          <w:rFonts w:eastAsiaTheme="minorEastAsia"/>
          <w:sz w:val="26"/>
          <w:szCs w:val="26"/>
        </w:rPr>
        <w:t>,</w:t>
      </w:r>
      <w:r w:rsidR="004F5021" w:rsidRPr="004F5021">
        <w:rPr>
          <w:rFonts w:eastAsiaTheme="minorEastAsia"/>
          <w:sz w:val="26"/>
          <w:szCs w:val="26"/>
        </w:rPr>
        <w:t>2</w:t>
      </w:r>
      <w:r>
        <w:rPr>
          <w:rFonts w:eastAsiaTheme="minorEastAsia"/>
          <w:sz w:val="26"/>
          <w:szCs w:val="26"/>
        </w:rPr>
        <w:t xml:space="preserve"> МПа, </w:t>
      </w:r>
      <w:proofErr w:type="spellStart"/>
      <w:r>
        <w:rPr>
          <w:rFonts w:eastAsiaTheme="minorEastAsia"/>
          <w:sz w:val="26"/>
          <w:szCs w:val="26"/>
          <w:lang w:val="en-US"/>
        </w:rPr>
        <w:t>R</w:t>
      </w:r>
      <w:r>
        <w:rPr>
          <w:rFonts w:eastAsiaTheme="minorEastAsia"/>
          <w:sz w:val="26"/>
          <w:szCs w:val="26"/>
          <w:vertAlign w:val="subscript"/>
          <w:lang w:val="en-US"/>
        </w:rPr>
        <w:t>b</w:t>
      </w:r>
      <w:proofErr w:type="spellEnd"/>
      <w:r w:rsidRPr="006928B2">
        <w:rPr>
          <w:rFonts w:eastAsiaTheme="minorEastAsia"/>
          <w:sz w:val="26"/>
          <w:szCs w:val="26"/>
          <w:vertAlign w:val="subscript"/>
        </w:rPr>
        <w:t>,</w:t>
      </w:r>
      <w:proofErr w:type="spellStart"/>
      <w:r>
        <w:rPr>
          <w:rFonts w:eastAsiaTheme="minorEastAsia"/>
          <w:sz w:val="26"/>
          <w:szCs w:val="26"/>
          <w:vertAlign w:val="subscript"/>
          <w:lang w:val="en-US"/>
        </w:rPr>
        <w:t>ser</w:t>
      </w:r>
      <w:proofErr w:type="spellEnd"/>
      <w:r w:rsidRPr="006928B2">
        <w:rPr>
          <w:rFonts w:eastAsiaTheme="minorEastAsia"/>
          <w:sz w:val="26"/>
          <w:szCs w:val="26"/>
        </w:rPr>
        <w:t>=</w:t>
      </w:r>
      <w:r w:rsidR="004F5021" w:rsidRPr="004F5021">
        <w:rPr>
          <w:rFonts w:eastAsiaTheme="minorEastAsia"/>
          <w:sz w:val="26"/>
          <w:szCs w:val="26"/>
        </w:rPr>
        <w:t>22</w:t>
      </w:r>
      <w:r>
        <w:rPr>
          <w:rFonts w:eastAsiaTheme="minorEastAsia"/>
          <w:sz w:val="26"/>
          <w:szCs w:val="26"/>
        </w:rPr>
        <w:t xml:space="preserve"> МПа, модуль упругости тяжелого </w:t>
      </w:r>
      <w:r>
        <w:rPr>
          <w:rFonts w:eastAsiaTheme="minorEastAsia"/>
          <w:sz w:val="26"/>
          <w:szCs w:val="26"/>
        </w:rPr>
        <w:lastRenderedPageBreak/>
        <w:t xml:space="preserve">бетона фермы, повергнутого тепловой обработке </w:t>
      </w:r>
      <w:r>
        <w:rPr>
          <w:rFonts w:eastAsiaTheme="minorEastAsia"/>
          <w:sz w:val="26"/>
          <w:szCs w:val="26"/>
          <w:lang w:val="en-US"/>
        </w:rPr>
        <w:t>E</w:t>
      </w:r>
      <w:r>
        <w:rPr>
          <w:rFonts w:eastAsiaTheme="minorEastAsia"/>
          <w:sz w:val="26"/>
          <w:szCs w:val="26"/>
          <w:vertAlign w:val="subscript"/>
          <w:lang w:val="en-US"/>
        </w:rPr>
        <w:t>b</w:t>
      </w:r>
      <w:r w:rsidRPr="00F9075A">
        <w:rPr>
          <w:rFonts w:eastAsiaTheme="minorEastAsia"/>
          <w:sz w:val="26"/>
          <w:szCs w:val="26"/>
        </w:rPr>
        <w:t>=</w:t>
      </w:r>
      <w:r>
        <w:rPr>
          <w:rFonts w:eastAsiaTheme="minorEastAsia"/>
          <w:sz w:val="26"/>
          <w:szCs w:val="26"/>
        </w:rPr>
        <w:t>2</w:t>
      </w:r>
      <w:r w:rsidR="004F5021" w:rsidRPr="004F5021">
        <w:rPr>
          <w:rFonts w:eastAsiaTheme="minorEastAsia"/>
          <w:sz w:val="26"/>
          <w:szCs w:val="26"/>
        </w:rPr>
        <w:t>9</w:t>
      </w:r>
      <w:r>
        <w:rPr>
          <w:rFonts w:eastAsiaTheme="minorEastAsia"/>
          <w:sz w:val="26"/>
          <w:szCs w:val="26"/>
        </w:rPr>
        <w:t xml:space="preserve">000 МПа. Прочность бетона к моменту обжатия </w:t>
      </w:r>
      <w:proofErr w:type="spellStart"/>
      <w:r>
        <w:rPr>
          <w:rFonts w:eastAsiaTheme="minorEastAsia"/>
          <w:sz w:val="26"/>
          <w:szCs w:val="26"/>
          <w:lang w:val="en-US"/>
        </w:rPr>
        <w:t>R</w:t>
      </w:r>
      <w:r>
        <w:rPr>
          <w:rFonts w:eastAsiaTheme="minorEastAsia"/>
          <w:sz w:val="26"/>
          <w:szCs w:val="26"/>
          <w:vertAlign w:val="subscript"/>
          <w:lang w:val="en-US"/>
        </w:rPr>
        <w:t>bp</w:t>
      </w:r>
      <w:proofErr w:type="spellEnd"/>
      <w:r w:rsidRPr="00B602F1">
        <w:rPr>
          <w:rFonts w:eastAsiaTheme="minorEastAsia"/>
          <w:sz w:val="26"/>
          <w:szCs w:val="26"/>
        </w:rPr>
        <w:t>=</w:t>
      </w:r>
      <w:r w:rsidR="004F5021" w:rsidRPr="00811FA5">
        <w:rPr>
          <w:rFonts w:eastAsiaTheme="minorEastAsia"/>
          <w:sz w:val="26"/>
          <w:szCs w:val="26"/>
        </w:rPr>
        <w:t>20</w:t>
      </w:r>
      <w:r w:rsidRPr="00B602F1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МПа. Коэффициент условий работы бетона γ</w:t>
      </w:r>
      <w:r>
        <w:rPr>
          <w:rFonts w:eastAsiaTheme="minorEastAsia"/>
          <w:sz w:val="26"/>
          <w:szCs w:val="26"/>
          <w:vertAlign w:val="subscript"/>
          <w:lang w:val="en-US"/>
        </w:rPr>
        <w:t>b</w:t>
      </w:r>
      <w:r w:rsidRPr="00B602F1">
        <w:rPr>
          <w:rFonts w:eastAsiaTheme="minorEastAsia"/>
          <w:sz w:val="26"/>
          <w:szCs w:val="26"/>
          <w:vertAlign w:val="subscript"/>
        </w:rPr>
        <w:t>2</w:t>
      </w:r>
      <w:r>
        <w:rPr>
          <w:rFonts w:eastAsiaTheme="minorEastAsia"/>
          <w:sz w:val="26"/>
          <w:szCs w:val="26"/>
        </w:rPr>
        <w:t>=0,9, так как снеговая нагрузка имеет длительную часть.</w:t>
      </w:r>
    </w:p>
    <w:p w:rsidR="001E652E" w:rsidRDefault="001E652E" w:rsidP="001E652E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  <w:r>
        <w:rPr>
          <w:rFonts w:eastAsiaTheme="minorEastAsia"/>
          <w:noProof/>
          <w:sz w:val="26"/>
          <w:szCs w:val="26"/>
        </w:rPr>
        <w:drawing>
          <wp:inline distT="0" distB="0" distL="0" distR="0" wp14:anchorId="59D3C6FB" wp14:editId="2C857A3B">
            <wp:extent cx="4295775" cy="1704975"/>
            <wp:effectExtent l="0" t="0" r="9525" b="9525"/>
            <wp:docPr id="19" name="Рисунок 19" descr="C:\Users\Пользователь\Desktop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ользователь\Desktop\image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52E" w:rsidRDefault="001E652E" w:rsidP="001E652E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Габаритные размеры ферм и сечений отдельных элементов назначаются из следующих соображений: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Высота фермы </w:t>
      </w:r>
      <w:proofErr w:type="gramStart"/>
      <w:r>
        <w:rPr>
          <w:rFonts w:eastAsiaTheme="minorEastAsia"/>
          <w:i/>
          <w:sz w:val="26"/>
          <w:szCs w:val="26"/>
          <w:lang w:val="en-US"/>
        </w:rPr>
        <w:t>h</w:t>
      </w:r>
      <w:proofErr w:type="gramEnd"/>
      <w:r>
        <w:rPr>
          <w:rFonts w:eastAsiaTheme="minorEastAsia"/>
          <w:i/>
          <w:sz w:val="26"/>
          <w:szCs w:val="26"/>
          <w:vertAlign w:val="subscript"/>
        </w:rPr>
        <w:t>ф</w:t>
      </w:r>
      <w:r>
        <w:rPr>
          <w:rFonts w:eastAsiaTheme="minorEastAsia"/>
          <w:i/>
          <w:sz w:val="26"/>
          <w:szCs w:val="26"/>
        </w:rPr>
        <w:t>=</w:t>
      </w:r>
      <w:r>
        <w:rPr>
          <w:rFonts w:eastAsiaTheme="minorEastAsia"/>
          <w:sz w:val="26"/>
          <w:szCs w:val="26"/>
        </w:rPr>
        <w:t>(1/7…1/9)</w:t>
      </w:r>
      <w:r>
        <w:rPr>
          <w:rFonts w:eastAsiaTheme="minorEastAsia"/>
          <w:i/>
          <w:sz w:val="26"/>
          <w:szCs w:val="26"/>
          <w:lang w:val="en-US"/>
        </w:rPr>
        <w:t>l</w:t>
      </w:r>
      <w:r w:rsidR="006E7EA3">
        <w:rPr>
          <w:rFonts w:eastAsiaTheme="minorEastAsia"/>
          <w:sz w:val="26"/>
          <w:szCs w:val="26"/>
        </w:rPr>
        <w:t>=(1/7…1/9)30</w:t>
      </w:r>
      <w:r w:rsidRPr="00B602F1">
        <w:rPr>
          <w:rFonts w:eastAsiaTheme="minorEastAsia"/>
          <w:sz w:val="26"/>
          <w:szCs w:val="26"/>
        </w:rPr>
        <w:t>000=(</w:t>
      </w:r>
      <w:r w:rsidR="006E7EA3">
        <w:rPr>
          <w:rFonts w:eastAsiaTheme="minorEastAsia"/>
          <w:sz w:val="26"/>
          <w:szCs w:val="26"/>
        </w:rPr>
        <w:t>4286</w:t>
      </w:r>
      <w:r w:rsidRPr="00B602F1">
        <w:rPr>
          <w:rFonts w:eastAsiaTheme="minorEastAsia"/>
          <w:sz w:val="26"/>
          <w:szCs w:val="26"/>
        </w:rPr>
        <w:t>…</w:t>
      </w:r>
      <w:r w:rsidR="006E7EA3">
        <w:rPr>
          <w:rFonts w:eastAsiaTheme="minorEastAsia"/>
          <w:sz w:val="26"/>
          <w:szCs w:val="26"/>
        </w:rPr>
        <w:t>3333</w:t>
      </w:r>
      <w:r w:rsidRPr="00B602F1">
        <w:rPr>
          <w:rFonts w:eastAsiaTheme="minorEastAsia"/>
          <w:sz w:val="26"/>
          <w:szCs w:val="26"/>
        </w:rPr>
        <w:t>)</w:t>
      </w:r>
      <w:r>
        <w:rPr>
          <w:rFonts w:eastAsiaTheme="minorEastAsia"/>
          <w:sz w:val="26"/>
          <w:szCs w:val="26"/>
        </w:rPr>
        <w:t xml:space="preserve"> мм. Принимаем </w:t>
      </w:r>
      <w:proofErr w:type="gramStart"/>
      <w:r>
        <w:rPr>
          <w:rFonts w:eastAsiaTheme="minorEastAsia"/>
          <w:i/>
          <w:sz w:val="26"/>
          <w:szCs w:val="26"/>
          <w:lang w:val="en-US"/>
        </w:rPr>
        <w:t>h</w:t>
      </w:r>
      <w:proofErr w:type="gramEnd"/>
      <w:r>
        <w:rPr>
          <w:rFonts w:eastAsiaTheme="minorEastAsia"/>
          <w:i/>
          <w:sz w:val="26"/>
          <w:szCs w:val="26"/>
          <w:vertAlign w:val="subscript"/>
        </w:rPr>
        <w:t>ф</w:t>
      </w:r>
      <w:r w:rsidRPr="00B602F1">
        <w:rPr>
          <w:rFonts w:eastAsiaTheme="minorEastAsia"/>
          <w:i/>
          <w:sz w:val="26"/>
          <w:szCs w:val="26"/>
        </w:rPr>
        <w:t>=</w:t>
      </w:r>
      <w:r w:rsidR="00851A73">
        <w:rPr>
          <w:rFonts w:eastAsiaTheme="minorEastAsia"/>
          <w:sz w:val="26"/>
          <w:szCs w:val="26"/>
        </w:rPr>
        <w:t>3</w:t>
      </w:r>
      <w:r w:rsidR="004F5021" w:rsidRPr="00811FA5">
        <w:rPr>
          <w:rFonts w:eastAsiaTheme="minorEastAsia"/>
          <w:sz w:val="26"/>
          <w:szCs w:val="26"/>
        </w:rPr>
        <w:t>500</w:t>
      </w:r>
      <w:r>
        <w:rPr>
          <w:rFonts w:eastAsiaTheme="minorEastAsia"/>
          <w:sz w:val="26"/>
          <w:szCs w:val="26"/>
        </w:rPr>
        <w:t xml:space="preserve"> мм.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Длина панелей по верхнему поясу принимается </w:t>
      </w:r>
      <w:r>
        <w:rPr>
          <w:rFonts w:eastAsiaTheme="minorEastAsia"/>
          <w:i/>
          <w:sz w:val="26"/>
          <w:szCs w:val="26"/>
          <w:lang w:val="en-US"/>
        </w:rPr>
        <w:t>l</w:t>
      </w:r>
      <w:r w:rsidRPr="00526133">
        <w:rPr>
          <w:rFonts w:eastAsiaTheme="minorEastAsia"/>
          <w:i/>
          <w:sz w:val="26"/>
          <w:szCs w:val="26"/>
          <w:vertAlign w:val="subscript"/>
        </w:rPr>
        <w:t>1</w:t>
      </w:r>
      <w:r w:rsidRPr="00526133">
        <w:rPr>
          <w:rFonts w:eastAsiaTheme="minorEastAsia"/>
          <w:i/>
          <w:sz w:val="26"/>
          <w:szCs w:val="26"/>
        </w:rPr>
        <w:t>=</w:t>
      </w:r>
      <w:r w:rsidRPr="00526133">
        <w:rPr>
          <w:rFonts w:eastAsiaTheme="minorEastAsia"/>
          <w:sz w:val="26"/>
          <w:szCs w:val="26"/>
        </w:rPr>
        <w:t>3</w:t>
      </w:r>
      <w:r>
        <w:rPr>
          <w:rFonts w:eastAsiaTheme="minorEastAsia"/>
          <w:sz w:val="26"/>
          <w:szCs w:val="26"/>
        </w:rPr>
        <w:t>м с таким расчетом, чтобы ребра плит покрытия опирались в узлах верхнего пояс</w:t>
      </w:r>
      <w:proofErr w:type="gramStart"/>
      <w:r>
        <w:rPr>
          <w:rFonts w:eastAsiaTheme="minorEastAsia"/>
          <w:sz w:val="26"/>
          <w:szCs w:val="26"/>
        </w:rPr>
        <w:t>а(</w:t>
      </w:r>
      <w:proofErr w:type="gramEnd"/>
      <w:r>
        <w:rPr>
          <w:rFonts w:eastAsiaTheme="minorEastAsia"/>
          <w:sz w:val="26"/>
          <w:szCs w:val="26"/>
        </w:rPr>
        <w:t xml:space="preserve"> при ширине плит 3 м). Применение плит шириной 1,5 м приведет в </w:t>
      </w:r>
      <w:proofErr w:type="spellStart"/>
      <w:r>
        <w:rPr>
          <w:rFonts w:eastAsiaTheme="minorEastAsia"/>
          <w:sz w:val="26"/>
          <w:szCs w:val="26"/>
        </w:rPr>
        <w:t>внеузловой</w:t>
      </w:r>
      <w:proofErr w:type="spellEnd"/>
      <w:r>
        <w:rPr>
          <w:rFonts w:eastAsiaTheme="minorEastAsia"/>
          <w:sz w:val="26"/>
          <w:szCs w:val="26"/>
        </w:rPr>
        <w:t xml:space="preserve"> нагрузке по верхнему поясу.</w:t>
      </w:r>
    </w:p>
    <w:p w:rsidR="004556F5" w:rsidRDefault="004556F5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Ширину и высоту сечения верхнего пояса из условий </w:t>
      </w:r>
      <w:proofErr w:type="spellStart"/>
      <w:r>
        <w:rPr>
          <w:rFonts w:eastAsiaTheme="minorEastAsia"/>
          <w:sz w:val="26"/>
          <w:szCs w:val="26"/>
        </w:rPr>
        <w:t>опирания</w:t>
      </w:r>
      <w:proofErr w:type="spellEnd"/>
      <w:r>
        <w:rPr>
          <w:rFonts w:eastAsiaTheme="minorEastAsia"/>
          <w:sz w:val="26"/>
          <w:szCs w:val="26"/>
        </w:rPr>
        <w:t xml:space="preserve"> на него плит покрытия, перевозки и монтажа принимают 1/60…1/70 от пролета фермы, обычно кратно 50 мм </w:t>
      </w:r>
      <w:proofErr w:type="gramStart"/>
      <w:r>
        <w:rPr>
          <w:rFonts w:eastAsiaTheme="minorEastAsia"/>
          <w:sz w:val="26"/>
          <w:szCs w:val="26"/>
        </w:rPr>
        <w:t xml:space="preserve">( </w:t>
      </w:r>
      <w:proofErr w:type="gramEnd"/>
      <w:r>
        <w:rPr>
          <w:rFonts w:eastAsiaTheme="minorEastAsia"/>
          <w:sz w:val="26"/>
          <w:szCs w:val="26"/>
        </w:rPr>
        <w:t xml:space="preserve">при шаге ферм 6 м- </w:t>
      </w:r>
      <w:r>
        <w:rPr>
          <w:rFonts w:eastAsiaTheme="minorEastAsia"/>
          <w:i/>
          <w:sz w:val="26"/>
          <w:szCs w:val="26"/>
          <w:lang w:val="en-US"/>
        </w:rPr>
        <w:t>b</w:t>
      </w:r>
      <w:r w:rsidRPr="00526133">
        <w:rPr>
          <w:rFonts w:eastAsiaTheme="minorEastAsia"/>
          <w:sz w:val="26"/>
          <w:szCs w:val="26"/>
        </w:rPr>
        <w:t>=200</w:t>
      </w:r>
      <w:r>
        <w:rPr>
          <w:rFonts w:eastAsiaTheme="minorEastAsia"/>
          <w:sz w:val="26"/>
          <w:szCs w:val="26"/>
        </w:rPr>
        <w:t xml:space="preserve">…500 мм, при шаге ферм 12 м – </w:t>
      </w:r>
      <w:r>
        <w:rPr>
          <w:rFonts w:eastAsiaTheme="minorEastAsia"/>
          <w:i/>
          <w:sz w:val="26"/>
          <w:szCs w:val="26"/>
          <w:lang w:val="en-US"/>
        </w:rPr>
        <w:t>b</w:t>
      </w:r>
      <w:r w:rsidRPr="00526133">
        <w:rPr>
          <w:rFonts w:eastAsiaTheme="minorEastAsia"/>
          <w:sz w:val="26"/>
          <w:szCs w:val="26"/>
        </w:rPr>
        <w:t>=300</w:t>
      </w:r>
      <w:r>
        <w:rPr>
          <w:rFonts w:eastAsiaTheme="minorEastAsia"/>
          <w:sz w:val="26"/>
          <w:szCs w:val="26"/>
        </w:rPr>
        <w:t xml:space="preserve">…350 мм). В нашем случае </w:t>
      </w:r>
      <w:r>
        <w:rPr>
          <w:rFonts w:eastAsiaTheme="minorEastAsia"/>
          <w:i/>
          <w:sz w:val="26"/>
          <w:szCs w:val="26"/>
          <w:lang w:val="en-US"/>
        </w:rPr>
        <w:t>b</w:t>
      </w:r>
      <w:r w:rsidRPr="00B867AB">
        <w:rPr>
          <w:rFonts w:eastAsiaTheme="minorEastAsia"/>
          <w:sz w:val="26"/>
          <w:szCs w:val="26"/>
        </w:rPr>
        <w:t>=(1</w:t>
      </w:r>
      <w:r w:rsidR="004556F5">
        <w:rPr>
          <w:rFonts w:eastAsiaTheme="minorEastAsia"/>
          <w:sz w:val="26"/>
          <w:szCs w:val="26"/>
        </w:rPr>
        <w:t>/60…1/70)30000=(500…428</w:t>
      </w:r>
      <w:r>
        <w:rPr>
          <w:rFonts w:eastAsiaTheme="minorEastAsia"/>
          <w:sz w:val="26"/>
          <w:szCs w:val="26"/>
        </w:rPr>
        <w:t xml:space="preserve">) мм. Принимаем </w:t>
      </w:r>
      <w:r>
        <w:rPr>
          <w:rFonts w:eastAsiaTheme="minorEastAsia"/>
          <w:sz w:val="26"/>
          <w:szCs w:val="26"/>
          <w:lang w:val="en-US"/>
        </w:rPr>
        <w:t>b</w:t>
      </w:r>
      <w:r w:rsidR="004556F5">
        <w:rPr>
          <w:rFonts w:eastAsiaTheme="minorEastAsia"/>
          <w:sz w:val="26"/>
          <w:szCs w:val="26"/>
        </w:rPr>
        <w:t>=</w:t>
      </w:r>
      <w:r w:rsidR="004F5021" w:rsidRPr="00811FA5">
        <w:rPr>
          <w:rFonts w:eastAsiaTheme="minorEastAsia"/>
          <w:sz w:val="26"/>
          <w:szCs w:val="26"/>
        </w:rPr>
        <w:t>3</w:t>
      </w:r>
      <w:r w:rsidRPr="00B867AB">
        <w:rPr>
          <w:rFonts w:eastAsiaTheme="minorEastAsia"/>
          <w:sz w:val="26"/>
          <w:szCs w:val="26"/>
        </w:rPr>
        <w:t xml:space="preserve">50 </w:t>
      </w:r>
      <w:r>
        <w:rPr>
          <w:rFonts w:eastAsiaTheme="minorEastAsia"/>
          <w:sz w:val="26"/>
          <w:szCs w:val="26"/>
        </w:rPr>
        <w:t>мм. Ширину сечения нижнего пояса из удобства изготовления принимают такой же, а высоту – из условий размещения напрягаемой арматуры и проверки на трещиностойкость.</w:t>
      </w:r>
    </w:p>
    <w:p w:rsidR="004556F5" w:rsidRDefault="004556F5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Решетка ферм может быть закладной, изготовляемой заранее, с размерами сечения </w:t>
      </w:r>
      <w:proofErr w:type="spellStart"/>
      <w:r w:rsidRPr="00B867AB">
        <w:rPr>
          <w:rFonts w:eastAsiaTheme="minorEastAsia"/>
          <w:b/>
          <w:i/>
          <w:sz w:val="26"/>
          <w:szCs w:val="26"/>
          <w:lang w:val="en-US"/>
        </w:rPr>
        <w:t>b</w:t>
      </w:r>
      <w:r>
        <w:rPr>
          <w:rFonts w:eastAsiaTheme="minorEastAsia"/>
          <w:i/>
          <w:sz w:val="26"/>
          <w:szCs w:val="26"/>
          <w:lang w:val="en-US"/>
        </w:rPr>
        <w:t>x</w:t>
      </w:r>
      <w:r w:rsidRPr="00B867AB">
        <w:rPr>
          <w:rFonts w:eastAsiaTheme="minorEastAsia"/>
          <w:b/>
          <w:i/>
          <w:sz w:val="26"/>
          <w:szCs w:val="26"/>
          <w:lang w:val="en-US"/>
        </w:rPr>
        <w:t>h</w:t>
      </w:r>
      <w:proofErr w:type="spellEnd"/>
      <w:r w:rsidRPr="00B867AB">
        <w:rPr>
          <w:rFonts w:eastAsiaTheme="minorEastAsia"/>
          <w:b/>
          <w:i/>
          <w:sz w:val="26"/>
          <w:szCs w:val="26"/>
        </w:rPr>
        <w:t>=</w:t>
      </w:r>
      <w:r>
        <w:rPr>
          <w:rFonts w:eastAsiaTheme="minorEastAsia"/>
          <w:sz w:val="26"/>
          <w:szCs w:val="26"/>
        </w:rPr>
        <w:t>250х150 мм, или чаще цельной, бетонируемой одновременно с поясами. В последнем случае ширина сечения элементов решетки принимается равной ширине поясов.</w:t>
      </w:r>
    </w:p>
    <w:p w:rsidR="004556F5" w:rsidRDefault="004556F5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Допускается размеры сечений элементов ферм принимать по типовым проектам, справочникам и каталогам.</w:t>
      </w:r>
    </w:p>
    <w:p w:rsidR="004556F5" w:rsidRDefault="004556F5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Нижний пояс выполняется предварительно </w:t>
      </w:r>
      <w:proofErr w:type="gramStart"/>
      <w:r>
        <w:rPr>
          <w:rFonts w:eastAsiaTheme="minorEastAsia"/>
          <w:sz w:val="26"/>
          <w:szCs w:val="26"/>
        </w:rPr>
        <w:t>напряженным</w:t>
      </w:r>
      <w:proofErr w:type="gramEnd"/>
      <w:r>
        <w:rPr>
          <w:rFonts w:eastAsiaTheme="minorEastAsia"/>
          <w:sz w:val="26"/>
          <w:szCs w:val="26"/>
        </w:rPr>
        <w:t xml:space="preserve">. Для предотвращения появления продольных трещин, которые могут возникнуть по технологическим причинам, напрягаемая арматура окаймляется легкими каркасами из проволоки В500 Ø 5 мм. Длина каркасов принимается не более 2..3м, чтобы они не препятствовали равномерному обжатию нижнего пояса. Верхний пояс и элементы решетки армируются сварными каркасами. В опорных узлах устанавливают по расчету по два </w:t>
      </w:r>
      <w:r>
        <w:rPr>
          <w:rFonts w:eastAsiaTheme="minorEastAsia"/>
          <w:sz w:val="26"/>
          <w:szCs w:val="26"/>
        </w:rPr>
        <w:lastRenderedPageBreak/>
        <w:t xml:space="preserve">плоских каркаса с поперечной арматурой, обеспечивающей прочность по наклонным сечениям, а также дополнительную продольную ненапрягаемую арматуру и сетки косвенного армирования, что обеспечивает надежность </w:t>
      </w:r>
      <w:proofErr w:type="spellStart"/>
      <w:r>
        <w:rPr>
          <w:rFonts w:eastAsiaTheme="minorEastAsia"/>
          <w:sz w:val="26"/>
          <w:szCs w:val="26"/>
        </w:rPr>
        <w:t>анкеровки</w:t>
      </w:r>
      <w:proofErr w:type="spellEnd"/>
      <w:r>
        <w:rPr>
          <w:rFonts w:eastAsiaTheme="minorEastAsia"/>
          <w:sz w:val="26"/>
          <w:szCs w:val="26"/>
        </w:rPr>
        <w:t xml:space="preserve"> напрягаемой арматуры. Промежуточные узлы верхнего и нижнего поясов армируют сварными каркасами, состоящими из поперечных стержней             Ø 6…10 мм с шагом 100 мм и окаймляющего стержня Ø 10…18 мм. Арматуру элементов решетки заводят в узлы с </w:t>
      </w:r>
      <w:proofErr w:type="spellStart"/>
      <w:r>
        <w:rPr>
          <w:rFonts w:eastAsiaTheme="minorEastAsia"/>
          <w:sz w:val="26"/>
          <w:szCs w:val="26"/>
        </w:rPr>
        <w:t>уширениями</w:t>
      </w:r>
      <w:proofErr w:type="spellEnd"/>
      <w:r>
        <w:rPr>
          <w:rFonts w:eastAsiaTheme="minorEastAsia"/>
          <w:sz w:val="26"/>
          <w:szCs w:val="26"/>
        </w:rPr>
        <w:t xml:space="preserve"> (</w:t>
      </w:r>
      <w:proofErr w:type="spellStart"/>
      <w:r>
        <w:rPr>
          <w:rFonts w:eastAsiaTheme="minorEastAsia"/>
          <w:sz w:val="26"/>
          <w:szCs w:val="26"/>
        </w:rPr>
        <w:t>вутами</w:t>
      </w:r>
      <w:proofErr w:type="spellEnd"/>
      <w:r>
        <w:rPr>
          <w:rFonts w:eastAsiaTheme="minorEastAsia"/>
          <w:sz w:val="26"/>
          <w:szCs w:val="26"/>
        </w:rPr>
        <w:t xml:space="preserve">), растянутые стержни надежно </w:t>
      </w:r>
      <w:proofErr w:type="spellStart"/>
      <w:r>
        <w:rPr>
          <w:rFonts w:eastAsiaTheme="minorEastAsia"/>
          <w:sz w:val="26"/>
          <w:szCs w:val="26"/>
        </w:rPr>
        <w:t>анкеруют</w:t>
      </w:r>
      <w:proofErr w:type="spellEnd"/>
      <w:r>
        <w:rPr>
          <w:rFonts w:eastAsiaTheme="minorEastAsia"/>
          <w:sz w:val="26"/>
          <w:szCs w:val="26"/>
        </w:rPr>
        <w:t>.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 Расчетная схема фермы при отсутствии фонаря</w:t>
      </w:r>
      <w:r w:rsidR="00B44C62">
        <w:rPr>
          <w:rFonts w:eastAsiaTheme="minorEastAsia"/>
          <w:sz w:val="26"/>
          <w:szCs w:val="26"/>
        </w:rPr>
        <w:t xml:space="preserve"> </w:t>
      </w:r>
      <w:proofErr w:type="gramStart"/>
      <w:r>
        <w:rPr>
          <w:rFonts w:eastAsiaTheme="minorEastAsia"/>
          <w:sz w:val="26"/>
          <w:szCs w:val="26"/>
        </w:rPr>
        <w:t xml:space="preserve">( </w:t>
      </w:r>
      <w:proofErr w:type="gramEnd"/>
      <w:r>
        <w:rPr>
          <w:rFonts w:eastAsiaTheme="minorEastAsia"/>
          <w:sz w:val="26"/>
          <w:szCs w:val="26"/>
        </w:rPr>
        <w:t>узловая передача нагрузки) приведена в разделе 3.1.6.</w:t>
      </w:r>
    </w:p>
    <w:p w:rsidR="001E652E" w:rsidRPr="00B867AB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</w:t>
      </w:r>
    </w:p>
    <w:p w:rsidR="001E652E" w:rsidRPr="000F1F60" w:rsidRDefault="001E652E" w:rsidP="001E652E">
      <w:pPr>
        <w:pStyle w:val="a5"/>
        <w:numPr>
          <w:ilvl w:val="1"/>
          <w:numId w:val="12"/>
        </w:numPr>
        <w:tabs>
          <w:tab w:val="right" w:pos="9355"/>
        </w:tabs>
        <w:ind w:left="0"/>
        <w:jc w:val="center"/>
        <w:rPr>
          <w:rFonts w:ascii="Times New Roman" w:eastAsiaTheme="minorEastAsia" w:hAnsi="Times New Roman"/>
          <w:b/>
          <w:sz w:val="26"/>
          <w:szCs w:val="26"/>
        </w:rPr>
      </w:pPr>
      <w:r w:rsidRPr="000F1F60">
        <w:rPr>
          <w:rFonts w:ascii="Times New Roman" w:eastAsiaTheme="minorEastAsia" w:hAnsi="Times New Roman"/>
          <w:b/>
          <w:sz w:val="26"/>
          <w:szCs w:val="26"/>
        </w:rPr>
        <w:t>Расчет верхнего сжатого пояса по первой группе предельных состояний.</w:t>
      </w:r>
    </w:p>
    <w:p w:rsidR="001E652E" w:rsidRDefault="001E652E" w:rsidP="001E652E">
      <w:pPr>
        <w:pStyle w:val="a5"/>
        <w:tabs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b/>
          <w:sz w:val="26"/>
          <w:szCs w:val="26"/>
        </w:rPr>
        <w:t xml:space="preserve">          </w:t>
      </w:r>
      <w:r>
        <w:rPr>
          <w:rFonts w:ascii="Times New Roman" w:eastAsiaTheme="minorEastAsia" w:hAnsi="Times New Roman"/>
          <w:sz w:val="26"/>
          <w:szCs w:val="26"/>
        </w:rPr>
        <w:t>Расчет верхнего пояса ведем п</w:t>
      </w:r>
      <w:r w:rsidR="00637593">
        <w:rPr>
          <w:rFonts w:ascii="Times New Roman" w:eastAsiaTheme="minorEastAsia" w:hAnsi="Times New Roman"/>
          <w:sz w:val="26"/>
          <w:szCs w:val="26"/>
        </w:rPr>
        <w:t>о наибольшему усилию (элемент В</w:t>
      </w:r>
      <w:r w:rsidR="004F5021" w:rsidRPr="004F5021">
        <w:rPr>
          <w:rFonts w:ascii="Times New Roman" w:eastAsiaTheme="minorEastAsia" w:hAnsi="Times New Roman"/>
          <w:sz w:val="26"/>
          <w:szCs w:val="26"/>
        </w:rPr>
        <w:t>5</w:t>
      </w:r>
      <w:r>
        <w:rPr>
          <w:rFonts w:ascii="Times New Roman" w:eastAsiaTheme="minorEastAsia" w:hAnsi="Times New Roman"/>
          <w:sz w:val="26"/>
          <w:szCs w:val="26"/>
        </w:rPr>
        <w:t xml:space="preserve">), </w:t>
      </w:r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Pr="009E5B61">
        <w:rPr>
          <w:rFonts w:ascii="Times New Roman" w:eastAsiaTheme="minorEastAsia" w:hAnsi="Times New Roman"/>
          <w:sz w:val="26"/>
          <w:szCs w:val="26"/>
        </w:rPr>
        <w:t>=</w:t>
      </w:r>
      <w:r w:rsidR="004F5021" w:rsidRPr="004F5021">
        <w:rPr>
          <w:rFonts w:ascii="Times New Roman" w:eastAsiaTheme="minorEastAsia" w:hAnsi="Times New Roman"/>
          <w:sz w:val="26"/>
          <w:szCs w:val="26"/>
        </w:rPr>
        <w:t>2242</w:t>
      </w:r>
      <w:r w:rsidRPr="009E5B61">
        <w:rPr>
          <w:rFonts w:ascii="Times New Roman" w:eastAsiaTheme="minorEastAsia" w:hAnsi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/>
          <w:sz w:val="26"/>
          <w:szCs w:val="26"/>
        </w:rPr>
        <w:t xml:space="preserve">кН, в том числе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i/>
          <w:sz w:val="26"/>
          <w:szCs w:val="26"/>
          <w:vertAlign w:val="subscript"/>
          <w:lang w:val="en-US"/>
        </w:rPr>
        <w:t>l</w:t>
      </w:r>
      <w:proofErr w:type="spellEnd"/>
      <w:r w:rsidRPr="009E5B61">
        <w:rPr>
          <w:rFonts w:ascii="Times New Roman" w:eastAsiaTheme="minorEastAsia" w:hAnsi="Times New Roman"/>
          <w:sz w:val="26"/>
          <w:szCs w:val="26"/>
        </w:rPr>
        <w:t>=</w:t>
      </w:r>
      <w:r w:rsidR="004F5021" w:rsidRPr="004F5021">
        <w:rPr>
          <w:rFonts w:ascii="Times New Roman" w:eastAsiaTheme="minorEastAsia" w:hAnsi="Times New Roman"/>
          <w:sz w:val="26"/>
          <w:szCs w:val="26"/>
        </w:rPr>
        <w:t>2028</w:t>
      </w:r>
      <w:r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/>
          <w:sz w:val="26"/>
          <w:szCs w:val="26"/>
        </w:rPr>
        <w:t>кН.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 xml:space="preserve"> Определяем ориентировочную требуемую площадь сечения верхнего сжатого пояса:</w:t>
      </w:r>
    </w:p>
    <w:p w:rsidR="001E652E" w:rsidRDefault="001E652E" w:rsidP="001E652E">
      <w:pPr>
        <w:pStyle w:val="a5"/>
        <w:tabs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>А=</w:t>
      </w:r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Pr="009E5B61">
        <w:rPr>
          <w:rFonts w:ascii="Times New Roman" w:eastAsiaTheme="minorEastAsia" w:hAnsi="Times New Roman"/>
          <w:sz w:val="26"/>
          <w:szCs w:val="26"/>
        </w:rPr>
        <w:t>/(</w:t>
      </w:r>
      <w:r>
        <w:rPr>
          <w:rFonts w:ascii="Times New Roman" w:eastAsiaTheme="minorEastAsia" w:hAnsi="Times New Roman"/>
          <w:sz w:val="26"/>
          <w:szCs w:val="26"/>
        </w:rPr>
        <w:t>0</w:t>
      </w:r>
      <w:r w:rsidRPr="00526482">
        <w:rPr>
          <w:rFonts w:ascii="Times New Roman" w:eastAsiaTheme="minorEastAsia" w:hAnsi="Times New Roman"/>
          <w:sz w:val="26"/>
          <w:szCs w:val="26"/>
        </w:rPr>
        <w:t>,8(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R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b</w:t>
      </w:r>
      <w:proofErr w:type="spellEnd"/>
      <w:r w:rsidRPr="00526482">
        <w:rPr>
          <w:rFonts w:ascii="Times New Roman" w:eastAsiaTheme="minorEastAsia" w:hAnsi="Times New Roman"/>
          <w:sz w:val="26"/>
          <w:szCs w:val="26"/>
        </w:rPr>
        <w:t>+0,03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R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sc</w:t>
      </w:r>
      <w:proofErr w:type="spellEnd"/>
      <w:r w:rsidRPr="00526482">
        <w:rPr>
          <w:rFonts w:ascii="Times New Roman" w:eastAsiaTheme="minorEastAsia" w:hAnsi="Times New Roman"/>
          <w:sz w:val="26"/>
          <w:szCs w:val="26"/>
        </w:rPr>
        <w:t>))=</w:t>
      </w:r>
      <w:r w:rsidR="004F5021" w:rsidRPr="004F5021">
        <w:rPr>
          <w:rFonts w:ascii="Times New Roman" w:eastAsiaTheme="minorEastAsia" w:hAnsi="Times New Roman"/>
          <w:sz w:val="26"/>
          <w:szCs w:val="26"/>
        </w:rPr>
        <w:t>2242520</w:t>
      </w:r>
      <w:r w:rsidRPr="00526482">
        <w:rPr>
          <w:rFonts w:ascii="Times New Roman" w:eastAsiaTheme="minorEastAsia" w:hAnsi="Times New Roman"/>
          <w:sz w:val="26"/>
          <w:szCs w:val="26"/>
        </w:rPr>
        <w:t>/(0,8(</w:t>
      </w:r>
      <w:r w:rsidR="004F5021" w:rsidRPr="004F5021">
        <w:rPr>
          <w:rFonts w:ascii="Times New Roman" w:eastAsiaTheme="minorEastAsia" w:hAnsi="Times New Roman"/>
          <w:sz w:val="26"/>
          <w:szCs w:val="26"/>
        </w:rPr>
        <w:t>17</w:t>
      </w:r>
      <w:r>
        <w:rPr>
          <w:rFonts w:ascii="Times New Roman" w:eastAsiaTheme="minorEastAsia" w:hAnsi="Times New Roman"/>
          <w:sz w:val="26"/>
          <w:szCs w:val="26"/>
        </w:rPr>
        <w:t>∙100+0,03∙</w:t>
      </w:r>
      <w:r w:rsidR="004F5021" w:rsidRPr="004F5021">
        <w:rPr>
          <w:rFonts w:ascii="Times New Roman" w:eastAsiaTheme="minorEastAsia" w:hAnsi="Times New Roman"/>
          <w:sz w:val="26"/>
          <w:szCs w:val="26"/>
        </w:rPr>
        <w:t>355</w:t>
      </w:r>
      <w:r>
        <w:rPr>
          <w:rFonts w:ascii="Times New Roman" w:eastAsiaTheme="minorEastAsia" w:hAnsi="Times New Roman"/>
          <w:sz w:val="26"/>
          <w:szCs w:val="26"/>
        </w:rPr>
        <w:t>∙</w:t>
      </w:r>
      <w:r w:rsidR="004F5021">
        <w:rPr>
          <w:rFonts w:ascii="Times New Roman" w:eastAsiaTheme="minorEastAsia" w:hAnsi="Times New Roman"/>
          <w:sz w:val="26"/>
          <w:szCs w:val="26"/>
        </w:rPr>
        <w:t>100))=</w:t>
      </w:r>
      <w:r w:rsidR="004F5021" w:rsidRPr="004F5021">
        <w:rPr>
          <w:rFonts w:ascii="Times New Roman" w:eastAsiaTheme="minorEastAsia" w:hAnsi="Times New Roman"/>
          <w:sz w:val="26"/>
          <w:szCs w:val="26"/>
        </w:rPr>
        <w:t>1080</w:t>
      </w:r>
      <w:r>
        <w:rPr>
          <w:rFonts w:ascii="Times New Roman" w:eastAsiaTheme="minorEastAsia" w:hAnsi="Times New Roman"/>
          <w:sz w:val="26"/>
          <w:szCs w:val="26"/>
        </w:rPr>
        <w:t>см</w:t>
      </w:r>
      <w:r>
        <w:rPr>
          <w:rFonts w:ascii="Times New Roman" w:eastAsiaTheme="minorEastAsia" w:hAnsi="Times New Roman"/>
          <w:sz w:val="26"/>
          <w:szCs w:val="26"/>
          <w:vertAlign w:val="superscript"/>
        </w:rPr>
        <w:t>2</w:t>
      </w:r>
      <w:r>
        <w:rPr>
          <w:rFonts w:ascii="Times New Roman" w:eastAsiaTheme="minorEastAsia" w:hAnsi="Times New Roman"/>
          <w:sz w:val="26"/>
          <w:szCs w:val="26"/>
        </w:rPr>
        <w:t>.</w:t>
      </w:r>
    </w:p>
    <w:p w:rsidR="001E652E" w:rsidRDefault="001E652E" w:rsidP="001E652E">
      <w:pPr>
        <w:pStyle w:val="a5"/>
        <w:tabs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Назначаем размеры сечения верхнего пояса </w:t>
      </w:r>
      <w:r w:rsidRPr="00525F0D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b</w:t>
      </w:r>
      <w:r w:rsidRPr="00525F0D">
        <w:rPr>
          <w:rFonts w:ascii="Times New Roman" w:eastAsiaTheme="minorEastAsia" w:hAnsi="Times New Roman"/>
          <w:b/>
          <w:sz w:val="26"/>
          <w:szCs w:val="26"/>
          <w:u w:val="single"/>
        </w:rPr>
        <w:t xml:space="preserve"> </w:t>
      </w:r>
      <w:r w:rsidRPr="00525F0D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x</w:t>
      </w:r>
      <w:r w:rsidRPr="00525F0D">
        <w:rPr>
          <w:rFonts w:ascii="Times New Roman" w:eastAsiaTheme="minorEastAsia" w:hAnsi="Times New Roman"/>
          <w:b/>
          <w:sz w:val="26"/>
          <w:szCs w:val="26"/>
          <w:u w:val="single"/>
        </w:rPr>
        <w:t xml:space="preserve"> </w:t>
      </w:r>
      <w:r w:rsidRPr="00525F0D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h</w:t>
      </w:r>
      <w:r w:rsidR="00637593">
        <w:rPr>
          <w:rFonts w:ascii="Times New Roman" w:eastAsiaTheme="minorEastAsia" w:hAnsi="Times New Roman"/>
          <w:b/>
          <w:sz w:val="26"/>
          <w:szCs w:val="26"/>
          <w:u w:val="single"/>
        </w:rPr>
        <w:t>=3</w:t>
      </w:r>
      <w:r w:rsidR="004F5021" w:rsidRPr="004F5021">
        <w:rPr>
          <w:rFonts w:ascii="Times New Roman" w:eastAsiaTheme="minorEastAsia" w:hAnsi="Times New Roman"/>
          <w:b/>
          <w:sz w:val="26"/>
          <w:szCs w:val="26"/>
          <w:u w:val="single"/>
        </w:rPr>
        <w:t>5</w:t>
      </w:r>
      <w:r w:rsidRPr="00525F0D">
        <w:rPr>
          <w:rFonts w:ascii="Times New Roman" w:eastAsiaTheme="minorEastAsia" w:hAnsi="Times New Roman"/>
          <w:b/>
          <w:sz w:val="26"/>
          <w:szCs w:val="26"/>
          <w:u w:val="single"/>
        </w:rPr>
        <w:t xml:space="preserve"> </w:t>
      </w:r>
      <w:r w:rsidRPr="00525F0D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x</w:t>
      </w:r>
      <w:r w:rsidRPr="00525F0D">
        <w:rPr>
          <w:rFonts w:ascii="Times New Roman" w:eastAsiaTheme="minorEastAsia" w:hAnsi="Times New Roman"/>
          <w:b/>
          <w:sz w:val="26"/>
          <w:szCs w:val="26"/>
          <w:u w:val="single"/>
        </w:rPr>
        <w:t xml:space="preserve"> </w:t>
      </w:r>
      <w:r w:rsidR="004F5021" w:rsidRPr="004F5021">
        <w:rPr>
          <w:rFonts w:ascii="Times New Roman" w:eastAsiaTheme="minorEastAsia" w:hAnsi="Times New Roman"/>
          <w:b/>
          <w:sz w:val="26"/>
          <w:szCs w:val="26"/>
          <w:u w:val="single"/>
        </w:rPr>
        <w:t>3</w:t>
      </w:r>
      <w:r w:rsidRPr="00525F0D">
        <w:rPr>
          <w:rFonts w:ascii="Times New Roman" w:eastAsiaTheme="minorEastAsia" w:hAnsi="Times New Roman"/>
          <w:b/>
          <w:sz w:val="26"/>
          <w:szCs w:val="26"/>
          <w:u w:val="single"/>
        </w:rPr>
        <w:t>5 см</w:t>
      </w:r>
      <w:r>
        <w:rPr>
          <w:rFonts w:ascii="Times New Roman" w:eastAsiaTheme="minorEastAsia" w:hAnsi="Times New Roman"/>
          <w:sz w:val="26"/>
          <w:szCs w:val="26"/>
        </w:rPr>
        <w:t xml:space="preserve"> с площадью поперечного сечения</w:t>
      </w:r>
      <w:proofErr w:type="gramStart"/>
      <w:r>
        <w:rPr>
          <w:rFonts w:ascii="Times New Roman" w:eastAsiaTheme="minorEastAsia" w:hAnsi="Times New Roman"/>
          <w:sz w:val="26"/>
          <w:szCs w:val="26"/>
        </w:rPr>
        <w:t xml:space="preserve"> </w:t>
      </w:r>
      <w:r w:rsidR="00637593">
        <w:rPr>
          <w:rFonts w:ascii="Times New Roman" w:eastAsiaTheme="minorEastAsia" w:hAnsi="Times New Roman"/>
          <w:b/>
          <w:sz w:val="26"/>
          <w:szCs w:val="26"/>
          <w:u w:val="single"/>
        </w:rPr>
        <w:t>А</w:t>
      </w:r>
      <w:proofErr w:type="gramEnd"/>
      <w:r w:rsidR="00637593">
        <w:rPr>
          <w:rFonts w:ascii="Times New Roman" w:eastAsiaTheme="minorEastAsia" w:hAnsi="Times New Roman"/>
          <w:b/>
          <w:sz w:val="26"/>
          <w:szCs w:val="26"/>
          <w:u w:val="single"/>
        </w:rPr>
        <w:t xml:space="preserve"> = </w:t>
      </w:r>
      <w:r w:rsidR="004F5021" w:rsidRPr="004F5021">
        <w:rPr>
          <w:rFonts w:ascii="Times New Roman" w:eastAsiaTheme="minorEastAsia" w:hAnsi="Times New Roman"/>
          <w:b/>
          <w:sz w:val="26"/>
          <w:szCs w:val="26"/>
          <w:u w:val="single"/>
        </w:rPr>
        <w:t>1225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</w:rPr>
        <w:t xml:space="preserve"> см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  <w:vertAlign w:val="superscript"/>
        </w:rPr>
        <w:t>2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</w:rPr>
        <w:t xml:space="preserve"> </w:t>
      </w:r>
      <w:r w:rsidR="004F5021" w:rsidRPr="004F5021">
        <w:rPr>
          <w:rFonts w:ascii="Times New Roman" w:eastAsiaTheme="minorEastAsia" w:hAnsi="Times New Roman"/>
          <w:b/>
          <w:sz w:val="26"/>
          <w:szCs w:val="26"/>
          <w:u w:val="single"/>
        </w:rPr>
        <w:t>.</w:t>
      </w:r>
      <w:r>
        <w:rPr>
          <w:rFonts w:ascii="Times New Roman" w:eastAsiaTheme="minorEastAsia" w:hAnsi="Times New Roman"/>
          <w:sz w:val="26"/>
          <w:szCs w:val="26"/>
        </w:rPr>
        <w:t xml:space="preserve">Расстояние от растянутой или сжатой грани верхнего пояса до центра тяжести растянутой или сжатой арматуры 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</w:rPr>
        <w:t>а=а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  <w:vertAlign w:val="superscript"/>
        </w:rPr>
        <w:t>’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</w:rPr>
        <w:t>= 4 см.</w:t>
      </w:r>
    </w:p>
    <w:p w:rsidR="001E652E" w:rsidRDefault="001E652E" w:rsidP="001E652E">
      <w:pPr>
        <w:pStyle w:val="a5"/>
        <w:tabs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Рабочая высота сечения 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h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</w:rPr>
        <w:t>0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</w:rPr>
        <w:t>=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h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</w:rPr>
        <w:t>-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a</w:t>
      </w:r>
      <w:r w:rsidR="004F5021">
        <w:rPr>
          <w:rFonts w:ascii="Times New Roman" w:eastAsiaTheme="minorEastAsia" w:hAnsi="Times New Roman"/>
          <w:b/>
          <w:sz w:val="26"/>
          <w:szCs w:val="26"/>
          <w:u w:val="single"/>
        </w:rPr>
        <w:t>=</w:t>
      </w:r>
      <w:r w:rsidR="004F5021" w:rsidRPr="004F5021">
        <w:rPr>
          <w:rFonts w:ascii="Times New Roman" w:eastAsiaTheme="minorEastAsia" w:hAnsi="Times New Roman"/>
          <w:b/>
          <w:sz w:val="26"/>
          <w:szCs w:val="26"/>
          <w:u w:val="single"/>
        </w:rPr>
        <w:t>3</w:t>
      </w:r>
      <w:r w:rsidR="004F5021">
        <w:rPr>
          <w:rFonts w:ascii="Times New Roman" w:eastAsiaTheme="minorEastAsia" w:hAnsi="Times New Roman"/>
          <w:b/>
          <w:sz w:val="26"/>
          <w:szCs w:val="26"/>
          <w:u w:val="single"/>
        </w:rPr>
        <w:t>5-4=</w:t>
      </w:r>
      <w:r w:rsidR="004F5021" w:rsidRPr="004F5021">
        <w:rPr>
          <w:rFonts w:ascii="Times New Roman" w:eastAsiaTheme="minorEastAsia" w:hAnsi="Times New Roman"/>
          <w:b/>
          <w:sz w:val="26"/>
          <w:szCs w:val="26"/>
          <w:u w:val="single"/>
        </w:rPr>
        <w:t>3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</w:rPr>
        <w:t>1см</w:t>
      </w:r>
      <w:r>
        <w:rPr>
          <w:rFonts w:ascii="Times New Roman" w:eastAsiaTheme="minorEastAsia" w:hAnsi="Times New Roman"/>
          <w:sz w:val="26"/>
          <w:szCs w:val="26"/>
        </w:rPr>
        <w:t>.</w:t>
      </w:r>
    </w:p>
    <w:p w:rsidR="001E652E" w:rsidRDefault="001E652E" w:rsidP="001E652E">
      <w:pPr>
        <w:pStyle w:val="a5"/>
        <w:tabs>
          <w:tab w:val="right" w:pos="9355"/>
        </w:tabs>
        <w:ind w:left="0"/>
        <w:jc w:val="both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 Случайный эксцентриситет </w:t>
      </w:r>
      <w:proofErr w:type="spellStart"/>
      <w:r>
        <w:rPr>
          <w:rFonts w:ascii="Times New Roman" w:eastAsiaTheme="minorEastAsia" w:hAnsi="Times New Roman"/>
          <w:sz w:val="26"/>
          <w:szCs w:val="26"/>
        </w:rPr>
        <w:t>е</w:t>
      </w:r>
      <w:r>
        <w:rPr>
          <w:rFonts w:ascii="Times New Roman" w:eastAsiaTheme="minorEastAsia" w:hAnsi="Times New Roman"/>
          <w:sz w:val="26"/>
          <w:szCs w:val="26"/>
          <w:vertAlign w:val="subscript"/>
        </w:rPr>
        <w:t>а</w:t>
      </w:r>
      <w:proofErr w:type="spellEnd"/>
      <w:r w:rsidRPr="00A40DE8">
        <w:rPr>
          <w:rFonts w:ascii="Times New Roman" w:eastAsiaTheme="minorEastAsia" w:hAnsi="Times New Roman"/>
          <w:sz w:val="26"/>
          <w:szCs w:val="26"/>
        </w:rPr>
        <w:t>&gt;</w:t>
      </w:r>
      <w:r>
        <w:rPr>
          <w:rFonts w:ascii="Times New Roman" w:eastAsiaTheme="minorEastAsia" w:hAnsi="Times New Roman"/>
          <w:i/>
          <w:sz w:val="26"/>
          <w:szCs w:val="26"/>
          <w:lang w:val="en-US"/>
        </w:rPr>
        <w:t>l</w:t>
      </w:r>
      <w:r w:rsidRPr="00A40DE8">
        <w:rPr>
          <w:rFonts w:ascii="Times New Roman" w:eastAsiaTheme="minorEastAsia" w:hAnsi="Times New Roman"/>
          <w:i/>
          <w:sz w:val="26"/>
          <w:szCs w:val="26"/>
        </w:rPr>
        <w:t>/</w:t>
      </w:r>
      <w:r w:rsidRPr="00A40DE8">
        <w:rPr>
          <w:rFonts w:ascii="Times New Roman" w:eastAsiaTheme="minorEastAsia" w:hAnsi="Times New Roman"/>
          <w:sz w:val="26"/>
          <w:szCs w:val="26"/>
        </w:rPr>
        <w:t>600=300/600=0</w:t>
      </w:r>
      <w:r>
        <w:rPr>
          <w:rFonts w:ascii="Times New Roman" w:eastAsiaTheme="minorEastAsia" w:hAnsi="Times New Roman"/>
          <w:sz w:val="26"/>
          <w:szCs w:val="26"/>
        </w:rPr>
        <w:t>,5см.</w:t>
      </w:r>
      <w:proofErr w:type="gramStart"/>
      <w:r>
        <w:rPr>
          <w:rFonts w:ascii="Times New Roman" w:eastAsiaTheme="minorEastAsia" w:hAnsi="Times New Roman"/>
          <w:sz w:val="26"/>
          <w:szCs w:val="26"/>
        </w:rPr>
        <w:t xml:space="preserve"> ,</w:t>
      </w:r>
      <w:proofErr w:type="gramEnd"/>
      <w:r>
        <w:rPr>
          <w:rFonts w:ascii="Times New Roman" w:eastAsiaTheme="minorEastAsia" w:hAnsi="Times New Roman"/>
          <w:sz w:val="26"/>
          <w:szCs w:val="26"/>
        </w:rPr>
        <w:t xml:space="preserve"> где </w:t>
      </w:r>
      <w:r>
        <w:rPr>
          <w:rFonts w:ascii="Times New Roman" w:eastAsiaTheme="minorEastAsia" w:hAnsi="Times New Roman"/>
          <w:i/>
          <w:sz w:val="26"/>
          <w:szCs w:val="26"/>
          <w:lang w:val="en-US"/>
        </w:rPr>
        <w:t>l</w:t>
      </w:r>
      <w:r w:rsidRPr="00A40DE8">
        <w:rPr>
          <w:rFonts w:ascii="Times New Roman" w:eastAsiaTheme="minorEastAsia" w:hAnsi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/>
          <w:sz w:val="26"/>
          <w:szCs w:val="26"/>
        </w:rPr>
        <w:t xml:space="preserve">= 300см – расстояние между узлами фермы; </w:t>
      </w:r>
      <w:proofErr w:type="spellStart"/>
      <w:r>
        <w:rPr>
          <w:rFonts w:ascii="Times New Roman" w:eastAsiaTheme="minorEastAsia" w:hAnsi="Times New Roman"/>
          <w:sz w:val="26"/>
          <w:szCs w:val="26"/>
        </w:rPr>
        <w:t>е</w:t>
      </w:r>
      <w:r>
        <w:rPr>
          <w:rFonts w:ascii="Times New Roman" w:eastAsiaTheme="minorEastAsia" w:hAnsi="Times New Roman"/>
          <w:sz w:val="26"/>
          <w:szCs w:val="26"/>
          <w:vertAlign w:val="subscript"/>
        </w:rPr>
        <w:t>а</w:t>
      </w:r>
      <w:proofErr w:type="spellEnd"/>
      <w:r w:rsidRPr="00A40DE8">
        <w:rPr>
          <w:rFonts w:ascii="Times New Roman" w:eastAsiaTheme="minorEastAsia" w:hAnsi="Times New Roman"/>
          <w:sz w:val="26"/>
          <w:szCs w:val="26"/>
        </w:rPr>
        <w:t>&gt;</w:t>
      </w:r>
      <w:r>
        <w:rPr>
          <w:rFonts w:ascii="Times New Roman" w:eastAsiaTheme="minorEastAsia" w:hAnsi="Times New Roman"/>
          <w:i/>
          <w:sz w:val="26"/>
          <w:szCs w:val="26"/>
          <w:lang w:val="en-US"/>
        </w:rPr>
        <w:t>h</w:t>
      </w:r>
      <w:r w:rsidRPr="00A40DE8">
        <w:rPr>
          <w:rFonts w:ascii="Times New Roman" w:eastAsiaTheme="minorEastAsia" w:hAnsi="Times New Roman"/>
          <w:i/>
          <w:sz w:val="26"/>
          <w:szCs w:val="26"/>
        </w:rPr>
        <w:t>/</w:t>
      </w:r>
      <w:r w:rsidR="004F5021">
        <w:rPr>
          <w:rFonts w:ascii="Times New Roman" w:eastAsiaTheme="minorEastAsia" w:hAnsi="Times New Roman"/>
          <w:sz w:val="26"/>
          <w:szCs w:val="26"/>
        </w:rPr>
        <w:t>30=</w:t>
      </w:r>
      <w:r w:rsidR="004F5021" w:rsidRPr="004F5021">
        <w:rPr>
          <w:rFonts w:ascii="Times New Roman" w:eastAsiaTheme="minorEastAsia" w:hAnsi="Times New Roman"/>
          <w:sz w:val="26"/>
          <w:szCs w:val="26"/>
        </w:rPr>
        <w:t>3</w:t>
      </w:r>
      <w:r w:rsidR="004F5021">
        <w:rPr>
          <w:rFonts w:ascii="Times New Roman" w:eastAsiaTheme="minorEastAsia" w:hAnsi="Times New Roman"/>
          <w:sz w:val="26"/>
          <w:szCs w:val="26"/>
        </w:rPr>
        <w:t>5/30=</w:t>
      </w:r>
      <w:r w:rsidR="004F5021" w:rsidRPr="004F5021">
        <w:rPr>
          <w:rFonts w:ascii="Times New Roman" w:eastAsiaTheme="minorEastAsia" w:hAnsi="Times New Roman"/>
          <w:sz w:val="26"/>
          <w:szCs w:val="26"/>
        </w:rPr>
        <w:t>1.2</w:t>
      </w:r>
      <w:r>
        <w:rPr>
          <w:rFonts w:ascii="Times New Roman" w:eastAsiaTheme="minorEastAsia" w:hAnsi="Times New Roman"/>
          <w:sz w:val="26"/>
          <w:szCs w:val="26"/>
        </w:rPr>
        <w:t xml:space="preserve">см; </w:t>
      </w:r>
      <w:proofErr w:type="spellStart"/>
      <w:r>
        <w:rPr>
          <w:rFonts w:ascii="Times New Roman" w:eastAsiaTheme="minorEastAsia" w:hAnsi="Times New Roman"/>
          <w:sz w:val="26"/>
          <w:szCs w:val="26"/>
        </w:rPr>
        <w:t>е</w:t>
      </w:r>
      <w:r>
        <w:rPr>
          <w:rFonts w:ascii="Times New Roman" w:eastAsiaTheme="minorEastAsia" w:hAnsi="Times New Roman"/>
          <w:sz w:val="26"/>
          <w:szCs w:val="26"/>
          <w:vertAlign w:val="subscript"/>
        </w:rPr>
        <w:t>а</w:t>
      </w:r>
      <w:proofErr w:type="spellEnd"/>
      <w:r w:rsidRPr="00A40DE8">
        <w:rPr>
          <w:rFonts w:ascii="Times New Roman" w:eastAsiaTheme="minorEastAsia" w:hAnsi="Times New Roman"/>
          <w:sz w:val="26"/>
          <w:szCs w:val="26"/>
        </w:rPr>
        <w:t>&lt;</w:t>
      </w:r>
      <w:r>
        <w:rPr>
          <w:rFonts w:ascii="Times New Roman" w:eastAsiaTheme="minorEastAsia" w:hAnsi="Times New Roman"/>
          <w:sz w:val="26"/>
          <w:szCs w:val="26"/>
        </w:rPr>
        <w:t>1 см</w:t>
      </w:r>
      <w:r w:rsidRPr="00A40DE8">
        <w:rPr>
          <w:rFonts w:ascii="Times New Roman" w:eastAsiaTheme="minorEastAsia" w:hAnsi="Times New Roman"/>
          <w:sz w:val="26"/>
          <w:szCs w:val="26"/>
        </w:rPr>
        <w:t xml:space="preserve">. </w:t>
      </w:r>
      <w:r>
        <w:rPr>
          <w:rFonts w:ascii="Times New Roman" w:eastAsiaTheme="minorEastAsia" w:hAnsi="Times New Roman"/>
          <w:sz w:val="26"/>
          <w:szCs w:val="26"/>
        </w:rPr>
        <w:t xml:space="preserve">Следовательно принимаем 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</w:rPr>
        <w:t>е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</w:rPr>
        <w:t>0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</w:rPr>
        <w:t>=</w:t>
      </w:r>
      <w:proofErr w:type="spellStart"/>
      <w:r w:rsidRPr="002829C3">
        <w:rPr>
          <w:rFonts w:ascii="Times New Roman" w:eastAsiaTheme="minorEastAsia" w:hAnsi="Times New Roman"/>
          <w:b/>
          <w:sz w:val="26"/>
          <w:szCs w:val="26"/>
          <w:u w:val="single"/>
        </w:rPr>
        <w:t>е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</w:rPr>
        <w:t>а</w:t>
      </w:r>
      <w:proofErr w:type="spellEnd"/>
      <w:r w:rsidRPr="002829C3">
        <w:rPr>
          <w:rFonts w:ascii="Times New Roman" w:eastAsiaTheme="minorEastAsia" w:hAnsi="Times New Roman"/>
          <w:b/>
          <w:sz w:val="26"/>
          <w:szCs w:val="26"/>
          <w:u w:val="single"/>
        </w:rPr>
        <w:t>=1,0см</w:t>
      </w:r>
      <w:r>
        <w:rPr>
          <w:rFonts w:ascii="Times New Roman" w:eastAsiaTheme="minorEastAsia" w:hAnsi="Times New Roman"/>
          <w:sz w:val="26"/>
          <w:szCs w:val="26"/>
        </w:rPr>
        <w:t xml:space="preserve">. При </w:t>
      </w:r>
      <w:proofErr w:type="spellStart"/>
      <w:r w:rsidRPr="002829C3">
        <w:rPr>
          <w:rFonts w:ascii="Times New Roman" w:eastAsiaTheme="minorEastAsia" w:hAnsi="Times New Roman"/>
          <w:b/>
          <w:sz w:val="26"/>
          <w:szCs w:val="26"/>
          <w:u w:val="single"/>
        </w:rPr>
        <w:t>е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</w:rPr>
        <w:t>а</w:t>
      </w:r>
      <w:proofErr w:type="spellEnd"/>
      <w:r w:rsidRPr="002829C3">
        <w:rPr>
          <w:rFonts w:ascii="Times New Roman" w:eastAsiaTheme="minorEastAsia" w:hAnsi="Times New Roman"/>
          <w:b/>
          <w:sz w:val="26"/>
          <w:szCs w:val="26"/>
          <w:u w:val="single"/>
        </w:rPr>
        <w:t>&lt;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h</w:t>
      </w:r>
      <w:r w:rsidR="004F5021">
        <w:rPr>
          <w:rFonts w:ascii="Times New Roman" w:eastAsiaTheme="minorEastAsia" w:hAnsi="Times New Roman"/>
          <w:b/>
          <w:sz w:val="26"/>
          <w:szCs w:val="26"/>
          <w:u w:val="single"/>
        </w:rPr>
        <w:t>/8=</w:t>
      </w:r>
      <w:r w:rsidR="004F5021" w:rsidRPr="009B34AD">
        <w:rPr>
          <w:rFonts w:ascii="Times New Roman" w:eastAsiaTheme="minorEastAsia" w:hAnsi="Times New Roman"/>
          <w:b/>
          <w:sz w:val="26"/>
          <w:szCs w:val="26"/>
          <w:u w:val="single"/>
        </w:rPr>
        <w:t>3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</w:rPr>
        <w:t>5/8=</w:t>
      </w:r>
      <w:r w:rsidR="009B34AD" w:rsidRPr="009B34AD">
        <w:rPr>
          <w:rFonts w:ascii="Times New Roman" w:eastAsiaTheme="minorEastAsia" w:hAnsi="Times New Roman"/>
          <w:b/>
          <w:sz w:val="26"/>
          <w:szCs w:val="26"/>
          <w:u w:val="single"/>
        </w:rPr>
        <w:t>4.25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</w:rPr>
        <w:t>см</w:t>
      </w:r>
      <w:r>
        <w:rPr>
          <w:rFonts w:ascii="Times New Roman" w:eastAsiaTheme="minorEastAsia" w:hAnsi="Times New Roman"/>
          <w:sz w:val="26"/>
          <w:szCs w:val="26"/>
        </w:rPr>
        <w:t xml:space="preserve">; </w:t>
      </w:r>
      <w:r w:rsidRPr="002829C3">
        <w:rPr>
          <w:rFonts w:ascii="Times New Roman" w:eastAsiaTheme="minorEastAsia" w:hAnsi="Times New Roman"/>
          <w:b/>
          <w:i/>
          <w:sz w:val="26"/>
          <w:szCs w:val="26"/>
          <w:u w:val="single"/>
          <w:lang w:val="en-US"/>
        </w:rPr>
        <w:t>l</w:t>
      </w:r>
      <w:r w:rsidRPr="002829C3">
        <w:rPr>
          <w:rFonts w:ascii="Times New Roman" w:eastAsiaTheme="minorEastAsia" w:hAnsi="Times New Roman"/>
          <w:b/>
          <w:i/>
          <w:sz w:val="26"/>
          <w:szCs w:val="26"/>
          <w:u w:val="single"/>
          <w:vertAlign w:val="subscript"/>
        </w:rPr>
        <w:t>0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</w:rPr>
        <w:t>=0,9</w:t>
      </w:r>
      <w:r w:rsidRPr="002829C3">
        <w:rPr>
          <w:rFonts w:ascii="Times New Roman" w:eastAsiaTheme="minorEastAsia" w:hAnsi="Times New Roman"/>
          <w:b/>
          <w:i/>
          <w:sz w:val="26"/>
          <w:szCs w:val="26"/>
          <w:u w:val="single"/>
          <w:lang w:val="en-US"/>
        </w:rPr>
        <w:t>l</w:t>
      </w:r>
      <w:r w:rsidRPr="00B73E68">
        <w:rPr>
          <w:rFonts w:ascii="Times New Roman" w:eastAsiaTheme="minorEastAsia" w:hAnsi="Times New Roman"/>
          <w:b/>
          <w:sz w:val="26"/>
          <w:szCs w:val="26"/>
          <w:u w:val="single"/>
        </w:rPr>
        <w:t>=270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</w:rPr>
        <w:t>см</w:t>
      </w:r>
      <w:r>
        <w:rPr>
          <w:rFonts w:ascii="Times New Roman" w:eastAsiaTheme="minorEastAsia" w:hAnsi="Times New Roman"/>
          <w:sz w:val="26"/>
          <w:szCs w:val="26"/>
        </w:rPr>
        <w:t>.</w:t>
      </w:r>
    </w:p>
    <w:p w:rsidR="001E652E" w:rsidRPr="00B73E68" w:rsidRDefault="001E652E" w:rsidP="001E652E">
      <w:pPr>
        <w:pStyle w:val="a5"/>
        <w:tabs>
          <w:tab w:val="right" w:pos="9355"/>
        </w:tabs>
        <w:ind w:left="0"/>
        <w:jc w:val="both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  Наибольшая гибкость сечения равна </w:t>
      </w:r>
      <w:r>
        <w:rPr>
          <w:rFonts w:ascii="Times New Roman" w:eastAsiaTheme="minorEastAsia" w:hAnsi="Times New Roman"/>
          <w:i/>
          <w:sz w:val="26"/>
          <w:szCs w:val="26"/>
          <w:lang w:val="en-US"/>
        </w:rPr>
        <w:t>l</w:t>
      </w:r>
      <w:r w:rsidRPr="00A40DE8">
        <w:rPr>
          <w:rFonts w:ascii="Times New Roman" w:eastAsiaTheme="minorEastAsia" w:hAnsi="Times New Roman"/>
          <w:i/>
          <w:sz w:val="26"/>
          <w:szCs w:val="26"/>
          <w:vertAlign w:val="subscript"/>
        </w:rPr>
        <w:t>0</w:t>
      </w:r>
      <w:r>
        <w:rPr>
          <w:rFonts w:ascii="Times New Roman" w:eastAsiaTheme="minorEastAsia" w:hAnsi="Times New Roman"/>
          <w:i/>
          <w:sz w:val="26"/>
          <w:szCs w:val="26"/>
        </w:rPr>
        <w:t>/</w:t>
      </w:r>
      <w:r>
        <w:rPr>
          <w:rFonts w:ascii="Times New Roman" w:eastAsiaTheme="minorEastAsia" w:hAnsi="Times New Roman"/>
          <w:i/>
          <w:sz w:val="26"/>
          <w:szCs w:val="26"/>
          <w:lang w:val="en-US"/>
        </w:rPr>
        <w:t>h</w:t>
      </w:r>
      <w:r>
        <w:rPr>
          <w:rFonts w:ascii="Times New Roman" w:eastAsiaTheme="minorEastAsia" w:hAnsi="Times New Roman"/>
          <w:i/>
          <w:sz w:val="26"/>
          <w:szCs w:val="26"/>
        </w:rPr>
        <w:t>=</w:t>
      </w:r>
      <w:r w:rsidR="009B34AD">
        <w:rPr>
          <w:rFonts w:ascii="Times New Roman" w:eastAsiaTheme="minorEastAsia" w:hAnsi="Times New Roman"/>
          <w:sz w:val="26"/>
          <w:szCs w:val="26"/>
        </w:rPr>
        <w:t>270/</w:t>
      </w:r>
      <w:r w:rsidR="009B34AD" w:rsidRPr="009B34AD">
        <w:rPr>
          <w:rFonts w:ascii="Times New Roman" w:eastAsiaTheme="minorEastAsia" w:hAnsi="Times New Roman"/>
          <w:sz w:val="26"/>
          <w:szCs w:val="26"/>
        </w:rPr>
        <w:t>3</w:t>
      </w:r>
      <w:r>
        <w:rPr>
          <w:rFonts w:ascii="Times New Roman" w:eastAsiaTheme="minorEastAsia" w:hAnsi="Times New Roman"/>
          <w:sz w:val="26"/>
          <w:szCs w:val="26"/>
        </w:rPr>
        <w:t>5=</w:t>
      </w:r>
      <w:r w:rsidR="009B34AD" w:rsidRPr="009B34AD">
        <w:rPr>
          <w:rFonts w:ascii="Times New Roman" w:eastAsiaTheme="minorEastAsia" w:hAnsi="Times New Roman"/>
          <w:sz w:val="26"/>
          <w:szCs w:val="26"/>
        </w:rPr>
        <w:t>7.7</w:t>
      </w:r>
      <w:r w:rsidRPr="008A7D7B">
        <w:rPr>
          <w:rFonts w:ascii="Times New Roman" w:eastAsiaTheme="minorEastAsia" w:hAnsi="Times New Roman"/>
          <w:sz w:val="26"/>
          <w:szCs w:val="26"/>
        </w:rPr>
        <w:t>&gt;4</w:t>
      </w:r>
      <w:r>
        <w:rPr>
          <w:rFonts w:ascii="Times New Roman" w:eastAsiaTheme="minorEastAsia" w:hAnsi="Times New Roman"/>
          <w:sz w:val="26"/>
          <w:szCs w:val="26"/>
        </w:rPr>
        <w:t xml:space="preserve">, </w:t>
      </w:r>
      <w:proofErr w:type="gramStart"/>
      <w:r>
        <w:rPr>
          <w:rFonts w:ascii="Times New Roman" w:eastAsiaTheme="minorEastAsia" w:hAnsi="Times New Roman"/>
          <w:sz w:val="26"/>
          <w:szCs w:val="26"/>
        </w:rPr>
        <w:t>следовательно</w:t>
      </w:r>
      <w:proofErr w:type="gramEnd"/>
      <w:r>
        <w:rPr>
          <w:rFonts w:ascii="Times New Roman" w:eastAsiaTheme="minorEastAsia" w:hAnsi="Times New Roman"/>
          <w:sz w:val="26"/>
          <w:szCs w:val="26"/>
        </w:rPr>
        <w:t xml:space="preserve"> необходимо учесть влияние прогиба элемента на его прочность.</w:t>
      </w:r>
    </w:p>
    <w:p w:rsidR="001E652E" w:rsidRDefault="001E652E" w:rsidP="001E652E">
      <w:pPr>
        <w:pStyle w:val="a5"/>
        <w:tabs>
          <w:tab w:val="right" w:pos="9355"/>
        </w:tabs>
        <w:ind w:left="0"/>
        <w:jc w:val="both"/>
        <w:rPr>
          <w:rFonts w:ascii="Times New Roman" w:eastAsiaTheme="minorEastAsia" w:hAnsi="Times New Roman"/>
          <w:sz w:val="26"/>
          <w:szCs w:val="26"/>
        </w:rPr>
      </w:pPr>
      <w:r w:rsidRPr="008A7D7B">
        <w:rPr>
          <w:rFonts w:ascii="Times New Roman" w:eastAsiaTheme="minorEastAsia" w:hAnsi="Times New Roman"/>
          <w:sz w:val="26"/>
          <w:szCs w:val="26"/>
        </w:rPr>
        <w:t xml:space="preserve">           </w:t>
      </w:r>
      <w:r>
        <w:rPr>
          <w:rFonts w:ascii="Times New Roman" w:eastAsiaTheme="minorEastAsia" w:hAnsi="Times New Roman"/>
          <w:sz w:val="26"/>
          <w:szCs w:val="26"/>
        </w:rPr>
        <w:t xml:space="preserve">Вычисляем значение условной критической силы 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cr</w:t>
      </w:r>
      <w:proofErr w:type="spellEnd"/>
      <w:r w:rsidRPr="008A7D7B">
        <w:rPr>
          <w:rFonts w:ascii="Times New Roman" w:eastAsiaTheme="minorEastAsia" w:hAnsi="Times New Roman"/>
          <w:sz w:val="26"/>
          <w:szCs w:val="26"/>
          <w:vertAlign w:val="subscript"/>
        </w:rPr>
        <w:t>=</w:t>
      </w:r>
      <w:r>
        <w:rPr>
          <w:rFonts w:ascii="Times New Roman" w:eastAsiaTheme="minorEastAsia" w:hAnsi="Times New Roman"/>
          <w:sz w:val="26"/>
          <w:szCs w:val="26"/>
        </w:rPr>
        <w:t>:</w:t>
      </w:r>
    </w:p>
    <w:p w:rsidR="001E652E" w:rsidRDefault="001E652E" w:rsidP="001E652E">
      <w:pPr>
        <w:pStyle w:val="a5"/>
        <w:tabs>
          <w:tab w:val="right" w:pos="9355"/>
        </w:tabs>
        <w:ind w:left="0"/>
        <w:jc w:val="both"/>
        <w:rPr>
          <w:rFonts w:ascii="Times New Roman" w:eastAsiaTheme="minorEastAsia" w:hAnsi="Times New Roman"/>
          <w:sz w:val="26"/>
          <w:szCs w:val="26"/>
        </w:rPr>
      </w:pPr>
    </w:p>
    <w:p w:rsidR="001E652E" w:rsidRPr="008A7D7B" w:rsidRDefault="00265D26" w:rsidP="001E652E">
      <w:pPr>
        <w:pStyle w:val="a5"/>
        <w:tabs>
          <w:tab w:val="right" w:pos="9355"/>
        </w:tabs>
        <w:ind w:left="0"/>
        <w:jc w:val="both"/>
        <w:rPr>
          <w:rFonts w:ascii="Times New Roman" w:eastAsiaTheme="minorEastAsia" w:hAnsi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6"/>
                  <w:szCs w:val="26"/>
                </w:rPr>
                <m:t>cr</m:t>
              </m:r>
            </m:sub>
          </m:sSub>
          <m:r>
            <w:rPr>
              <w:rFonts w:ascii="Cambria Math" w:eastAsiaTheme="minorEastAsia" w:hAns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</w:rPr>
                <m:t>6,4∙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b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</m:t>
                  </m:r>
                </m:sup>
              </m:sSubSup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I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l</m:t>
                      </m:r>
                    </m:sub>
                  </m:sSub>
                </m:den>
              </m:f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0,11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0,1+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6"/>
                                  <w:szCs w:val="26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6"/>
                                  <w:szCs w:val="26"/>
                                </w:rPr>
                                <m:t>e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6"/>
                                  <w:szCs w:val="26"/>
                                </w:rPr>
                                <m:t>φ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6"/>
                                  <w:szCs w:val="26"/>
                                </w:rPr>
                                <m:t>p</m:t>
                              </m:r>
                            </m:sub>
                          </m:sSub>
                        </m:den>
                      </m:f>
                    </m:den>
                  </m:f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+0,1</m:t>
                  </m:r>
                </m:e>
              </m:d>
              <m:r>
                <w:rPr>
                  <w:rFonts w:ascii="Cambria Math" w:eastAsiaTheme="minorEastAsia" w:hAnsi="Cambria Math"/>
                  <w:sz w:val="26"/>
                  <w:szCs w:val="26"/>
                </w:rPr>
                <m:t>+α∙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s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26"/>
              <w:szCs w:val="26"/>
            </w:rPr>
            <m:t>, кН</m:t>
          </m:r>
        </m:oMath>
      </m:oMathPara>
    </w:p>
    <w:p w:rsidR="001E652E" w:rsidRPr="009B34AD" w:rsidRDefault="001E652E" w:rsidP="001E652E">
      <w:pPr>
        <w:pStyle w:val="a5"/>
        <w:tabs>
          <w:tab w:val="right" w:pos="9355"/>
        </w:tabs>
        <w:ind w:left="0"/>
        <w:jc w:val="both"/>
        <w:rPr>
          <w:rFonts w:ascii="Times New Roman" w:eastAsiaTheme="minorEastAsia" w:hAnsi="Times New Roman"/>
          <w:sz w:val="26"/>
          <w:szCs w:val="26"/>
          <w:lang w:val="en-US"/>
        </w:rPr>
      </w:pPr>
      <w:r>
        <w:rPr>
          <w:rFonts w:ascii="Times New Roman" w:eastAsiaTheme="minorEastAsia" w:hAnsi="Times New Roman"/>
          <w:sz w:val="26"/>
          <w:szCs w:val="26"/>
        </w:rPr>
        <w:t>где</w:t>
      </w:r>
      <w:r w:rsidRPr="009B34AD">
        <w:rPr>
          <w:rFonts w:ascii="Times New Roman" w:eastAsiaTheme="minorEastAsia" w:hAnsi="Times New Roman"/>
          <w:sz w:val="26"/>
          <w:szCs w:val="26"/>
          <w:lang w:val="en-US"/>
        </w:rPr>
        <w:t xml:space="preserve"> </w:t>
      </w:r>
      <w:r w:rsidRPr="00D526E3">
        <w:rPr>
          <w:rFonts w:ascii="Times New Roman" w:eastAsiaTheme="minorEastAsia" w:hAnsi="Times New Roman"/>
          <w:b/>
          <w:sz w:val="26"/>
          <w:szCs w:val="26"/>
          <w:u w:val="single"/>
        </w:rPr>
        <w:t>α</w:t>
      </w:r>
      <w:r w:rsidRPr="009B34AD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=</w:t>
      </w:r>
      <w:proofErr w:type="spellStart"/>
      <w:r w:rsidRPr="00D526E3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E</w:t>
      </w:r>
      <w:r w:rsidRPr="00D526E3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  <w:lang w:val="en-US"/>
        </w:rPr>
        <w:t>s</w:t>
      </w:r>
      <w:proofErr w:type="spellEnd"/>
      <w:r w:rsidRPr="009B34AD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/</w:t>
      </w:r>
      <w:proofErr w:type="spellStart"/>
      <w:r w:rsidRPr="00D526E3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E</w:t>
      </w:r>
      <w:r w:rsidRPr="00D526E3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  <w:lang w:val="en-US"/>
        </w:rPr>
        <w:t>b</w:t>
      </w:r>
      <w:proofErr w:type="spellEnd"/>
      <w:r w:rsidR="009B34AD" w:rsidRPr="009B34AD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=2</w:t>
      </w:r>
      <w:r w:rsidR="009B34AD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0</w:t>
      </w:r>
      <w:r w:rsidR="009B34AD" w:rsidRPr="009B34AD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0000/2</w:t>
      </w:r>
      <w:r w:rsidR="009B34AD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9</w:t>
      </w:r>
      <w:r w:rsidRPr="009B34AD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000=</w:t>
      </w:r>
      <w:r w:rsidR="009B34AD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6.9</w:t>
      </w:r>
      <w:r w:rsidRPr="009B34AD">
        <w:rPr>
          <w:rFonts w:ascii="Times New Roman" w:eastAsiaTheme="minorEastAsia" w:hAnsi="Times New Roman"/>
          <w:sz w:val="26"/>
          <w:szCs w:val="26"/>
          <w:lang w:val="en-US"/>
        </w:rPr>
        <w:t>;</w:t>
      </w:r>
    </w:p>
    <w:p w:rsidR="001E652E" w:rsidRPr="009B34AD" w:rsidRDefault="001E652E" w:rsidP="001E652E">
      <w:pPr>
        <w:pStyle w:val="a5"/>
        <w:tabs>
          <w:tab w:val="right" w:pos="9355"/>
        </w:tabs>
        <w:ind w:left="0"/>
        <w:jc w:val="both"/>
        <w:rPr>
          <w:rFonts w:ascii="Times New Roman" w:eastAsiaTheme="minorEastAsia" w:hAnsi="Times New Roman"/>
          <w:sz w:val="26"/>
          <w:szCs w:val="26"/>
          <w:lang w:val="en-US"/>
        </w:rPr>
      </w:pPr>
      <w:r>
        <w:rPr>
          <w:rFonts w:ascii="Times New Roman" w:eastAsiaTheme="minorEastAsia" w:hAnsi="Times New Roman"/>
          <w:sz w:val="26"/>
          <w:szCs w:val="26"/>
          <w:lang w:val="en-US"/>
        </w:rPr>
        <w:t>I</w:t>
      </w:r>
      <w:r w:rsidRPr="009B34AD">
        <w:rPr>
          <w:rFonts w:ascii="Times New Roman" w:eastAsiaTheme="minorEastAsia" w:hAnsi="Times New Roman"/>
          <w:sz w:val="26"/>
          <w:szCs w:val="26"/>
          <w:lang w:val="en-US"/>
        </w:rPr>
        <w:t>=</w:t>
      </w:r>
      <w:r>
        <w:rPr>
          <w:rFonts w:ascii="Times New Roman" w:eastAsiaTheme="minorEastAsia" w:hAnsi="Times New Roman"/>
          <w:sz w:val="26"/>
          <w:szCs w:val="26"/>
          <w:lang w:val="en-US"/>
        </w:rPr>
        <w:t>bh</w:t>
      </w:r>
      <w:r w:rsidRPr="009B34AD">
        <w:rPr>
          <w:rFonts w:ascii="Times New Roman" w:eastAsiaTheme="minorEastAsia" w:hAnsi="Times New Roman"/>
          <w:sz w:val="26"/>
          <w:szCs w:val="26"/>
          <w:vertAlign w:val="superscript"/>
          <w:lang w:val="en-US"/>
        </w:rPr>
        <w:t>3</w:t>
      </w:r>
      <w:r w:rsidR="009B34AD" w:rsidRPr="009B34AD">
        <w:rPr>
          <w:rFonts w:ascii="Times New Roman" w:eastAsiaTheme="minorEastAsia" w:hAnsi="Times New Roman"/>
          <w:sz w:val="26"/>
          <w:szCs w:val="26"/>
          <w:lang w:val="en-US"/>
        </w:rPr>
        <w:t>/12=3</w:t>
      </w:r>
      <w:r w:rsidR="009B34AD">
        <w:rPr>
          <w:rFonts w:ascii="Times New Roman" w:eastAsiaTheme="minorEastAsia" w:hAnsi="Times New Roman"/>
          <w:sz w:val="26"/>
          <w:szCs w:val="26"/>
          <w:lang w:val="en-US"/>
        </w:rPr>
        <w:t>5</w:t>
      </w:r>
      <w:r w:rsidRPr="009B34AD">
        <w:rPr>
          <w:rFonts w:ascii="Times New Roman" w:eastAsiaTheme="minorEastAsia" w:hAnsi="Times New Roman"/>
          <w:sz w:val="26"/>
          <w:szCs w:val="26"/>
          <w:lang w:val="en-US"/>
        </w:rPr>
        <w:t>∙</w:t>
      </w:r>
      <w:r w:rsidR="009B34AD">
        <w:rPr>
          <w:rFonts w:ascii="Times New Roman" w:eastAsiaTheme="minorEastAsia" w:hAnsi="Times New Roman"/>
          <w:sz w:val="26"/>
          <w:szCs w:val="26"/>
          <w:lang w:val="en-US"/>
        </w:rPr>
        <w:t>3</w:t>
      </w:r>
      <w:r w:rsidRPr="009B34AD">
        <w:rPr>
          <w:rFonts w:ascii="Times New Roman" w:eastAsiaTheme="minorEastAsia" w:hAnsi="Times New Roman"/>
          <w:sz w:val="26"/>
          <w:szCs w:val="26"/>
          <w:lang w:val="en-US"/>
        </w:rPr>
        <w:t>5</w:t>
      </w:r>
      <w:r w:rsidRPr="009B34AD">
        <w:rPr>
          <w:rFonts w:ascii="Times New Roman" w:eastAsiaTheme="minorEastAsia" w:hAnsi="Times New Roman"/>
          <w:sz w:val="26"/>
          <w:szCs w:val="26"/>
          <w:vertAlign w:val="superscript"/>
          <w:lang w:val="en-US"/>
        </w:rPr>
        <w:t>3</w:t>
      </w:r>
      <w:r w:rsidRPr="009B34AD">
        <w:rPr>
          <w:rFonts w:ascii="Times New Roman" w:eastAsiaTheme="minorEastAsia" w:hAnsi="Times New Roman"/>
          <w:sz w:val="26"/>
          <w:szCs w:val="26"/>
          <w:lang w:val="en-US"/>
        </w:rPr>
        <w:t>/12=</w:t>
      </w:r>
      <w:r w:rsidR="009B34AD">
        <w:rPr>
          <w:rFonts w:ascii="Times New Roman" w:eastAsiaTheme="minorEastAsia" w:hAnsi="Times New Roman"/>
          <w:sz w:val="26"/>
          <w:szCs w:val="26"/>
          <w:lang w:val="en-US"/>
        </w:rPr>
        <w:t>125052</w:t>
      </w:r>
      <w:r w:rsidRPr="009B34AD">
        <w:rPr>
          <w:rFonts w:ascii="Times New Roman" w:eastAsiaTheme="minorEastAsia" w:hAnsi="Times New Roman"/>
          <w:sz w:val="26"/>
          <w:szCs w:val="26"/>
          <w:lang w:val="en-US"/>
        </w:rPr>
        <w:t xml:space="preserve"> </w:t>
      </w:r>
      <w:r>
        <w:rPr>
          <w:rFonts w:ascii="Times New Roman" w:eastAsiaTheme="minorEastAsia" w:hAnsi="Times New Roman"/>
          <w:sz w:val="26"/>
          <w:szCs w:val="26"/>
        </w:rPr>
        <w:t>см</w:t>
      </w:r>
      <w:r w:rsidRPr="009B34AD">
        <w:rPr>
          <w:rFonts w:ascii="Times New Roman" w:eastAsiaTheme="minorEastAsia" w:hAnsi="Times New Roman"/>
          <w:sz w:val="26"/>
          <w:szCs w:val="26"/>
          <w:vertAlign w:val="superscript"/>
          <w:lang w:val="en-US"/>
        </w:rPr>
        <w:t>4</w:t>
      </w:r>
      <w:r w:rsidRPr="009B34AD">
        <w:rPr>
          <w:rFonts w:ascii="Times New Roman" w:eastAsiaTheme="minorEastAsia" w:hAnsi="Times New Roman"/>
          <w:sz w:val="26"/>
          <w:szCs w:val="26"/>
          <w:lang w:val="en-US"/>
        </w:rPr>
        <w:t>.</w:t>
      </w:r>
    </w:p>
    <w:p w:rsidR="001E652E" w:rsidRPr="009B34AD" w:rsidRDefault="001E652E" w:rsidP="001E652E">
      <w:pPr>
        <w:pStyle w:val="a5"/>
        <w:tabs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>Коэффициент</w:t>
      </w:r>
      <w:r w:rsidRPr="009B34AD">
        <w:rPr>
          <w:rFonts w:ascii="Times New Roman" w:eastAsiaTheme="minorEastAsia" w:hAnsi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/>
          <w:sz w:val="26"/>
          <w:szCs w:val="26"/>
        </w:rPr>
        <w:t>φ</w:t>
      </w:r>
      <w:r>
        <w:rPr>
          <w:rFonts w:ascii="Times New Roman" w:eastAsiaTheme="minorEastAsia" w:hAnsi="Times New Roman"/>
          <w:i/>
          <w:sz w:val="26"/>
          <w:szCs w:val="26"/>
          <w:vertAlign w:val="subscript"/>
          <w:lang w:val="en-US"/>
        </w:rPr>
        <w:t>l</w:t>
      </w:r>
      <w:r w:rsidRPr="009B34AD">
        <w:rPr>
          <w:rFonts w:ascii="Times New Roman" w:eastAsiaTheme="minorEastAsia" w:hAnsi="Times New Roman"/>
          <w:sz w:val="26"/>
          <w:szCs w:val="26"/>
        </w:rPr>
        <w:t>=</w:t>
      </w:r>
      <w:r>
        <w:rPr>
          <w:rFonts w:ascii="Times New Roman" w:eastAsiaTheme="minorEastAsia" w:hAnsi="Times New Roman"/>
          <w:sz w:val="26"/>
          <w:szCs w:val="26"/>
          <w:lang w:val="en-US"/>
        </w:rPr>
        <w:t>β</w:t>
      </w:r>
      <w:r w:rsidRPr="009B34AD">
        <w:rPr>
          <w:rFonts w:ascii="Times New Roman" w:eastAsiaTheme="minorEastAsia" w:hAnsi="Times New Roman"/>
          <w:sz w:val="26"/>
          <w:szCs w:val="26"/>
        </w:rPr>
        <w:t>∙</w:t>
      </w:r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i/>
          <w:sz w:val="26"/>
          <w:szCs w:val="26"/>
          <w:vertAlign w:val="subscript"/>
          <w:lang w:val="en-US"/>
        </w:rPr>
        <w:t>l</w:t>
      </w:r>
      <w:r w:rsidRPr="009B34AD">
        <w:rPr>
          <w:rFonts w:ascii="Times New Roman" w:eastAsiaTheme="minorEastAsia" w:hAnsi="Times New Roman"/>
          <w:i/>
          <w:sz w:val="26"/>
          <w:szCs w:val="26"/>
          <w:vertAlign w:val="subscript"/>
        </w:rPr>
        <w:t>1</w:t>
      </w:r>
      <w:r w:rsidRPr="009B34AD">
        <w:rPr>
          <w:rFonts w:ascii="Times New Roman" w:eastAsiaTheme="minorEastAsia" w:hAnsi="Times New Roman"/>
          <w:sz w:val="26"/>
          <w:szCs w:val="26"/>
        </w:rPr>
        <w:t>/</w:t>
      </w:r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Pr="009B34AD">
        <w:rPr>
          <w:rFonts w:ascii="Times New Roman" w:eastAsiaTheme="minorEastAsia" w:hAnsi="Times New Roman"/>
          <w:sz w:val="26"/>
          <w:szCs w:val="26"/>
          <w:vertAlign w:val="subscript"/>
        </w:rPr>
        <w:t>1</w:t>
      </w:r>
      <w:r w:rsidRPr="009B34AD">
        <w:rPr>
          <w:rFonts w:ascii="Times New Roman" w:eastAsiaTheme="minorEastAsia" w:hAnsi="Times New Roman"/>
          <w:sz w:val="26"/>
          <w:szCs w:val="26"/>
        </w:rPr>
        <w:t>=1+1∙(</w:t>
      </w:r>
      <w:r w:rsidR="009B34AD" w:rsidRPr="009B34AD">
        <w:rPr>
          <w:rFonts w:ascii="Times New Roman" w:eastAsiaTheme="minorEastAsia" w:hAnsi="Times New Roman"/>
          <w:sz w:val="26"/>
          <w:szCs w:val="26"/>
        </w:rPr>
        <w:t>273</w:t>
      </w:r>
      <w:r w:rsidR="00DC72A4" w:rsidRPr="009B34AD">
        <w:rPr>
          <w:rFonts w:ascii="Times New Roman" w:eastAsiaTheme="minorEastAsia" w:hAnsi="Times New Roman"/>
          <w:sz w:val="26"/>
          <w:szCs w:val="26"/>
        </w:rPr>
        <w:t>/</w:t>
      </w:r>
      <w:r w:rsidR="009B34AD" w:rsidRPr="009B34AD">
        <w:rPr>
          <w:rFonts w:ascii="Times New Roman" w:eastAsiaTheme="minorEastAsia" w:hAnsi="Times New Roman"/>
          <w:sz w:val="26"/>
          <w:szCs w:val="26"/>
        </w:rPr>
        <w:t>303</w:t>
      </w:r>
      <w:r w:rsidRPr="009B34AD">
        <w:rPr>
          <w:rFonts w:ascii="Times New Roman" w:eastAsiaTheme="minorEastAsia" w:hAnsi="Times New Roman"/>
          <w:sz w:val="26"/>
          <w:szCs w:val="26"/>
        </w:rPr>
        <w:t xml:space="preserve">)=1,9&lt;2, </w:t>
      </w:r>
      <w:r>
        <w:rPr>
          <w:rFonts w:ascii="Times New Roman" w:eastAsiaTheme="minorEastAsia" w:hAnsi="Times New Roman"/>
          <w:sz w:val="26"/>
          <w:szCs w:val="26"/>
        </w:rPr>
        <w:t>где</w:t>
      </w:r>
    </w:p>
    <w:p w:rsidR="001E652E" w:rsidRPr="006257E7" w:rsidRDefault="001E652E" w:rsidP="001E652E">
      <w:pPr>
        <w:pStyle w:val="a5"/>
        <w:tabs>
          <w:tab w:val="right" w:pos="9355"/>
        </w:tabs>
        <w:ind w:left="0"/>
        <w:rPr>
          <w:rFonts w:ascii="Times New Roman" w:eastAsiaTheme="minorEastAsia" w:hAnsi="Times New Roman"/>
          <w:b/>
          <w:sz w:val="26"/>
          <w:szCs w:val="26"/>
        </w:rPr>
      </w:pPr>
      <w:r w:rsidRPr="00985E02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β</w:t>
      </w:r>
      <w:r w:rsidRPr="00985E02">
        <w:rPr>
          <w:rFonts w:ascii="Times New Roman" w:eastAsiaTheme="minorEastAsia" w:hAnsi="Times New Roman"/>
          <w:b/>
          <w:sz w:val="26"/>
          <w:szCs w:val="26"/>
          <w:u w:val="single"/>
        </w:rPr>
        <w:t>=1</w:t>
      </w:r>
      <w:r>
        <w:rPr>
          <w:rFonts w:ascii="Times New Roman" w:eastAsiaTheme="minorEastAsia" w:hAnsi="Times New Roman"/>
          <w:sz w:val="26"/>
          <w:szCs w:val="26"/>
        </w:rPr>
        <w:t xml:space="preserve"> – для тяжелого бетона.</w:t>
      </w:r>
    </w:p>
    <w:p w:rsidR="001E652E" w:rsidRPr="006257E7" w:rsidRDefault="001E652E" w:rsidP="001E652E">
      <w:pPr>
        <w:pStyle w:val="a5"/>
        <w:tabs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</w:p>
    <w:p w:rsidR="001E652E" w:rsidRPr="00B73E68" w:rsidRDefault="001E652E" w:rsidP="001E652E">
      <w:pPr>
        <w:pStyle w:val="a5"/>
        <w:tabs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i/>
          <w:sz w:val="26"/>
          <w:szCs w:val="26"/>
          <w:vertAlign w:val="subscript"/>
          <w:lang w:val="en-US"/>
        </w:rPr>
        <w:t>l</w:t>
      </w:r>
      <w:r w:rsidRPr="00B73E68">
        <w:rPr>
          <w:rFonts w:ascii="Times New Roman" w:eastAsiaTheme="minorEastAsia" w:hAnsi="Times New Roman"/>
          <w:i/>
          <w:sz w:val="26"/>
          <w:szCs w:val="26"/>
          <w:vertAlign w:val="subscript"/>
        </w:rPr>
        <w:t>1</w:t>
      </w:r>
      <w:r w:rsidRPr="00B73E68">
        <w:rPr>
          <w:rFonts w:ascii="Times New Roman" w:eastAsiaTheme="minorEastAsia" w:hAnsi="Times New Roman"/>
          <w:i/>
          <w:sz w:val="26"/>
          <w:szCs w:val="26"/>
        </w:rPr>
        <w:t>=</w:t>
      </w:r>
      <w:r w:rsidRPr="00B73E68">
        <w:rPr>
          <w:rFonts w:ascii="Times New Roman" w:eastAsiaTheme="minorEastAsia" w:hAnsi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i/>
          <w:sz w:val="26"/>
          <w:szCs w:val="26"/>
          <w:vertAlign w:val="subscript"/>
          <w:lang w:val="en-US"/>
        </w:rPr>
        <w:t>l</w:t>
      </w:r>
      <w:r w:rsidRPr="00B73E68">
        <w:rPr>
          <w:rFonts w:ascii="Times New Roman" w:eastAsiaTheme="minorEastAsia" w:hAnsi="Times New Roman"/>
          <w:sz w:val="26"/>
          <w:szCs w:val="26"/>
        </w:rPr>
        <w:t>+</w:t>
      </w:r>
      <w:proofErr w:type="spellStart"/>
      <w:proofErr w:type="gram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/>
          <w:i/>
          <w:sz w:val="26"/>
          <w:szCs w:val="26"/>
          <w:vertAlign w:val="subscript"/>
          <w:lang w:val="en-US"/>
        </w:rPr>
        <w:t>l</w:t>
      </w:r>
      <w:proofErr w:type="spellEnd"/>
      <w:r w:rsidRPr="00B73E68">
        <w:rPr>
          <w:rFonts w:ascii="Times New Roman" w:eastAsiaTheme="minorEastAsia" w:hAnsi="Times New Roman"/>
          <w:sz w:val="26"/>
          <w:szCs w:val="26"/>
        </w:rPr>
        <w:t>(</w:t>
      </w:r>
      <w:proofErr w:type="gramEnd"/>
      <w:r>
        <w:rPr>
          <w:rFonts w:ascii="Times New Roman" w:eastAsiaTheme="minorEastAsia" w:hAnsi="Times New Roman"/>
          <w:sz w:val="26"/>
          <w:szCs w:val="26"/>
          <w:lang w:val="en-US"/>
        </w:rPr>
        <w:t>h</w:t>
      </w:r>
      <w:r w:rsidRPr="00B73E68">
        <w:rPr>
          <w:rFonts w:ascii="Times New Roman" w:eastAsiaTheme="minorEastAsia" w:hAnsi="Times New Roman"/>
          <w:sz w:val="26"/>
          <w:szCs w:val="26"/>
          <w:vertAlign w:val="subscript"/>
        </w:rPr>
        <w:t>0</w:t>
      </w:r>
      <w:r w:rsidRPr="00B73E68">
        <w:rPr>
          <w:rFonts w:ascii="Times New Roman" w:eastAsiaTheme="minorEastAsia" w:hAnsi="Times New Roman"/>
          <w:sz w:val="26"/>
          <w:szCs w:val="26"/>
        </w:rPr>
        <w:t>-</w:t>
      </w:r>
      <w:r>
        <w:rPr>
          <w:rFonts w:ascii="Times New Roman" w:eastAsiaTheme="minorEastAsia" w:hAnsi="Times New Roman"/>
          <w:sz w:val="26"/>
          <w:szCs w:val="26"/>
          <w:lang w:val="en-US"/>
        </w:rPr>
        <w:t>a</w:t>
      </w:r>
      <w:r w:rsidRPr="00B73E68">
        <w:rPr>
          <w:rFonts w:ascii="Times New Roman" w:eastAsiaTheme="minorEastAsia" w:hAnsi="Times New Roman"/>
          <w:sz w:val="26"/>
          <w:szCs w:val="26"/>
          <w:vertAlign w:val="superscript"/>
        </w:rPr>
        <w:t>’</w:t>
      </w:r>
      <w:r w:rsidRPr="00B73E68">
        <w:rPr>
          <w:rFonts w:ascii="Times New Roman" w:eastAsiaTheme="minorEastAsia" w:hAnsi="Times New Roman"/>
          <w:sz w:val="26"/>
          <w:szCs w:val="26"/>
        </w:rPr>
        <w:t>)/2=0+</w:t>
      </w:r>
      <w:r w:rsidR="009B34AD" w:rsidRPr="009B34AD">
        <w:rPr>
          <w:rFonts w:ascii="Times New Roman" w:eastAsiaTheme="minorEastAsia" w:hAnsi="Times New Roman"/>
          <w:sz w:val="26"/>
          <w:szCs w:val="26"/>
        </w:rPr>
        <w:t>2028.46</w:t>
      </w:r>
      <w:r w:rsidR="009B34AD">
        <w:rPr>
          <w:rFonts w:ascii="Times New Roman" w:eastAsiaTheme="minorEastAsia" w:hAnsi="Times New Roman"/>
          <w:sz w:val="26"/>
          <w:szCs w:val="26"/>
        </w:rPr>
        <w:t>(0,</w:t>
      </w:r>
      <w:r w:rsidR="009B34AD" w:rsidRPr="009B34AD">
        <w:rPr>
          <w:rFonts w:ascii="Times New Roman" w:eastAsiaTheme="minorEastAsia" w:hAnsi="Times New Roman"/>
          <w:sz w:val="26"/>
          <w:szCs w:val="26"/>
        </w:rPr>
        <w:t>3</w:t>
      </w:r>
      <w:r w:rsidR="00DC72A4">
        <w:rPr>
          <w:rFonts w:ascii="Times New Roman" w:eastAsiaTheme="minorEastAsia" w:hAnsi="Times New Roman"/>
          <w:sz w:val="26"/>
          <w:szCs w:val="26"/>
        </w:rPr>
        <w:t>1-0,04)/2=</w:t>
      </w:r>
      <w:r w:rsidR="009B34AD" w:rsidRPr="009B34AD">
        <w:rPr>
          <w:rFonts w:ascii="Times New Roman" w:eastAsiaTheme="minorEastAsia" w:hAnsi="Times New Roman"/>
          <w:sz w:val="26"/>
          <w:szCs w:val="26"/>
        </w:rPr>
        <w:t>273</w:t>
      </w:r>
      <w:r w:rsidR="00DC72A4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/>
          <w:sz w:val="26"/>
          <w:szCs w:val="26"/>
        </w:rPr>
        <w:t>кН</w:t>
      </w:r>
      <w:r w:rsidRPr="00B73E68">
        <w:rPr>
          <w:rFonts w:ascii="Times New Roman" w:eastAsiaTheme="minorEastAsia" w:hAnsi="Times New Roman"/>
          <w:sz w:val="26"/>
          <w:szCs w:val="26"/>
        </w:rPr>
        <w:t>∙</w:t>
      </w:r>
      <w:r>
        <w:rPr>
          <w:rFonts w:ascii="Times New Roman" w:eastAsiaTheme="minorEastAsia" w:hAnsi="Times New Roman"/>
          <w:sz w:val="26"/>
          <w:szCs w:val="26"/>
        </w:rPr>
        <w:t>м</w:t>
      </w:r>
      <w:proofErr w:type="spellEnd"/>
    </w:p>
    <w:p w:rsidR="001E652E" w:rsidRPr="006257E7" w:rsidRDefault="001E652E" w:rsidP="001E652E">
      <w:pPr>
        <w:pStyle w:val="a5"/>
        <w:tabs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>
        <w:rPr>
          <w:rFonts w:ascii="Times New Roman" w:eastAsiaTheme="minorEastAsia" w:hAnsi="Times New Roman"/>
          <w:i/>
          <w:sz w:val="26"/>
          <w:szCs w:val="26"/>
          <w:vertAlign w:val="subscript"/>
          <w:lang w:val="en-US"/>
        </w:rPr>
        <w:t>l</w:t>
      </w:r>
      <w:r w:rsidRPr="006257E7">
        <w:rPr>
          <w:rFonts w:ascii="Times New Roman" w:eastAsiaTheme="minorEastAsia" w:hAnsi="Times New Roman"/>
          <w:i/>
          <w:sz w:val="26"/>
          <w:szCs w:val="26"/>
        </w:rPr>
        <w:t>=</w:t>
      </w:r>
      <w:r w:rsidRPr="006257E7">
        <w:rPr>
          <w:rFonts w:ascii="Times New Roman" w:eastAsiaTheme="minorEastAsia" w:hAnsi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Pr="006257E7">
        <w:rPr>
          <w:rFonts w:ascii="Times New Roman" w:eastAsiaTheme="minorEastAsia" w:hAnsi="Times New Roman"/>
          <w:sz w:val="26"/>
          <w:szCs w:val="26"/>
        </w:rPr>
        <w:t>+</w:t>
      </w:r>
      <w:proofErr w:type="gramStart"/>
      <w:r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Pr="006257E7">
        <w:rPr>
          <w:rFonts w:ascii="Times New Roman" w:eastAsiaTheme="minorEastAsia" w:hAnsi="Times New Roman"/>
          <w:sz w:val="26"/>
          <w:szCs w:val="26"/>
        </w:rPr>
        <w:t>(</w:t>
      </w:r>
      <w:proofErr w:type="gramEnd"/>
      <w:r>
        <w:rPr>
          <w:rFonts w:ascii="Times New Roman" w:eastAsiaTheme="minorEastAsia" w:hAnsi="Times New Roman"/>
          <w:sz w:val="26"/>
          <w:szCs w:val="26"/>
          <w:lang w:val="en-US"/>
        </w:rPr>
        <w:t>h</w:t>
      </w:r>
      <w:r w:rsidRPr="006257E7">
        <w:rPr>
          <w:rFonts w:ascii="Times New Roman" w:eastAsiaTheme="minorEastAsia" w:hAnsi="Times New Roman"/>
          <w:sz w:val="26"/>
          <w:szCs w:val="26"/>
          <w:vertAlign w:val="subscript"/>
        </w:rPr>
        <w:t>0</w:t>
      </w:r>
      <w:r w:rsidRPr="006257E7">
        <w:rPr>
          <w:rFonts w:ascii="Times New Roman" w:eastAsiaTheme="minorEastAsia" w:hAnsi="Times New Roman"/>
          <w:sz w:val="26"/>
          <w:szCs w:val="26"/>
        </w:rPr>
        <w:t>-</w:t>
      </w:r>
      <w:r>
        <w:rPr>
          <w:rFonts w:ascii="Times New Roman" w:eastAsiaTheme="minorEastAsia" w:hAnsi="Times New Roman"/>
          <w:sz w:val="26"/>
          <w:szCs w:val="26"/>
          <w:lang w:val="en-US"/>
        </w:rPr>
        <w:t>a</w:t>
      </w:r>
      <w:r w:rsidRPr="006257E7">
        <w:rPr>
          <w:rFonts w:ascii="Times New Roman" w:eastAsiaTheme="minorEastAsia" w:hAnsi="Times New Roman"/>
          <w:sz w:val="26"/>
          <w:szCs w:val="26"/>
          <w:vertAlign w:val="superscript"/>
        </w:rPr>
        <w:t>’</w:t>
      </w:r>
      <w:r w:rsidRPr="006257E7">
        <w:rPr>
          <w:rFonts w:ascii="Times New Roman" w:eastAsiaTheme="minorEastAsia" w:hAnsi="Times New Roman"/>
          <w:sz w:val="26"/>
          <w:szCs w:val="26"/>
        </w:rPr>
        <w:t>)/2=</w:t>
      </w:r>
      <w:r>
        <w:rPr>
          <w:rFonts w:ascii="Times New Roman" w:eastAsiaTheme="minorEastAsia" w:hAnsi="Times New Roman"/>
          <w:sz w:val="26"/>
          <w:szCs w:val="26"/>
        </w:rPr>
        <w:t>0+</w:t>
      </w:r>
      <w:r w:rsidR="009B34AD" w:rsidRPr="00D24257">
        <w:rPr>
          <w:rFonts w:ascii="Times New Roman" w:eastAsiaTheme="minorEastAsia" w:hAnsi="Times New Roman"/>
          <w:sz w:val="26"/>
          <w:szCs w:val="26"/>
        </w:rPr>
        <w:t>2242</w:t>
      </w:r>
      <w:r w:rsidR="009B34AD">
        <w:rPr>
          <w:rFonts w:ascii="Times New Roman" w:eastAsiaTheme="minorEastAsia" w:hAnsi="Times New Roman"/>
          <w:sz w:val="26"/>
          <w:szCs w:val="26"/>
        </w:rPr>
        <w:t>(0,</w:t>
      </w:r>
      <w:r w:rsidR="009B34AD" w:rsidRPr="00D24257">
        <w:rPr>
          <w:rFonts w:ascii="Times New Roman" w:eastAsiaTheme="minorEastAsia" w:hAnsi="Times New Roman"/>
          <w:sz w:val="26"/>
          <w:szCs w:val="26"/>
        </w:rPr>
        <w:t>3</w:t>
      </w:r>
      <w:r>
        <w:rPr>
          <w:rFonts w:ascii="Times New Roman" w:eastAsiaTheme="minorEastAsia" w:hAnsi="Times New Roman"/>
          <w:sz w:val="26"/>
          <w:szCs w:val="26"/>
        </w:rPr>
        <w:t>1-0,04)/2=</w:t>
      </w:r>
      <w:r w:rsidR="00D24257" w:rsidRPr="00811FA5">
        <w:rPr>
          <w:rFonts w:ascii="Times New Roman" w:eastAsiaTheme="minorEastAsia" w:hAnsi="Times New Roman"/>
          <w:sz w:val="26"/>
          <w:szCs w:val="26"/>
        </w:rPr>
        <w:t>302.74</w:t>
      </w:r>
      <w:r>
        <w:rPr>
          <w:rFonts w:ascii="Times New Roman" w:eastAsiaTheme="minorEastAsia" w:hAnsi="Times New Roman"/>
          <w:sz w:val="26"/>
          <w:szCs w:val="26"/>
        </w:rPr>
        <w:t>кН</w:t>
      </w:r>
      <w:r w:rsidRPr="006257E7">
        <w:rPr>
          <w:rFonts w:ascii="Times New Roman" w:eastAsiaTheme="minorEastAsia" w:hAnsi="Times New Roman"/>
          <w:sz w:val="26"/>
          <w:szCs w:val="26"/>
        </w:rPr>
        <w:t>∙</w:t>
      </w:r>
      <w:r>
        <w:rPr>
          <w:rFonts w:ascii="Times New Roman" w:eastAsiaTheme="minorEastAsia" w:hAnsi="Times New Roman"/>
          <w:sz w:val="26"/>
          <w:szCs w:val="26"/>
        </w:rPr>
        <w:t>м</w:t>
      </w:r>
    </w:p>
    <w:p w:rsidR="001E652E" w:rsidRDefault="001E652E" w:rsidP="001E652E">
      <w:pPr>
        <w:pStyle w:val="a5"/>
        <w:tabs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</w:p>
    <w:p w:rsidR="001E652E" w:rsidRDefault="001E652E" w:rsidP="001E652E">
      <w:pPr>
        <w:pStyle w:val="a5"/>
        <w:tabs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Принимаем для дальнейших расчетов </w:t>
      </w:r>
      <w:r w:rsidRPr="00985E02">
        <w:rPr>
          <w:rFonts w:ascii="Times New Roman" w:eastAsiaTheme="minorEastAsia" w:hAnsi="Times New Roman"/>
          <w:b/>
          <w:sz w:val="26"/>
          <w:szCs w:val="26"/>
          <w:u w:val="single"/>
        </w:rPr>
        <w:t>φ</w:t>
      </w:r>
      <w:r w:rsidRPr="00985E02">
        <w:rPr>
          <w:rFonts w:ascii="Times New Roman" w:eastAsiaTheme="minorEastAsia" w:hAnsi="Times New Roman"/>
          <w:b/>
          <w:i/>
          <w:sz w:val="26"/>
          <w:szCs w:val="26"/>
          <w:u w:val="single"/>
          <w:vertAlign w:val="subscript"/>
          <w:lang w:val="en-US"/>
        </w:rPr>
        <w:t>l</w:t>
      </w:r>
      <w:r w:rsidRPr="00985E02">
        <w:rPr>
          <w:rFonts w:ascii="Times New Roman" w:eastAsiaTheme="minorEastAsia" w:hAnsi="Times New Roman"/>
          <w:b/>
          <w:sz w:val="26"/>
          <w:szCs w:val="26"/>
          <w:u w:val="single"/>
        </w:rPr>
        <w:t>=1,9.</w:t>
      </w:r>
    </w:p>
    <w:p w:rsidR="001E652E" w:rsidRPr="00D24257" w:rsidRDefault="001E652E" w:rsidP="001E652E">
      <w:pPr>
        <w:pStyle w:val="a5"/>
        <w:tabs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Коэффициент </w:t>
      </w:r>
      <w:proofErr w:type="spellStart"/>
      <w:r>
        <w:rPr>
          <w:rFonts w:ascii="Times New Roman" w:eastAsiaTheme="minorEastAsia" w:hAnsi="Times New Roman"/>
          <w:sz w:val="26"/>
          <w:szCs w:val="26"/>
        </w:rPr>
        <w:t>δ</w:t>
      </w:r>
      <w:r>
        <w:rPr>
          <w:rFonts w:ascii="Times New Roman" w:eastAsiaTheme="minorEastAsia" w:hAnsi="Times New Roman"/>
          <w:sz w:val="26"/>
          <w:szCs w:val="26"/>
          <w:vertAlign w:val="subscript"/>
        </w:rPr>
        <w:t>е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>=е</w:t>
      </w:r>
      <w:proofErr w:type="gramStart"/>
      <w:r>
        <w:rPr>
          <w:rFonts w:ascii="Times New Roman" w:eastAsiaTheme="minorEastAsia" w:hAnsi="Times New Roman"/>
          <w:sz w:val="26"/>
          <w:szCs w:val="26"/>
          <w:vertAlign w:val="subscript"/>
        </w:rPr>
        <w:t>0</w:t>
      </w:r>
      <w:proofErr w:type="gramEnd"/>
      <w:r>
        <w:rPr>
          <w:rFonts w:ascii="Times New Roman" w:eastAsiaTheme="minorEastAsia" w:hAnsi="Times New Roman"/>
          <w:sz w:val="26"/>
          <w:szCs w:val="26"/>
        </w:rPr>
        <w:t>/</w:t>
      </w:r>
      <w:r>
        <w:rPr>
          <w:rFonts w:ascii="Times New Roman" w:eastAsiaTheme="minorEastAsia" w:hAnsi="Times New Roman"/>
          <w:sz w:val="26"/>
          <w:szCs w:val="26"/>
          <w:lang w:val="en-US"/>
        </w:rPr>
        <w:t>h</w:t>
      </w:r>
      <w:r w:rsidRPr="006257E7">
        <w:rPr>
          <w:rFonts w:ascii="Times New Roman" w:eastAsiaTheme="minorEastAsia" w:hAnsi="Times New Roman"/>
          <w:sz w:val="26"/>
          <w:szCs w:val="26"/>
        </w:rPr>
        <w:t>=1</w:t>
      </w:r>
      <w:r w:rsidR="00D24257" w:rsidRPr="00D24257">
        <w:rPr>
          <w:rFonts w:ascii="Times New Roman" w:eastAsiaTheme="minorEastAsia" w:hAnsi="Times New Roman"/>
          <w:sz w:val="26"/>
          <w:szCs w:val="26"/>
        </w:rPr>
        <w:t>.2</w:t>
      </w:r>
      <w:r w:rsidR="00D24257">
        <w:rPr>
          <w:rFonts w:ascii="Times New Roman" w:eastAsiaTheme="minorEastAsia" w:hAnsi="Times New Roman"/>
          <w:sz w:val="26"/>
          <w:szCs w:val="26"/>
        </w:rPr>
        <w:t>/</w:t>
      </w:r>
      <w:r w:rsidR="00D24257" w:rsidRPr="00D24257">
        <w:rPr>
          <w:rFonts w:ascii="Times New Roman" w:eastAsiaTheme="minorEastAsia" w:hAnsi="Times New Roman"/>
          <w:sz w:val="26"/>
          <w:szCs w:val="26"/>
        </w:rPr>
        <w:t>3</w:t>
      </w:r>
      <w:r w:rsidRPr="006257E7">
        <w:rPr>
          <w:rFonts w:ascii="Times New Roman" w:eastAsiaTheme="minorEastAsia" w:hAnsi="Times New Roman"/>
          <w:sz w:val="26"/>
          <w:szCs w:val="26"/>
        </w:rPr>
        <w:t>5=0</w:t>
      </w:r>
      <w:r>
        <w:rPr>
          <w:rFonts w:ascii="Times New Roman" w:eastAsiaTheme="minorEastAsia" w:hAnsi="Times New Roman"/>
          <w:sz w:val="26"/>
          <w:szCs w:val="26"/>
        </w:rPr>
        <w:t>,0</w:t>
      </w:r>
      <w:r w:rsidR="00D24257" w:rsidRPr="00D24257">
        <w:rPr>
          <w:rFonts w:ascii="Times New Roman" w:eastAsiaTheme="minorEastAsia" w:hAnsi="Times New Roman"/>
          <w:sz w:val="26"/>
          <w:szCs w:val="26"/>
        </w:rPr>
        <w:t>3</w:t>
      </w:r>
      <w:r>
        <w:rPr>
          <w:rFonts w:ascii="Times New Roman" w:eastAsiaTheme="minorEastAsia" w:hAnsi="Times New Roman"/>
          <w:sz w:val="26"/>
          <w:szCs w:val="26"/>
        </w:rPr>
        <w:t xml:space="preserve">, но не менее минимального значения </w:t>
      </w:r>
      <w:proofErr w:type="spellStart"/>
      <w:r>
        <w:rPr>
          <w:rFonts w:ascii="Times New Roman" w:eastAsiaTheme="minorEastAsia" w:hAnsi="Times New Roman"/>
          <w:sz w:val="26"/>
          <w:szCs w:val="26"/>
        </w:rPr>
        <w:t>δ</w:t>
      </w:r>
      <w:r>
        <w:rPr>
          <w:rFonts w:ascii="Times New Roman" w:eastAsiaTheme="minorEastAsia" w:hAnsi="Times New Roman"/>
          <w:sz w:val="26"/>
          <w:szCs w:val="26"/>
          <w:vertAlign w:val="subscript"/>
        </w:rPr>
        <w:t>е</w:t>
      </w:r>
      <w:proofErr w:type="spellEnd"/>
      <w:r>
        <w:rPr>
          <w:rFonts w:ascii="Times New Roman" w:eastAsiaTheme="minorEastAsia" w:hAnsi="Times New Roman"/>
          <w:sz w:val="26"/>
          <w:szCs w:val="26"/>
          <w:vertAlign w:val="subscript"/>
        </w:rPr>
        <w:t>.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min</w:t>
      </w:r>
      <w:r w:rsidRPr="006257E7">
        <w:rPr>
          <w:rFonts w:ascii="Times New Roman" w:eastAsiaTheme="minorEastAsia" w:hAnsi="Times New Roman"/>
          <w:sz w:val="26"/>
          <w:szCs w:val="26"/>
        </w:rPr>
        <w:t>=0</w:t>
      </w:r>
      <w:r>
        <w:rPr>
          <w:rFonts w:ascii="Times New Roman" w:eastAsiaTheme="minorEastAsia" w:hAnsi="Times New Roman"/>
          <w:sz w:val="26"/>
          <w:szCs w:val="26"/>
        </w:rPr>
        <w:t>,5-0,01(</w:t>
      </w:r>
      <w:r>
        <w:rPr>
          <w:rFonts w:ascii="Times New Roman" w:eastAsiaTheme="minorEastAsia" w:hAnsi="Times New Roman"/>
          <w:i/>
          <w:sz w:val="26"/>
          <w:szCs w:val="26"/>
          <w:lang w:val="en-US"/>
        </w:rPr>
        <w:t>l</w:t>
      </w:r>
      <w:r w:rsidRPr="006257E7">
        <w:rPr>
          <w:rFonts w:ascii="Times New Roman" w:eastAsiaTheme="minorEastAsia" w:hAnsi="Times New Roman"/>
          <w:i/>
          <w:sz w:val="26"/>
          <w:szCs w:val="26"/>
          <w:vertAlign w:val="subscript"/>
        </w:rPr>
        <w:t>0</w:t>
      </w:r>
      <w:r w:rsidRPr="006257E7">
        <w:rPr>
          <w:rFonts w:ascii="Times New Roman" w:eastAsiaTheme="minorEastAsia" w:hAnsi="Times New Roman"/>
          <w:i/>
          <w:sz w:val="26"/>
          <w:szCs w:val="26"/>
        </w:rPr>
        <w:t>/</w:t>
      </w:r>
      <w:r>
        <w:rPr>
          <w:rFonts w:ascii="Times New Roman" w:eastAsiaTheme="minorEastAsia" w:hAnsi="Times New Roman"/>
          <w:i/>
          <w:sz w:val="26"/>
          <w:szCs w:val="26"/>
          <w:lang w:val="en-US"/>
        </w:rPr>
        <w:t>h</w:t>
      </w:r>
      <w:r w:rsidRPr="006257E7">
        <w:rPr>
          <w:rFonts w:ascii="Times New Roman" w:eastAsiaTheme="minorEastAsia" w:hAnsi="Times New Roman"/>
          <w:i/>
          <w:sz w:val="26"/>
          <w:szCs w:val="26"/>
        </w:rPr>
        <w:t>)-</w:t>
      </w:r>
      <w:r w:rsidRPr="006257E7">
        <w:rPr>
          <w:rFonts w:ascii="Times New Roman" w:eastAsiaTheme="minorEastAsia" w:hAnsi="Times New Roman"/>
          <w:sz w:val="26"/>
          <w:szCs w:val="26"/>
        </w:rPr>
        <w:t>0,01</w:t>
      </w:r>
      <w:r>
        <w:rPr>
          <w:rFonts w:ascii="Times New Roman" w:eastAsiaTheme="minorEastAsia" w:hAnsi="Times New Roman"/>
          <w:sz w:val="26"/>
          <w:szCs w:val="26"/>
        </w:rPr>
        <w:t>∙</w:t>
      </w:r>
      <w:proofErr w:type="spellStart"/>
      <w:r>
        <w:rPr>
          <w:rFonts w:ascii="Times New Roman" w:eastAsiaTheme="minorEastAsia" w:hAnsi="Times New Roman"/>
          <w:sz w:val="26"/>
          <w:szCs w:val="26"/>
          <w:lang w:val="en-US"/>
        </w:rPr>
        <w:t>R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b</w:t>
      </w:r>
      <w:proofErr w:type="spellEnd"/>
      <w:r w:rsidRPr="006257E7">
        <w:rPr>
          <w:rFonts w:ascii="Times New Roman" w:eastAsiaTheme="minorEastAsia" w:hAnsi="Times New Roman"/>
          <w:sz w:val="26"/>
          <w:szCs w:val="26"/>
        </w:rPr>
        <w:t>∙</w:t>
      </w:r>
      <w:r>
        <w:rPr>
          <w:rFonts w:ascii="Times New Roman" w:eastAsiaTheme="minorEastAsia" w:hAnsi="Times New Roman"/>
          <w:sz w:val="26"/>
          <w:szCs w:val="26"/>
        </w:rPr>
        <w:t>γ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b</w:t>
      </w:r>
      <w:r w:rsidRPr="006257E7">
        <w:rPr>
          <w:rFonts w:ascii="Times New Roman" w:eastAsiaTheme="minorEastAsia" w:hAnsi="Times New Roman"/>
          <w:sz w:val="26"/>
          <w:szCs w:val="26"/>
          <w:vertAlign w:val="subscript"/>
        </w:rPr>
        <w:t>2</w:t>
      </w:r>
      <w:r w:rsidR="00D24257">
        <w:rPr>
          <w:rFonts w:ascii="Times New Roman" w:eastAsiaTheme="minorEastAsia" w:hAnsi="Times New Roman"/>
          <w:sz w:val="26"/>
          <w:szCs w:val="26"/>
        </w:rPr>
        <w:t>=0,5-0,01(270/</w:t>
      </w:r>
      <w:r w:rsidR="00D24257" w:rsidRPr="00D24257">
        <w:rPr>
          <w:rFonts w:ascii="Times New Roman" w:eastAsiaTheme="minorEastAsia" w:hAnsi="Times New Roman"/>
          <w:sz w:val="26"/>
          <w:szCs w:val="26"/>
        </w:rPr>
        <w:t>3</w:t>
      </w:r>
      <w:r>
        <w:rPr>
          <w:rFonts w:ascii="Times New Roman" w:eastAsiaTheme="minorEastAsia" w:hAnsi="Times New Roman"/>
          <w:sz w:val="26"/>
          <w:szCs w:val="26"/>
        </w:rPr>
        <w:t>5)-0,01∙</w:t>
      </w:r>
      <w:r w:rsidR="00D24257" w:rsidRPr="00D24257">
        <w:rPr>
          <w:rFonts w:ascii="Times New Roman" w:eastAsiaTheme="minorEastAsia" w:hAnsi="Times New Roman"/>
          <w:sz w:val="26"/>
          <w:szCs w:val="26"/>
        </w:rPr>
        <w:t>17</w:t>
      </w:r>
      <w:r>
        <w:rPr>
          <w:rFonts w:ascii="Times New Roman" w:eastAsiaTheme="minorEastAsia" w:hAnsi="Times New Roman"/>
          <w:sz w:val="26"/>
          <w:szCs w:val="26"/>
        </w:rPr>
        <w:t>∙0,9=0,</w:t>
      </w:r>
      <w:r w:rsidR="00D24257" w:rsidRPr="00D24257">
        <w:rPr>
          <w:rFonts w:ascii="Times New Roman" w:eastAsiaTheme="minorEastAsia" w:hAnsi="Times New Roman"/>
          <w:sz w:val="26"/>
          <w:szCs w:val="26"/>
        </w:rPr>
        <w:t>27</w:t>
      </w:r>
    </w:p>
    <w:p w:rsidR="001E652E" w:rsidRDefault="001E652E" w:rsidP="001E652E">
      <w:pPr>
        <w:pStyle w:val="a5"/>
        <w:tabs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Для дальнейших расчетов принимаем </w:t>
      </w:r>
      <w:proofErr w:type="spellStart"/>
      <w:r w:rsidRPr="00985E02">
        <w:rPr>
          <w:rFonts w:ascii="Times New Roman" w:eastAsiaTheme="minorEastAsia" w:hAnsi="Times New Roman"/>
          <w:b/>
          <w:sz w:val="26"/>
          <w:szCs w:val="26"/>
          <w:u w:val="single"/>
        </w:rPr>
        <w:t>δ</w:t>
      </w:r>
      <w:r w:rsidRPr="00985E02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</w:rPr>
        <w:t>е</w:t>
      </w:r>
      <w:proofErr w:type="spellEnd"/>
      <w:r w:rsidR="00D24257">
        <w:rPr>
          <w:rFonts w:ascii="Times New Roman" w:eastAsiaTheme="minorEastAsia" w:hAnsi="Times New Roman"/>
          <w:b/>
          <w:sz w:val="26"/>
          <w:szCs w:val="26"/>
          <w:u w:val="single"/>
        </w:rPr>
        <w:t>=0,2</w:t>
      </w:r>
      <w:r w:rsidR="00D24257" w:rsidRPr="00D24257">
        <w:rPr>
          <w:rFonts w:ascii="Times New Roman" w:eastAsiaTheme="minorEastAsia" w:hAnsi="Times New Roman"/>
          <w:b/>
          <w:sz w:val="26"/>
          <w:szCs w:val="26"/>
          <w:u w:val="single"/>
        </w:rPr>
        <w:t>7</w:t>
      </w:r>
      <w:r w:rsidRPr="00985E02">
        <w:rPr>
          <w:rFonts w:ascii="Times New Roman" w:eastAsiaTheme="minorEastAsia" w:hAnsi="Times New Roman"/>
          <w:b/>
          <w:sz w:val="26"/>
          <w:szCs w:val="26"/>
          <w:u w:val="single"/>
        </w:rPr>
        <w:t>.</w:t>
      </w:r>
    </w:p>
    <w:p w:rsidR="001E652E" w:rsidRDefault="001E652E" w:rsidP="001E652E">
      <w:pPr>
        <w:pStyle w:val="a5"/>
        <w:tabs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lastRenderedPageBreak/>
        <w:t xml:space="preserve">          Предварительно назначаем коэффициент армирования </w:t>
      </w:r>
      <w:r w:rsidRPr="00985E02">
        <w:rPr>
          <w:rFonts w:ascii="Times New Roman" w:eastAsiaTheme="minorEastAsia" w:hAnsi="Times New Roman"/>
          <w:b/>
          <w:sz w:val="26"/>
          <w:szCs w:val="26"/>
          <w:u w:val="single"/>
        </w:rPr>
        <w:t>μ=0,002</w:t>
      </w:r>
      <w:r>
        <w:rPr>
          <w:rFonts w:ascii="Times New Roman" w:eastAsiaTheme="minorEastAsia" w:hAnsi="Times New Roman"/>
          <w:sz w:val="26"/>
          <w:szCs w:val="26"/>
        </w:rPr>
        <w:t xml:space="preserve">, т.к. </w:t>
      </w:r>
      <w:r>
        <w:rPr>
          <w:rFonts w:ascii="Times New Roman" w:eastAsiaTheme="minorEastAsia" w:hAnsi="Times New Roman"/>
          <w:i/>
          <w:sz w:val="26"/>
          <w:szCs w:val="26"/>
          <w:lang w:val="en-US"/>
        </w:rPr>
        <w:t>l</w:t>
      </w:r>
      <w:r w:rsidRPr="00A314AA">
        <w:rPr>
          <w:rFonts w:ascii="Times New Roman" w:eastAsiaTheme="minorEastAsia" w:hAnsi="Times New Roman"/>
          <w:i/>
          <w:sz w:val="26"/>
          <w:szCs w:val="26"/>
          <w:vertAlign w:val="subscript"/>
        </w:rPr>
        <w:t>0</w:t>
      </w:r>
      <w:r w:rsidRPr="00A314AA">
        <w:rPr>
          <w:rFonts w:ascii="Times New Roman" w:eastAsiaTheme="minorEastAsia" w:hAnsi="Times New Roman"/>
          <w:i/>
          <w:sz w:val="26"/>
          <w:szCs w:val="26"/>
        </w:rPr>
        <w:t>/</w:t>
      </w:r>
      <w:proofErr w:type="spellStart"/>
      <w:r>
        <w:rPr>
          <w:rFonts w:ascii="Times New Roman" w:eastAsiaTheme="minorEastAsia" w:hAnsi="Times New Roman"/>
          <w:i/>
          <w:sz w:val="26"/>
          <w:szCs w:val="26"/>
          <w:lang w:val="en-US"/>
        </w:rPr>
        <w:t>i</w:t>
      </w:r>
      <w:proofErr w:type="spellEnd"/>
      <w:r w:rsidRPr="00A314AA">
        <w:rPr>
          <w:rFonts w:ascii="Times New Roman" w:eastAsiaTheme="minorEastAsia" w:hAnsi="Times New Roman"/>
          <w:i/>
          <w:sz w:val="26"/>
          <w:szCs w:val="26"/>
        </w:rPr>
        <w:t>=</w:t>
      </w:r>
      <w:r w:rsidRPr="00A314AA">
        <w:rPr>
          <w:rFonts w:ascii="Times New Roman" w:eastAsiaTheme="minorEastAsia" w:hAnsi="Times New Roman"/>
          <w:sz w:val="26"/>
          <w:szCs w:val="26"/>
        </w:rPr>
        <w:t>270/</w:t>
      </w:r>
      <w:r w:rsidR="00D24257" w:rsidRPr="00D24257">
        <w:rPr>
          <w:rFonts w:ascii="Times New Roman" w:eastAsiaTheme="minorEastAsia" w:hAnsi="Times New Roman"/>
          <w:sz w:val="26"/>
          <w:szCs w:val="26"/>
        </w:rPr>
        <w:t>14.4</w:t>
      </w:r>
      <w:r>
        <w:rPr>
          <w:rFonts w:ascii="Times New Roman" w:eastAsiaTheme="minorEastAsia" w:hAnsi="Times New Roman"/>
          <w:sz w:val="26"/>
          <w:szCs w:val="26"/>
        </w:rPr>
        <w:t>=</w:t>
      </w:r>
      <w:proofErr w:type="gramStart"/>
      <w:r w:rsidR="009A2C67" w:rsidRPr="009A2C67">
        <w:rPr>
          <w:rFonts w:ascii="Times New Roman" w:eastAsiaTheme="minorEastAsia" w:hAnsi="Times New Roman"/>
          <w:sz w:val="26"/>
          <w:szCs w:val="26"/>
        </w:rPr>
        <w:t>2</w:t>
      </w:r>
      <w:r w:rsidR="00801669">
        <w:rPr>
          <w:rFonts w:ascii="Times New Roman" w:eastAsiaTheme="minorEastAsia" w:hAnsi="Times New Roman"/>
          <w:sz w:val="26"/>
          <w:szCs w:val="26"/>
        </w:rPr>
        <w:t>1,2</w:t>
      </w:r>
      <w:proofErr w:type="gramEnd"/>
      <w:r w:rsidR="00801669">
        <w:rPr>
          <w:rFonts w:ascii="Times New Roman" w:eastAsiaTheme="minorEastAsia" w:hAnsi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/>
          <w:sz w:val="26"/>
          <w:szCs w:val="26"/>
        </w:rPr>
        <w:t xml:space="preserve"> следовательно, μ=0,</w:t>
      </w:r>
      <w:r w:rsidR="00801669">
        <w:rPr>
          <w:rFonts w:ascii="Times New Roman" w:eastAsiaTheme="minorEastAsia" w:hAnsi="Times New Roman"/>
          <w:sz w:val="26"/>
          <w:szCs w:val="26"/>
        </w:rPr>
        <w:t>1</w:t>
      </w:r>
      <w:r>
        <w:rPr>
          <w:rFonts w:ascii="Times New Roman" w:eastAsiaTheme="minorEastAsia" w:hAnsi="Times New Roman"/>
          <w:sz w:val="26"/>
          <w:szCs w:val="26"/>
        </w:rPr>
        <w:t>0% для растянутой или сжатой арматуры во внецентренно сжатых элементах.</w:t>
      </w:r>
    </w:p>
    <w:p w:rsidR="001E652E" w:rsidRPr="00A314AA" w:rsidRDefault="001E652E" w:rsidP="001E652E">
      <w:pPr>
        <w:pStyle w:val="a5"/>
        <w:tabs>
          <w:tab w:val="right" w:pos="9355"/>
        </w:tabs>
        <w:ind w:left="0"/>
        <w:rPr>
          <w:rFonts w:ascii="Times New Roman" w:eastAsiaTheme="minorEastAsia" w:hAnsi="Times New Roman"/>
          <w:b/>
          <w:sz w:val="26"/>
          <w:szCs w:val="26"/>
        </w:rPr>
      </w:pPr>
    </w:p>
    <w:p w:rsidR="001E652E" w:rsidRPr="00985E02" w:rsidRDefault="001E652E" w:rsidP="001E652E">
      <w:pPr>
        <w:pStyle w:val="a5"/>
        <w:tabs>
          <w:tab w:val="right" w:pos="9355"/>
        </w:tabs>
        <w:ind w:left="0"/>
        <w:rPr>
          <w:rFonts w:ascii="Times New Roman" w:eastAsiaTheme="minorEastAsia" w:hAnsi="Times New Roman"/>
          <w:b/>
          <w:sz w:val="26"/>
          <w:szCs w:val="26"/>
          <w:u w:val="single"/>
        </w:rPr>
      </w:pPr>
      <w:r w:rsidRPr="00985E02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I</w:t>
      </w:r>
      <w:r w:rsidRPr="00985E02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  <w:lang w:val="en-US"/>
        </w:rPr>
        <w:t>s</w:t>
      </w:r>
      <w:r w:rsidRPr="00B73E68">
        <w:rPr>
          <w:rFonts w:ascii="Times New Roman" w:eastAsiaTheme="minorEastAsia" w:hAnsi="Times New Roman"/>
          <w:b/>
          <w:sz w:val="26"/>
          <w:szCs w:val="26"/>
          <w:u w:val="single"/>
        </w:rPr>
        <w:t>=</w:t>
      </w:r>
      <w:r w:rsidRPr="00985E02">
        <w:rPr>
          <w:rFonts w:ascii="Times New Roman" w:eastAsiaTheme="minorEastAsia" w:hAnsi="Times New Roman"/>
          <w:b/>
          <w:sz w:val="26"/>
          <w:szCs w:val="26"/>
          <w:u w:val="single"/>
        </w:rPr>
        <w:t xml:space="preserve"> </w:t>
      </w:r>
      <w:proofErr w:type="gramStart"/>
      <w:r w:rsidRPr="00985E02">
        <w:rPr>
          <w:rFonts w:ascii="Times New Roman" w:eastAsiaTheme="minorEastAsia" w:hAnsi="Times New Roman"/>
          <w:b/>
          <w:sz w:val="26"/>
          <w:szCs w:val="26"/>
          <w:u w:val="single"/>
        </w:rPr>
        <w:t>μ</w:t>
      </w:r>
      <w:proofErr w:type="spellStart"/>
      <w:r w:rsidRPr="00985E02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bh</w:t>
      </w:r>
      <w:proofErr w:type="spellEnd"/>
      <w:r w:rsidRPr="00B73E68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</w:rPr>
        <w:t>0</w:t>
      </w:r>
      <w:r w:rsidRPr="00B73E68">
        <w:rPr>
          <w:rFonts w:ascii="Times New Roman" w:eastAsiaTheme="minorEastAsia" w:hAnsi="Times New Roman"/>
          <w:b/>
          <w:sz w:val="26"/>
          <w:szCs w:val="26"/>
          <w:u w:val="single"/>
        </w:rPr>
        <w:t>(</w:t>
      </w:r>
      <w:proofErr w:type="gramEnd"/>
      <w:r w:rsidRPr="00B73E68">
        <w:rPr>
          <w:rFonts w:ascii="Times New Roman" w:eastAsiaTheme="minorEastAsia" w:hAnsi="Times New Roman"/>
          <w:b/>
          <w:sz w:val="26"/>
          <w:szCs w:val="26"/>
          <w:u w:val="single"/>
        </w:rPr>
        <w:t>0,5</w:t>
      </w:r>
      <w:r w:rsidRPr="00985E02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h</w:t>
      </w:r>
      <w:r w:rsidRPr="00B73E68">
        <w:rPr>
          <w:rFonts w:ascii="Times New Roman" w:eastAsiaTheme="minorEastAsia" w:hAnsi="Times New Roman"/>
          <w:b/>
          <w:sz w:val="26"/>
          <w:szCs w:val="26"/>
          <w:u w:val="single"/>
        </w:rPr>
        <w:t>-</w:t>
      </w:r>
      <w:r w:rsidRPr="00985E02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a</w:t>
      </w:r>
      <w:r w:rsidRPr="00B73E68">
        <w:rPr>
          <w:rFonts w:ascii="Times New Roman" w:eastAsiaTheme="minorEastAsia" w:hAnsi="Times New Roman"/>
          <w:b/>
          <w:sz w:val="26"/>
          <w:szCs w:val="26"/>
          <w:u w:val="single"/>
        </w:rPr>
        <w:t>)</w:t>
      </w:r>
      <w:r w:rsidRPr="00B73E68">
        <w:rPr>
          <w:rFonts w:ascii="Times New Roman" w:eastAsiaTheme="minorEastAsia" w:hAnsi="Times New Roman"/>
          <w:b/>
          <w:sz w:val="26"/>
          <w:szCs w:val="26"/>
          <w:u w:val="single"/>
          <w:vertAlign w:val="superscript"/>
        </w:rPr>
        <w:t>2</w:t>
      </w:r>
      <w:r w:rsidRPr="00B73E68">
        <w:rPr>
          <w:rFonts w:ascii="Times New Roman" w:eastAsiaTheme="minorEastAsia" w:hAnsi="Times New Roman"/>
          <w:b/>
          <w:sz w:val="26"/>
          <w:szCs w:val="26"/>
          <w:u w:val="single"/>
        </w:rPr>
        <w:t>=</w:t>
      </w:r>
      <w:r w:rsidR="00801669">
        <w:rPr>
          <w:rFonts w:ascii="Times New Roman" w:eastAsiaTheme="minorEastAsia" w:hAnsi="Times New Roman"/>
          <w:b/>
          <w:sz w:val="26"/>
          <w:szCs w:val="26"/>
          <w:u w:val="single"/>
        </w:rPr>
        <w:t>0,001</w:t>
      </w:r>
      <w:r w:rsidRPr="00985E02">
        <w:rPr>
          <w:rFonts w:ascii="Times New Roman" w:eastAsiaTheme="minorEastAsia" w:hAnsi="Times New Roman"/>
          <w:b/>
          <w:sz w:val="26"/>
          <w:szCs w:val="26"/>
          <w:u w:val="single"/>
        </w:rPr>
        <w:t>∙</w:t>
      </w:r>
      <w:r w:rsidR="009A2C67">
        <w:rPr>
          <w:rFonts w:ascii="Times New Roman" w:eastAsiaTheme="minorEastAsia" w:hAnsi="Times New Roman"/>
          <w:b/>
          <w:sz w:val="26"/>
          <w:szCs w:val="26"/>
          <w:u w:val="single"/>
        </w:rPr>
        <w:t>3</w:t>
      </w:r>
      <w:r w:rsidR="009A2C67" w:rsidRPr="009A2C67">
        <w:rPr>
          <w:rFonts w:ascii="Times New Roman" w:eastAsiaTheme="minorEastAsia" w:hAnsi="Times New Roman"/>
          <w:b/>
          <w:sz w:val="26"/>
          <w:szCs w:val="26"/>
          <w:u w:val="single"/>
        </w:rPr>
        <w:t>5</w:t>
      </w:r>
      <w:r w:rsidRPr="00985E02">
        <w:rPr>
          <w:rFonts w:ascii="Times New Roman" w:eastAsiaTheme="minorEastAsia" w:hAnsi="Times New Roman"/>
          <w:b/>
          <w:sz w:val="26"/>
          <w:szCs w:val="26"/>
          <w:u w:val="single"/>
        </w:rPr>
        <w:t>∙</w:t>
      </w:r>
      <w:r w:rsidR="009A2C67" w:rsidRPr="009A2C67">
        <w:rPr>
          <w:rFonts w:ascii="Times New Roman" w:eastAsiaTheme="minorEastAsia" w:hAnsi="Times New Roman"/>
          <w:b/>
          <w:sz w:val="26"/>
          <w:szCs w:val="26"/>
          <w:u w:val="single"/>
        </w:rPr>
        <w:t>31</w:t>
      </w:r>
      <w:r w:rsidRPr="00985E02">
        <w:rPr>
          <w:rFonts w:ascii="Times New Roman" w:eastAsiaTheme="minorEastAsia" w:hAnsi="Times New Roman"/>
          <w:b/>
          <w:sz w:val="26"/>
          <w:szCs w:val="26"/>
          <w:u w:val="single"/>
        </w:rPr>
        <w:t>∙</w:t>
      </w:r>
      <w:r w:rsidR="009A2C67">
        <w:rPr>
          <w:rFonts w:ascii="Times New Roman" w:eastAsiaTheme="minorEastAsia" w:hAnsi="Times New Roman"/>
          <w:b/>
          <w:sz w:val="26"/>
          <w:szCs w:val="26"/>
          <w:u w:val="single"/>
        </w:rPr>
        <w:t>(0,5∙</w:t>
      </w:r>
      <w:r w:rsidR="009A2C67" w:rsidRPr="009A2C67">
        <w:rPr>
          <w:rFonts w:ascii="Times New Roman" w:eastAsiaTheme="minorEastAsia" w:hAnsi="Times New Roman"/>
          <w:b/>
          <w:sz w:val="26"/>
          <w:szCs w:val="26"/>
          <w:u w:val="single"/>
        </w:rPr>
        <w:t>3</w:t>
      </w:r>
      <w:r w:rsidRPr="00985E02">
        <w:rPr>
          <w:rFonts w:ascii="Times New Roman" w:eastAsiaTheme="minorEastAsia" w:hAnsi="Times New Roman"/>
          <w:b/>
          <w:sz w:val="26"/>
          <w:szCs w:val="26"/>
          <w:u w:val="single"/>
        </w:rPr>
        <w:t>5-4)</w:t>
      </w:r>
      <w:r w:rsidRPr="00985E02">
        <w:rPr>
          <w:rFonts w:ascii="Times New Roman" w:eastAsiaTheme="minorEastAsia" w:hAnsi="Times New Roman"/>
          <w:b/>
          <w:sz w:val="26"/>
          <w:szCs w:val="26"/>
          <w:u w:val="single"/>
          <w:vertAlign w:val="superscript"/>
        </w:rPr>
        <w:t>2</w:t>
      </w:r>
      <w:r w:rsidRPr="00985E02">
        <w:rPr>
          <w:rFonts w:ascii="Times New Roman" w:eastAsiaTheme="minorEastAsia" w:hAnsi="Times New Roman"/>
          <w:b/>
          <w:sz w:val="26"/>
          <w:szCs w:val="26"/>
          <w:u w:val="single"/>
        </w:rPr>
        <w:t>=</w:t>
      </w:r>
      <w:r w:rsidR="009A2C67" w:rsidRPr="009A2C67">
        <w:rPr>
          <w:rFonts w:ascii="Times New Roman" w:eastAsiaTheme="minorEastAsia" w:hAnsi="Times New Roman"/>
          <w:b/>
          <w:sz w:val="26"/>
          <w:szCs w:val="26"/>
          <w:u w:val="single"/>
        </w:rPr>
        <w:t>395.</w:t>
      </w:r>
      <w:r w:rsidR="009A2C67" w:rsidRPr="00811FA5">
        <w:rPr>
          <w:rFonts w:ascii="Times New Roman" w:eastAsiaTheme="minorEastAsia" w:hAnsi="Times New Roman"/>
          <w:b/>
          <w:sz w:val="26"/>
          <w:szCs w:val="26"/>
          <w:u w:val="single"/>
        </w:rPr>
        <w:t>5</w:t>
      </w:r>
      <w:r w:rsidRPr="00985E02">
        <w:rPr>
          <w:rFonts w:ascii="Times New Roman" w:eastAsiaTheme="minorEastAsia" w:hAnsi="Times New Roman"/>
          <w:b/>
          <w:sz w:val="26"/>
          <w:szCs w:val="26"/>
          <w:u w:val="single"/>
        </w:rPr>
        <w:t xml:space="preserve"> см</w:t>
      </w:r>
      <w:r w:rsidRPr="00985E02">
        <w:rPr>
          <w:rFonts w:ascii="Times New Roman" w:eastAsiaTheme="minorEastAsia" w:hAnsi="Times New Roman"/>
          <w:b/>
          <w:sz w:val="26"/>
          <w:szCs w:val="26"/>
          <w:u w:val="single"/>
          <w:vertAlign w:val="superscript"/>
        </w:rPr>
        <w:t>4</w:t>
      </w:r>
      <w:r w:rsidRPr="00985E02">
        <w:rPr>
          <w:rFonts w:ascii="Times New Roman" w:eastAsiaTheme="minorEastAsia" w:hAnsi="Times New Roman"/>
          <w:b/>
          <w:sz w:val="26"/>
          <w:szCs w:val="26"/>
          <w:u w:val="single"/>
        </w:rPr>
        <w:t>.</w:t>
      </w:r>
    </w:p>
    <w:p w:rsidR="001E652E" w:rsidRDefault="001E652E" w:rsidP="001E652E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</w:p>
    <w:p w:rsidR="001E652E" w:rsidRDefault="001E652E" w:rsidP="001E652E">
      <w:pPr>
        <w:pStyle w:val="a5"/>
        <w:tabs>
          <w:tab w:val="left" w:pos="993"/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Коэффициент </w:t>
      </w:r>
      <w:proofErr w:type="spellStart"/>
      <w:r>
        <w:rPr>
          <w:rFonts w:ascii="Times New Roman" w:eastAsiaTheme="minorEastAsia" w:hAnsi="Times New Roman"/>
          <w:sz w:val="26"/>
          <w:szCs w:val="26"/>
        </w:rPr>
        <w:t>φ</w:t>
      </w:r>
      <w:proofErr w:type="gramStart"/>
      <w:r>
        <w:rPr>
          <w:rFonts w:ascii="Times New Roman" w:eastAsiaTheme="minorEastAsia" w:hAnsi="Times New Roman"/>
          <w:sz w:val="26"/>
          <w:szCs w:val="26"/>
          <w:vertAlign w:val="subscript"/>
        </w:rPr>
        <w:t>р</w:t>
      </w:r>
      <w:proofErr w:type="spellEnd"/>
      <w:proofErr w:type="gramEnd"/>
      <w:r>
        <w:rPr>
          <w:rFonts w:ascii="Times New Roman" w:eastAsiaTheme="minorEastAsia" w:hAnsi="Times New Roman"/>
          <w:sz w:val="26"/>
          <w:szCs w:val="26"/>
        </w:rPr>
        <w:t>, учитывающий влияние предварительного напряжения арматуры на жесткость элемента принимается равным 1, т.к. предварительное напряжение арматуры верхнего пояса отсутствует.</w:t>
      </w:r>
    </w:p>
    <w:p w:rsidR="001E652E" w:rsidRPr="00985E02" w:rsidRDefault="001E652E" w:rsidP="001E652E">
      <w:pPr>
        <w:pStyle w:val="a5"/>
        <w:tabs>
          <w:tab w:val="left" w:pos="993"/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ab/>
      </w:r>
    </w:p>
    <w:p w:rsidR="001E652E" w:rsidRPr="002829C3" w:rsidRDefault="00265D26" w:rsidP="001E652E">
      <w:pPr>
        <w:pStyle w:val="a5"/>
        <w:tabs>
          <w:tab w:val="left" w:pos="993"/>
          <w:tab w:val="right" w:pos="9355"/>
        </w:tabs>
        <w:ind w:left="0"/>
        <w:jc w:val="both"/>
        <w:rPr>
          <w:rFonts w:ascii="Times New Roman" w:eastAsiaTheme="minorEastAsia" w:hAnsi="Times New Roman"/>
          <w:b/>
          <w:sz w:val="23"/>
          <w:szCs w:val="23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3"/>
                  <w:szCs w:val="23"/>
                  <w:lang w:val="en-US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3"/>
                  <w:szCs w:val="23"/>
                </w:rPr>
                <m:t>cr</m:t>
              </m:r>
            </m:sub>
          </m:sSub>
          <m:r>
            <w:rPr>
              <w:rFonts w:ascii="Cambria Math" w:eastAsiaTheme="minorEastAsia" w:hAnsi="Cambria Math"/>
              <w:sz w:val="23"/>
              <w:szCs w:val="23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3"/>
                  <w:szCs w:val="23"/>
                </w:rPr>
                <m:t>6,4∙29000∙100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3"/>
                      <w:szCs w:val="23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270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2</m:t>
                  </m:r>
                </m:sup>
              </m:sSup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3"/>
                      <w:szCs w:val="23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125052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1,9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3"/>
                      <w:szCs w:val="23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3"/>
                          <w:szCs w:val="23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0,11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0,1+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3"/>
                              <w:szCs w:val="23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3"/>
                              <w:szCs w:val="23"/>
                            </w:rPr>
                            <m:t>027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3"/>
                              <w:szCs w:val="23"/>
                            </w:rPr>
                            <m:t>1</m:t>
                          </m:r>
                        </m:den>
                      </m:f>
                    </m:den>
                  </m:f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+0,1</m:t>
                  </m:r>
                </m:e>
              </m:d>
              <m:r>
                <w:rPr>
                  <w:rFonts w:ascii="Cambria Math" w:eastAsiaTheme="minorEastAsia" w:hAnsi="Cambria Math"/>
                  <w:sz w:val="23"/>
                  <w:szCs w:val="23"/>
                </w:rPr>
                <m:t>+6.9∙395.5</m:t>
              </m:r>
            </m:e>
          </m:d>
          <m:r>
            <w:rPr>
              <w:rFonts w:ascii="Cambria Math" w:eastAsiaTheme="minorEastAsia" w:hAnsi="Cambria Math"/>
              <w:sz w:val="23"/>
              <w:szCs w:val="23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3"/>
              <w:szCs w:val="23"/>
            </w:rPr>
            <m:t>7250кН</m:t>
          </m:r>
        </m:oMath>
      </m:oMathPara>
    </w:p>
    <w:p w:rsidR="001E652E" w:rsidRPr="006257E7" w:rsidRDefault="001E652E" w:rsidP="001E652E">
      <w:pPr>
        <w:pStyle w:val="a5"/>
        <w:tabs>
          <w:tab w:val="left" w:pos="993"/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</w:p>
    <w:p w:rsidR="001E652E" w:rsidRDefault="001E652E" w:rsidP="001E652E">
      <w:pPr>
        <w:pStyle w:val="a5"/>
        <w:tabs>
          <w:tab w:val="left" w:pos="993"/>
          <w:tab w:val="right" w:pos="9355"/>
        </w:tabs>
        <w:ind w:left="0"/>
        <w:jc w:val="both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  Вычисляем значение коэффициента η, учитывающего влияние прогиба на значение эксцентриситета продольного усилия:</w:t>
      </w:r>
    </w:p>
    <w:p w:rsidR="001E652E" w:rsidRPr="002829C3" w:rsidRDefault="001E652E" w:rsidP="001E652E">
      <w:pPr>
        <w:pStyle w:val="a5"/>
        <w:tabs>
          <w:tab w:val="left" w:pos="993"/>
          <w:tab w:val="right" w:pos="9355"/>
        </w:tabs>
        <w:ind w:left="0"/>
        <w:jc w:val="both"/>
        <w:rPr>
          <w:rFonts w:ascii="Times New Roman" w:eastAsiaTheme="minorEastAsia" w:hAnsi="Times New Roman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sz w:val="26"/>
              <w:szCs w:val="26"/>
            </w:rPr>
            <m:t>η</m:t>
          </m:r>
          <m:r>
            <m:rPr>
              <m:sty m:val="p"/>
            </m:rPr>
            <w:rPr>
              <w:rFonts w:ascii="Cambria Math" w:eastAsiaTheme="minorEastAsia" w:hAnsi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Times New Roman"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Times New Roman"/>
                  <w:sz w:val="26"/>
                  <w:szCs w:val="26"/>
                </w:rPr>
                <m:t>1</m:t>
              </m:r>
            </m:num>
            <m:den>
              <m:r>
                <w:rPr>
                  <w:rFonts w:ascii="Cambria Math" w:eastAsiaTheme="minorEastAsia" w:hAnsi="Times New Roman"/>
                  <w:sz w:val="26"/>
                  <w:szCs w:val="26"/>
                </w:rPr>
                <m:t>1</m:t>
              </m:r>
              <m:r>
                <w:rPr>
                  <w:rFonts w:ascii="Cambria Math" w:eastAsiaTheme="minorEastAsia" w:hAnsi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N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cr</m:t>
                      </m:r>
                    </m:sub>
                  </m:sSub>
                </m:den>
              </m:f>
            </m:den>
          </m:f>
          <m:r>
            <w:rPr>
              <w:rFonts w:ascii="Cambria Math" w:eastAsiaTheme="minorEastAsia" w:hAnsi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Times New Roman"/>
                  <w:sz w:val="26"/>
                  <w:szCs w:val="26"/>
                </w:rPr>
                <m:t>1</m:t>
              </m:r>
            </m:num>
            <m:den>
              <m:r>
                <w:rPr>
                  <w:rFonts w:ascii="Cambria Math" w:eastAsiaTheme="minorEastAsia" w:hAnsi="Times New Roman"/>
                  <w:sz w:val="26"/>
                  <w:szCs w:val="26"/>
                </w:rPr>
                <m:t>1</m:t>
              </m:r>
              <m:r>
                <w:rPr>
                  <w:rFonts w:ascii="Cambria Math" w:eastAsiaTheme="minorEastAsia" w:hAnsi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2242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7250</m:t>
                  </m:r>
                </m:den>
              </m:f>
            </m:den>
          </m:f>
          <m:r>
            <w:rPr>
              <w:rFonts w:ascii="Cambria Math" w:eastAsiaTheme="minorEastAsia" w:hAnsi="Times New Roman"/>
              <w:sz w:val="26"/>
              <w:szCs w:val="26"/>
            </w:rPr>
            <m:t>=1.45</m:t>
          </m:r>
        </m:oMath>
      </m:oMathPara>
    </w:p>
    <w:p w:rsidR="001E652E" w:rsidRDefault="001E652E" w:rsidP="001E652E">
      <w:pPr>
        <w:pStyle w:val="a5"/>
        <w:tabs>
          <w:tab w:val="left" w:pos="993"/>
          <w:tab w:val="right" w:pos="9355"/>
        </w:tabs>
        <w:ind w:left="0"/>
        <w:jc w:val="both"/>
        <w:rPr>
          <w:rFonts w:ascii="Times New Roman" w:eastAsiaTheme="minorEastAsia" w:hAnsi="Times New Roman"/>
          <w:sz w:val="26"/>
          <w:szCs w:val="26"/>
        </w:rPr>
      </w:pPr>
    </w:p>
    <w:p w:rsidR="001E652E" w:rsidRDefault="001E652E" w:rsidP="001E652E">
      <w:pPr>
        <w:pStyle w:val="a5"/>
        <w:tabs>
          <w:tab w:val="left" w:pos="993"/>
          <w:tab w:val="right" w:pos="9355"/>
        </w:tabs>
        <w:ind w:left="0"/>
        <w:jc w:val="both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 Расстояние от точки приложения продольной силы до равнодействующей усилия в растянутой арматуре:</w:t>
      </w:r>
    </w:p>
    <w:p w:rsidR="001E652E" w:rsidRPr="00811FA5" w:rsidRDefault="001E652E" w:rsidP="001E652E">
      <w:pPr>
        <w:pStyle w:val="a5"/>
        <w:tabs>
          <w:tab w:val="left" w:pos="993"/>
          <w:tab w:val="right" w:pos="9355"/>
        </w:tabs>
        <w:ind w:left="0"/>
        <w:jc w:val="center"/>
        <w:rPr>
          <w:rFonts w:ascii="Times New Roman" w:eastAsiaTheme="minorEastAsia" w:hAnsi="Times New Roman"/>
          <w:b/>
          <w:sz w:val="26"/>
          <w:szCs w:val="26"/>
          <w:u w:val="single"/>
        </w:rPr>
      </w:pPr>
      <w:r w:rsidRPr="002829C3">
        <w:rPr>
          <w:rFonts w:ascii="Times New Roman" w:eastAsiaTheme="minorEastAsia" w:hAnsi="Times New Roman"/>
          <w:b/>
          <w:sz w:val="26"/>
          <w:szCs w:val="26"/>
          <w:u w:val="single"/>
        </w:rPr>
        <w:t>е=е</w:t>
      </w:r>
      <w:proofErr w:type="gramStart"/>
      <w:r w:rsidRPr="002829C3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</w:rPr>
        <w:t>0</w:t>
      </w:r>
      <w:proofErr w:type="gramEnd"/>
      <w:r w:rsidRPr="002829C3">
        <w:rPr>
          <w:rFonts w:ascii="Times New Roman" w:eastAsiaTheme="minorEastAsia" w:hAnsi="Times New Roman"/>
          <w:b/>
          <w:sz w:val="26"/>
          <w:szCs w:val="26"/>
          <w:u w:val="single"/>
        </w:rPr>
        <w:t>η+0,5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h</w:t>
      </w:r>
      <w:r w:rsidRPr="00B73E68">
        <w:rPr>
          <w:rFonts w:ascii="Times New Roman" w:eastAsiaTheme="minorEastAsia" w:hAnsi="Times New Roman"/>
          <w:b/>
          <w:sz w:val="26"/>
          <w:szCs w:val="26"/>
          <w:u w:val="single"/>
        </w:rPr>
        <w:t>-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a</w:t>
      </w:r>
      <w:r w:rsidRPr="00B73E68">
        <w:rPr>
          <w:rFonts w:ascii="Times New Roman" w:eastAsiaTheme="minorEastAsia" w:hAnsi="Times New Roman"/>
          <w:b/>
          <w:sz w:val="26"/>
          <w:szCs w:val="26"/>
          <w:u w:val="single"/>
        </w:rPr>
        <w:t>=1∙</w:t>
      </w:r>
      <w:r w:rsidR="009A2C67" w:rsidRPr="00811FA5">
        <w:rPr>
          <w:rFonts w:ascii="Times New Roman" w:eastAsiaTheme="minorEastAsia" w:hAnsi="Times New Roman"/>
          <w:b/>
          <w:sz w:val="26"/>
          <w:szCs w:val="26"/>
          <w:u w:val="single"/>
        </w:rPr>
        <w:t>1.45</w:t>
      </w:r>
      <w:r w:rsidRPr="00B73E68">
        <w:rPr>
          <w:rFonts w:ascii="Times New Roman" w:eastAsiaTheme="minorEastAsia" w:hAnsi="Times New Roman"/>
          <w:b/>
          <w:sz w:val="26"/>
          <w:szCs w:val="26"/>
          <w:u w:val="single"/>
        </w:rPr>
        <w:t>∙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</w:rPr>
        <w:t>+0,5</w:t>
      </w:r>
      <w:r w:rsidRPr="00B73E68">
        <w:rPr>
          <w:rFonts w:ascii="Times New Roman" w:eastAsiaTheme="minorEastAsia" w:hAnsi="Times New Roman"/>
          <w:b/>
          <w:sz w:val="26"/>
          <w:szCs w:val="26"/>
          <w:u w:val="single"/>
        </w:rPr>
        <w:t>∙</w:t>
      </w:r>
      <w:r w:rsidR="009A2C67" w:rsidRPr="00811FA5">
        <w:rPr>
          <w:rFonts w:ascii="Times New Roman" w:eastAsiaTheme="minorEastAsia" w:hAnsi="Times New Roman"/>
          <w:b/>
          <w:sz w:val="26"/>
          <w:szCs w:val="26"/>
          <w:u w:val="single"/>
        </w:rPr>
        <w:t>3</w:t>
      </w:r>
      <w:r w:rsidRPr="002829C3">
        <w:rPr>
          <w:rFonts w:ascii="Times New Roman" w:eastAsiaTheme="minorEastAsia" w:hAnsi="Times New Roman"/>
          <w:b/>
          <w:sz w:val="26"/>
          <w:szCs w:val="26"/>
          <w:u w:val="single"/>
        </w:rPr>
        <w:t>5-4=</w:t>
      </w:r>
      <w:r w:rsidR="009A2C67" w:rsidRPr="00811FA5">
        <w:rPr>
          <w:rFonts w:ascii="Times New Roman" w:eastAsiaTheme="minorEastAsia" w:hAnsi="Times New Roman"/>
          <w:b/>
          <w:sz w:val="26"/>
          <w:szCs w:val="26"/>
          <w:u w:val="single"/>
        </w:rPr>
        <w:t>15.2</w:t>
      </w:r>
    </w:p>
    <w:p w:rsidR="001E652E" w:rsidRDefault="001E652E" w:rsidP="001E652E">
      <w:pPr>
        <w:pStyle w:val="a5"/>
        <w:tabs>
          <w:tab w:val="left" w:pos="993"/>
          <w:tab w:val="right" w:pos="9355"/>
        </w:tabs>
        <w:ind w:left="0"/>
        <w:jc w:val="center"/>
        <w:rPr>
          <w:rFonts w:ascii="Times New Roman" w:eastAsiaTheme="minorEastAsia" w:hAnsi="Times New Roman"/>
          <w:b/>
          <w:sz w:val="26"/>
          <w:szCs w:val="26"/>
          <w:u w:val="single"/>
        </w:rPr>
      </w:pPr>
    </w:p>
    <w:p w:rsidR="001E652E" w:rsidRDefault="001E652E" w:rsidP="001E652E">
      <w:pPr>
        <w:pStyle w:val="a5"/>
        <w:tabs>
          <w:tab w:val="left" w:pos="993"/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  При условии, что А</w:t>
      </w:r>
      <w:proofErr w:type="gramStart"/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s</w:t>
      </w:r>
      <w:proofErr w:type="gramEnd"/>
      <w:r w:rsidRPr="002829C3">
        <w:rPr>
          <w:rFonts w:ascii="Times New Roman" w:eastAsiaTheme="minorEastAsia" w:hAnsi="Times New Roman"/>
          <w:sz w:val="26"/>
          <w:szCs w:val="26"/>
        </w:rPr>
        <w:t>=</w:t>
      </w:r>
      <w:r>
        <w:rPr>
          <w:rFonts w:ascii="Times New Roman" w:eastAsiaTheme="minorEastAsia" w:hAnsi="Times New Roman"/>
          <w:sz w:val="26"/>
          <w:szCs w:val="26"/>
          <w:lang w:val="en-US"/>
        </w:rPr>
        <w:t>A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s</w:t>
      </w:r>
      <w:r w:rsidRPr="002829C3">
        <w:rPr>
          <w:rFonts w:ascii="Times New Roman" w:eastAsiaTheme="minorEastAsia" w:hAnsi="Times New Roman"/>
          <w:sz w:val="26"/>
          <w:szCs w:val="26"/>
          <w:vertAlign w:val="superscript"/>
        </w:rPr>
        <w:t xml:space="preserve">’ </w:t>
      </w:r>
      <w:r>
        <w:rPr>
          <w:rFonts w:ascii="Times New Roman" w:eastAsiaTheme="minorEastAsia" w:hAnsi="Times New Roman"/>
          <w:sz w:val="26"/>
          <w:szCs w:val="26"/>
        </w:rPr>
        <w:t xml:space="preserve"> и присутствует случай расчета ξ ≤ ξ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R</w:t>
      </w:r>
      <w:r w:rsidRPr="002829C3">
        <w:rPr>
          <w:rFonts w:ascii="Times New Roman" w:eastAsiaTheme="minorEastAsia" w:hAnsi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/>
          <w:sz w:val="26"/>
          <w:szCs w:val="26"/>
        </w:rPr>
        <w:t>высота сжатой зоны бетона:</w:t>
      </w:r>
    </w:p>
    <w:p w:rsidR="001E652E" w:rsidRDefault="001E652E" w:rsidP="001E652E">
      <w:pPr>
        <w:pStyle w:val="a5"/>
        <w:tabs>
          <w:tab w:val="left" w:pos="993"/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</w:p>
    <w:p w:rsidR="001E652E" w:rsidRPr="00AC4249" w:rsidRDefault="001E652E" w:rsidP="001E652E">
      <w:pPr>
        <w:pStyle w:val="a5"/>
        <w:tabs>
          <w:tab w:val="left" w:pos="993"/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m:oMathPara>
        <m:oMath>
          <m:r>
            <w:rPr>
              <w:rFonts w:ascii="Cambria Math" w:eastAsiaTheme="minorEastAsia" w:hAnsi="Cambria Math"/>
              <w:sz w:val="26"/>
              <w:szCs w:val="26"/>
              <w:lang w:val="en-US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N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val="en-US"/>
                    </w:rPr>
                    <m:t>b</m:t>
                  </m:r>
                </m:sub>
              </m:sSub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val="en-US"/>
                    </w:rPr>
                    <m:t>γ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val="en-US"/>
                    </w:rPr>
                    <m:t>b2</m:t>
                  </m:r>
                </m:sub>
              </m:sSub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∙b</m:t>
              </m:r>
            </m:den>
          </m:f>
          <m:r>
            <w:rPr>
              <w:rFonts w:ascii="Cambria Math" w:eastAsiaTheme="minorEastAsia" w:hAnsi="Cambria Math"/>
              <w:sz w:val="26"/>
              <w:szCs w:val="26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2242∙1000</m:t>
              </m:r>
            </m:num>
            <m:den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17∙100∙0,9∙35</m:t>
              </m:r>
            </m:den>
          </m:f>
          <m:r>
            <w:rPr>
              <w:rFonts w:ascii="Cambria Math" w:eastAsiaTheme="minorEastAsia" w:hAnsi="Cambria Math"/>
              <w:sz w:val="26"/>
              <w:szCs w:val="26"/>
              <w:lang w:val="en-US"/>
            </w:rPr>
            <m:t>=41.86см</m:t>
          </m:r>
        </m:oMath>
      </m:oMathPara>
    </w:p>
    <w:p w:rsidR="001E652E" w:rsidRDefault="001E652E" w:rsidP="001E652E">
      <w:pPr>
        <w:pStyle w:val="a5"/>
        <w:tabs>
          <w:tab w:val="left" w:pos="993"/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</w:p>
    <w:p w:rsidR="001E652E" w:rsidRDefault="001E652E" w:rsidP="001E652E">
      <w:pPr>
        <w:pStyle w:val="a5"/>
        <w:tabs>
          <w:tab w:val="left" w:pos="993"/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 Граничное значение относительной высоты сжатой зоны бетона:</w:t>
      </w:r>
    </w:p>
    <w:p w:rsidR="001E652E" w:rsidRPr="00AC4249" w:rsidRDefault="00265D26" w:rsidP="001E652E">
      <w:pPr>
        <w:pStyle w:val="a5"/>
        <w:tabs>
          <w:tab w:val="left" w:pos="993"/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6"/>
                  <w:szCs w:val="26"/>
                </w:rPr>
                <m:t>ξ</m:t>
              </m:r>
            </m:e>
            <m:sub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R</m:t>
              </m:r>
            </m:sub>
          </m:sSub>
          <m:r>
            <w:rPr>
              <w:rFonts w:ascii="Cambria Math" w:eastAsiaTheme="minorEastAsia" w:hAns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</w:rPr>
                <m:t>ω</m:t>
              </m:r>
            </m:num>
            <m:den>
              <m:r>
                <w:rPr>
                  <w:rFonts w:ascii="Cambria Math" w:eastAsiaTheme="minorEastAsia" w:hAnsi="Cambria Math"/>
                  <w:sz w:val="26"/>
                  <w:szCs w:val="26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SR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SC.U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ω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1,1</m:t>
                      </m:r>
                    </m:den>
                  </m:f>
                </m:e>
              </m:d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</w:rPr>
                <m:t>0,72</m:t>
              </m:r>
            </m:num>
            <m:den>
              <m:r>
                <w:rPr>
                  <w:rFonts w:ascii="Cambria Math" w:eastAsiaTheme="minorEastAsia" w:hAnsi="Cambria Math"/>
                  <w:sz w:val="26"/>
                  <w:szCs w:val="26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355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500</m:t>
                  </m:r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0,72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1,1</m:t>
                      </m:r>
                    </m:den>
                  </m:f>
                </m:e>
              </m:d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 xml:space="preserve">=0,589 </m:t>
          </m:r>
        </m:oMath>
      </m:oMathPara>
    </w:p>
    <w:p w:rsidR="001E652E" w:rsidRDefault="001E652E" w:rsidP="001E652E">
      <w:pPr>
        <w:pStyle w:val="a5"/>
        <w:tabs>
          <w:tab w:val="left" w:pos="993"/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>где ω – характеристика сжатой зоны бетона, вычисляемая по формуле:</w:t>
      </w:r>
    </w:p>
    <w:p w:rsidR="001E652E" w:rsidRPr="00AC4249" w:rsidRDefault="001E652E" w:rsidP="001E652E">
      <w:pPr>
        <w:pStyle w:val="a5"/>
        <w:tabs>
          <w:tab w:val="left" w:pos="993"/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  <w:lang w:val="en-US"/>
        </w:rPr>
      </w:pPr>
      <m:oMathPara>
        <m:oMath>
          <m:r>
            <w:rPr>
              <w:rFonts w:ascii="Cambria Math" w:eastAsiaTheme="minorEastAsia" w:hAnsi="Cambria Math"/>
              <w:sz w:val="26"/>
              <w:szCs w:val="26"/>
            </w:rPr>
            <m:t>ω=α-0,008∙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6"/>
                  <w:szCs w:val="26"/>
                </w:rPr>
                <m:t>γ</m:t>
              </m:r>
            </m:e>
            <m:sub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b2</m:t>
              </m:r>
            </m:sub>
          </m:sSub>
          <m:r>
            <w:rPr>
              <w:rFonts w:ascii="Cambria Math" w:eastAsiaTheme="minorEastAsia" w:hAnsi="Cambria Math"/>
              <w:sz w:val="26"/>
              <w:szCs w:val="26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sz w:val="26"/>
                  <w:szCs w:val="26"/>
                </w:rPr>
                <m:t>b</m:t>
              </m:r>
            </m:sub>
          </m:sSub>
          <m:r>
            <w:rPr>
              <w:rFonts w:ascii="Cambria Math" w:eastAsiaTheme="minorEastAsia" w:hAnsi="Cambria Math"/>
              <w:sz w:val="26"/>
              <w:szCs w:val="26"/>
            </w:rPr>
            <m:t>=0,85-0,008∙0,9∙17=0,72</m:t>
          </m:r>
        </m:oMath>
      </m:oMathPara>
    </w:p>
    <w:p w:rsidR="001E652E" w:rsidRDefault="001E652E" w:rsidP="001E652E">
      <w:pPr>
        <w:pStyle w:val="a5"/>
        <w:tabs>
          <w:tab w:val="left" w:pos="993"/>
          <w:tab w:val="right" w:pos="9355"/>
        </w:tabs>
        <w:ind w:left="0"/>
        <w:rPr>
          <w:rFonts w:ascii="Times New Roman" w:eastAsiaTheme="minorEastAsia" w:hAnsi="Times New Roman"/>
          <w:i/>
          <w:sz w:val="26"/>
          <w:szCs w:val="26"/>
          <w:lang w:val="en-US"/>
        </w:rPr>
      </w:pPr>
    </w:p>
    <w:p w:rsidR="001E652E" w:rsidRDefault="001E652E" w:rsidP="001E652E">
      <w:pPr>
        <w:pStyle w:val="a5"/>
        <w:tabs>
          <w:tab w:val="left" w:pos="993"/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  <w:lang w:val="en-US"/>
        </w:rPr>
        <w:t>α</w:t>
      </w:r>
      <w:r w:rsidRPr="00AC4249">
        <w:rPr>
          <w:rFonts w:ascii="Times New Roman" w:eastAsiaTheme="minorEastAsia" w:hAnsi="Times New Roman"/>
          <w:sz w:val="26"/>
          <w:szCs w:val="26"/>
        </w:rPr>
        <w:t xml:space="preserve"> – </w:t>
      </w:r>
      <w:r>
        <w:rPr>
          <w:rFonts w:ascii="Times New Roman" w:eastAsiaTheme="minorEastAsia" w:hAnsi="Times New Roman"/>
          <w:sz w:val="26"/>
          <w:szCs w:val="26"/>
        </w:rPr>
        <w:t>коэффициент, принимаемый равным для тяжелого бетона – 0</w:t>
      </w:r>
      <w:proofErr w:type="gramStart"/>
      <w:r>
        <w:rPr>
          <w:rFonts w:ascii="Times New Roman" w:eastAsiaTheme="minorEastAsia" w:hAnsi="Times New Roman"/>
          <w:sz w:val="26"/>
          <w:szCs w:val="26"/>
        </w:rPr>
        <w:t>,85</w:t>
      </w:r>
      <w:proofErr w:type="gramEnd"/>
      <w:r>
        <w:rPr>
          <w:rFonts w:ascii="Times New Roman" w:eastAsiaTheme="minorEastAsia" w:hAnsi="Times New Roman"/>
          <w:sz w:val="26"/>
          <w:szCs w:val="26"/>
        </w:rPr>
        <w:t>;</w:t>
      </w:r>
    </w:p>
    <w:p w:rsidR="001E652E" w:rsidRDefault="001E652E" w:rsidP="001E652E">
      <w:pPr>
        <w:pStyle w:val="a5"/>
        <w:tabs>
          <w:tab w:val="left" w:pos="993"/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>σ</w:t>
      </w:r>
      <w:proofErr w:type="spellStart"/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sc</w:t>
      </w:r>
      <w:proofErr w:type="spellEnd"/>
      <w:r w:rsidRPr="00460686">
        <w:rPr>
          <w:rFonts w:ascii="Times New Roman" w:eastAsiaTheme="minorEastAsia" w:hAnsi="Times New Roman"/>
          <w:sz w:val="26"/>
          <w:szCs w:val="26"/>
          <w:vertAlign w:val="subscript"/>
        </w:rPr>
        <w:t>.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u</w:t>
      </w:r>
      <w:r w:rsidRPr="00460686">
        <w:rPr>
          <w:rFonts w:ascii="Times New Roman" w:eastAsiaTheme="minorEastAsia" w:hAnsi="Times New Roman"/>
          <w:sz w:val="26"/>
          <w:szCs w:val="26"/>
        </w:rPr>
        <w:t xml:space="preserve"> – </w:t>
      </w:r>
      <w:r>
        <w:rPr>
          <w:rFonts w:ascii="Times New Roman" w:eastAsiaTheme="minorEastAsia" w:hAnsi="Times New Roman"/>
          <w:sz w:val="26"/>
          <w:szCs w:val="26"/>
        </w:rPr>
        <w:t>предельное напряжение в сжатой арматуре;</w:t>
      </w:r>
    </w:p>
    <w:p w:rsidR="001E652E" w:rsidRDefault="001E652E" w:rsidP="001E652E">
      <w:pPr>
        <w:pStyle w:val="a5"/>
        <w:tabs>
          <w:tab w:val="left" w:pos="993"/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>σ</w:t>
      </w:r>
      <w:proofErr w:type="spellStart"/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sc</w:t>
      </w:r>
      <w:proofErr w:type="spellEnd"/>
      <w:r w:rsidRPr="00460686">
        <w:rPr>
          <w:rFonts w:ascii="Times New Roman" w:eastAsiaTheme="minorEastAsia" w:hAnsi="Times New Roman"/>
          <w:sz w:val="26"/>
          <w:szCs w:val="26"/>
          <w:vertAlign w:val="subscript"/>
        </w:rPr>
        <w:t>.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u</w:t>
      </w:r>
      <w:r>
        <w:rPr>
          <w:rFonts w:ascii="Times New Roman" w:eastAsiaTheme="minorEastAsia" w:hAnsi="Times New Roman"/>
          <w:sz w:val="26"/>
          <w:szCs w:val="26"/>
        </w:rPr>
        <w:t>=500 МПа, т.к. γ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b</w:t>
      </w:r>
      <w:r w:rsidRPr="00460686">
        <w:rPr>
          <w:rFonts w:ascii="Times New Roman" w:eastAsiaTheme="minorEastAsia" w:hAnsi="Times New Roman"/>
          <w:sz w:val="26"/>
          <w:szCs w:val="26"/>
          <w:vertAlign w:val="subscript"/>
        </w:rPr>
        <w:t>2</w:t>
      </w:r>
      <w:r w:rsidRPr="00460686">
        <w:rPr>
          <w:rFonts w:ascii="Times New Roman" w:eastAsiaTheme="minorEastAsia" w:hAnsi="Times New Roman"/>
          <w:sz w:val="26"/>
          <w:szCs w:val="26"/>
        </w:rPr>
        <w:t>=</w:t>
      </w:r>
      <w:r>
        <w:rPr>
          <w:rFonts w:ascii="Times New Roman" w:eastAsiaTheme="minorEastAsia" w:hAnsi="Times New Roman"/>
          <w:sz w:val="26"/>
          <w:szCs w:val="26"/>
        </w:rPr>
        <w:t>0,9</w:t>
      </w:r>
    </w:p>
    <w:p w:rsidR="001E652E" w:rsidRDefault="001E652E" w:rsidP="001E652E">
      <w:pPr>
        <w:pStyle w:val="a5"/>
        <w:tabs>
          <w:tab w:val="left" w:pos="993"/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>σ</w:t>
      </w:r>
      <w:proofErr w:type="spellStart"/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sr</w:t>
      </w:r>
      <w:proofErr w:type="spellEnd"/>
      <w:r>
        <w:rPr>
          <w:rFonts w:ascii="Times New Roman" w:eastAsiaTheme="minorEastAsia" w:hAnsi="Times New Roman"/>
          <w:sz w:val="26"/>
          <w:szCs w:val="26"/>
        </w:rPr>
        <w:t>=</w:t>
      </w:r>
      <w:r w:rsidRPr="00460686">
        <w:rPr>
          <w:rFonts w:ascii="Times New Roman" w:eastAsiaTheme="minorEastAsia" w:hAnsi="Times New Roman"/>
          <w:sz w:val="26"/>
          <w:szCs w:val="26"/>
        </w:rPr>
        <w:t xml:space="preserve">280 </w:t>
      </w:r>
      <w:r>
        <w:rPr>
          <w:rFonts w:ascii="Times New Roman" w:eastAsiaTheme="minorEastAsia" w:hAnsi="Times New Roman"/>
          <w:sz w:val="26"/>
          <w:szCs w:val="26"/>
        </w:rPr>
        <w:t>МП</w:t>
      </w:r>
      <w:proofErr w:type="gramStart"/>
      <w:r>
        <w:rPr>
          <w:rFonts w:ascii="Times New Roman" w:eastAsiaTheme="minorEastAsia" w:hAnsi="Times New Roman"/>
          <w:sz w:val="26"/>
          <w:szCs w:val="26"/>
        </w:rPr>
        <w:t>а-</w:t>
      </w:r>
      <w:proofErr w:type="gramEnd"/>
      <w:r>
        <w:rPr>
          <w:rFonts w:ascii="Times New Roman" w:eastAsiaTheme="minorEastAsia" w:hAnsi="Times New Roman"/>
          <w:sz w:val="26"/>
          <w:szCs w:val="26"/>
        </w:rPr>
        <w:t xml:space="preserve"> напряжение в растянутой арматуре;</w:t>
      </w:r>
    </w:p>
    <w:p w:rsidR="001E652E" w:rsidRDefault="001E652E" w:rsidP="001E652E">
      <w:pPr>
        <w:pStyle w:val="a5"/>
        <w:tabs>
          <w:tab w:val="left" w:pos="993"/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  <w:vertAlign w:val="subscript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 Присутствует случай расчета </w:t>
      </w:r>
      <w:r w:rsidRPr="003809E6">
        <w:rPr>
          <w:rFonts w:ascii="Times New Roman" w:eastAsiaTheme="minorEastAsia" w:hAnsi="Times New Roman"/>
          <w:b/>
          <w:sz w:val="26"/>
          <w:szCs w:val="26"/>
          <w:u w:val="single"/>
        </w:rPr>
        <w:t>ξ ≤ ξ</w:t>
      </w:r>
      <w:r w:rsidRPr="003809E6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  <w:lang w:val="en-US"/>
        </w:rPr>
        <w:t>R</w:t>
      </w:r>
    </w:p>
    <w:p w:rsidR="001E652E" w:rsidRDefault="001E652E" w:rsidP="001E652E">
      <w:pPr>
        <w:pStyle w:val="a5"/>
        <w:tabs>
          <w:tab w:val="left" w:pos="993"/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  <w:vertAlign w:val="subscript"/>
        </w:rPr>
        <w:t xml:space="preserve"> </w:t>
      </w:r>
      <w:r w:rsidRPr="003809E6">
        <w:rPr>
          <w:rFonts w:ascii="Times New Roman" w:eastAsiaTheme="minorEastAsia" w:hAnsi="Times New Roman"/>
          <w:b/>
          <w:sz w:val="26"/>
          <w:szCs w:val="26"/>
          <w:u w:val="single"/>
        </w:rPr>
        <w:t>ξ=х/</w:t>
      </w:r>
      <w:r w:rsidRPr="003809E6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h</w:t>
      </w:r>
      <w:r w:rsidRPr="003809E6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</w:rPr>
        <w:t>0</w:t>
      </w:r>
      <w:r w:rsidRPr="003809E6">
        <w:rPr>
          <w:rFonts w:ascii="Times New Roman" w:eastAsiaTheme="minorEastAsia" w:hAnsi="Times New Roman"/>
          <w:b/>
          <w:sz w:val="26"/>
          <w:szCs w:val="26"/>
          <w:u w:val="single"/>
        </w:rPr>
        <w:t>=</w:t>
      </w:r>
      <w:r w:rsidR="009A2C67" w:rsidRPr="009A2C67">
        <w:rPr>
          <w:rFonts w:ascii="Times New Roman" w:eastAsiaTheme="minorEastAsia" w:hAnsi="Times New Roman"/>
          <w:b/>
          <w:sz w:val="26"/>
          <w:szCs w:val="26"/>
          <w:u w:val="single"/>
        </w:rPr>
        <w:t>41.86</w:t>
      </w:r>
      <w:r w:rsidR="009A2C67">
        <w:rPr>
          <w:rFonts w:ascii="Times New Roman" w:eastAsiaTheme="minorEastAsia" w:hAnsi="Times New Roman"/>
          <w:b/>
          <w:sz w:val="26"/>
          <w:szCs w:val="26"/>
          <w:u w:val="single"/>
        </w:rPr>
        <w:t>/</w:t>
      </w:r>
      <w:r w:rsidR="009A2C67" w:rsidRPr="009A2C67">
        <w:rPr>
          <w:rFonts w:ascii="Times New Roman" w:eastAsiaTheme="minorEastAsia" w:hAnsi="Times New Roman"/>
          <w:b/>
          <w:sz w:val="26"/>
          <w:szCs w:val="26"/>
          <w:u w:val="single"/>
        </w:rPr>
        <w:t>3</w:t>
      </w:r>
      <w:r w:rsidR="004123AC">
        <w:rPr>
          <w:rFonts w:ascii="Times New Roman" w:eastAsiaTheme="minorEastAsia" w:hAnsi="Times New Roman"/>
          <w:b/>
          <w:sz w:val="26"/>
          <w:szCs w:val="26"/>
          <w:u w:val="single"/>
        </w:rPr>
        <w:t>1=1,</w:t>
      </w:r>
      <w:r w:rsidR="009A2C67" w:rsidRPr="009A2C67">
        <w:rPr>
          <w:rFonts w:ascii="Times New Roman" w:eastAsiaTheme="minorEastAsia" w:hAnsi="Times New Roman"/>
          <w:b/>
          <w:sz w:val="26"/>
          <w:szCs w:val="26"/>
          <w:u w:val="single"/>
        </w:rPr>
        <w:t>35</w:t>
      </w:r>
      <w:r>
        <w:rPr>
          <w:rFonts w:ascii="Times New Roman" w:eastAsiaTheme="minorEastAsia" w:hAnsi="Times New Roman"/>
          <w:sz w:val="26"/>
          <w:szCs w:val="26"/>
        </w:rPr>
        <w:t xml:space="preserve"> </w:t>
      </w:r>
    </w:p>
    <w:p w:rsidR="001E652E" w:rsidRDefault="001E652E" w:rsidP="001E652E">
      <w:pPr>
        <w:pStyle w:val="a5"/>
        <w:tabs>
          <w:tab w:val="left" w:pos="993"/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</w:p>
    <w:p w:rsidR="001E652E" w:rsidRDefault="001E652E" w:rsidP="001E652E">
      <w:pPr>
        <w:pStyle w:val="a5"/>
        <w:tabs>
          <w:tab w:val="left" w:pos="993"/>
          <w:tab w:val="right" w:pos="9355"/>
        </w:tabs>
        <w:ind w:left="0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 xml:space="preserve">          Определяем коэффициент α</w:t>
      </w:r>
      <w:r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n</w:t>
      </w:r>
      <w:proofErr w:type="gramStart"/>
      <w:r>
        <w:rPr>
          <w:rFonts w:ascii="Times New Roman" w:eastAsiaTheme="minorEastAsia" w:hAnsi="Times New Roman"/>
          <w:sz w:val="26"/>
          <w:szCs w:val="26"/>
        </w:rPr>
        <w:t xml:space="preserve"> :</w:t>
      </w:r>
      <w:proofErr w:type="gramEnd"/>
    </w:p>
    <w:p w:rsidR="001E652E" w:rsidRPr="003809E6" w:rsidRDefault="00265D26" w:rsidP="001E652E">
      <w:pPr>
        <w:pStyle w:val="a5"/>
        <w:tabs>
          <w:tab w:val="left" w:pos="993"/>
          <w:tab w:val="right" w:pos="9355"/>
        </w:tabs>
        <w:ind w:left="0"/>
        <w:rPr>
          <w:rFonts w:ascii="Times New Roman" w:eastAsiaTheme="minorEastAsia" w:hAnsi="Times New Roman"/>
          <w:i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</w:rPr>
                <m:t>N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γ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b2</m:t>
                  </m:r>
                </m:sub>
              </m:sSub>
              <m:r>
                <w:rPr>
                  <w:rFonts w:ascii="Cambria Math" w:eastAsiaTheme="minorEastAsia" w:hAnsi="Cambria Math"/>
                  <w:sz w:val="26"/>
                  <w:szCs w:val="26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b</m:t>
                  </m:r>
                </m:sub>
              </m:sSub>
              <m:r>
                <w:rPr>
                  <w:rFonts w:ascii="Cambria Math" w:eastAsiaTheme="minorEastAsia" w:hAnsi="Cambria Math"/>
                  <w:sz w:val="26"/>
                  <w:szCs w:val="26"/>
                </w:rPr>
                <m:t>∙b∙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</w:rPr>
                <m:t>2242∙1000</m:t>
              </m:r>
            </m:num>
            <m:den>
              <m:r>
                <w:rPr>
                  <w:rFonts w:ascii="Cambria Math" w:eastAsiaTheme="minorEastAsia" w:hAnsi="Cambria Math"/>
                  <w:sz w:val="26"/>
                  <w:szCs w:val="26"/>
                </w:rPr>
                <m:t>0,9∙17∙100∙35∙31</m:t>
              </m:r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>=1.35&gt;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6"/>
                  <w:szCs w:val="26"/>
                </w:rPr>
                <m:t>ξ</m:t>
              </m:r>
            </m:e>
            <m:sub>
              <m:r>
                <w:rPr>
                  <w:rFonts w:ascii="Cambria Math" w:eastAsiaTheme="minorEastAsia" w:hAnsi="Cambria Math"/>
                  <w:sz w:val="26"/>
                  <w:szCs w:val="26"/>
                </w:rPr>
                <m:t>R</m:t>
              </m:r>
            </m:sub>
          </m:sSub>
        </m:oMath>
      </m:oMathPara>
    </w:p>
    <w:p w:rsidR="001E652E" w:rsidRDefault="001E652E" w:rsidP="001E652E">
      <w:pPr>
        <w:tabs>
          <w:tab w:val="left" w:pos="993"/>
          <w:tab w:val="right" w:pos="9355"/>
        </w:tabs>
        <w:spacing w:line="276" w:lineRule="auto"/>
        <w:rPr>
          <w:rFonts w:eastAsiaTheme="minorEastAsia"/>
          <w:sz w:val="30"/>
          <w:szCs w:val="30"/>
          <w:u w:val="single"/>
        </w:rPr>
      </w:pPr>
      <w:r>
        <w:rPr>
          <w:rFonts w:eastAsiaTheme="minorEastAsia"/>
          <w:sz w:val="26"/>
          <w:szCs w:val="26"/>
        </w:rPr>
        <w:t xml:space="preserve">                </w:t>
      </w:r>
      <w:r w:rsidRPr="003809E6">
        <w:rPr>
          <w:rFonts w:eastAsiaTheme="minorEastAsia"/>
          <w:sz w:val="30"/>
          <w:szCs w:val="30"/>
        </w:rPr>
        <w:t xml:space="preserve">  </w:t>
      </w:r>
      <m:oMath>
        <m:sSup>
          <m:sSup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eastAsiaTheme="minorEastAsia" w:hAnsi="Cambria Math"/>
                <w:sz w:val="30"/>
                <w:szCs w:val="30"/>
              </w:rPr>
              <m:t>δ</m:t>
            </m:r>
          </m:e>
          <m:sup>
            <m:r>
              <w:rPr>
                <w:rFonts w:ascii="Cambria Math" w:eastAsiaTheme="minorEastAsia" w:hAnsi="Cambria Math"/>
                <w:sz w:val="30"/>
                <w:szCs w:val="30"/>
              </w:rPr>
              <m:t>'</m:t>
            </m:r>
          </m:sup>
        </m:sSup>
        <m:r>
          <w:rPr>
            <w:rFonts w:ascii="Cambria Math" w:eastAsiaTheme="minorEastAsia" w:hAnsi="Cambria Math"/>
            <w:sz w:val="30"/>
            <w:szCs w:val="30"/>
          </w:rPr>
          <m:t>=</m:t>
        </m:r>
        <m:r>
          <m:rPr>
            <m:sty m:val="p"/>
          </m:rPr>
          <w:rPr>
            <w:rFonts w:ascii="Cambria Math" w:eastAsiaTheme="minorEastAsia" w:hAnsi="Cambria Math"/>
            <w:sz w:val="30"/>
            <w:szCs w:val="30"/>
            <w:u w:val="single"/>
          </w:rPr>
          <m:t>δ=</m:t>
        </m:r>
        <m:f>
          <m:fPr>
            <m:ctrlPr>
              <w:rPr>
                <w:rFonts w:ascii="Cambria Math" w:eastAsiaTheme="minorEastAsia" w:hAnsi="Cambria Math"/>
                <w:i/>
                <w:sz w:val="30"/>
                <w:szCs w:val="30"/>
                <w:u w:val="single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30"/>
                    <w:szCs w:val="30"/>
                    <w:u w:val="single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  <w:u w:val="single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30"/>
                    <w:szCs w:val="30"/>
                    <w:u w:val="single"/>
                  </w:rPr>
                  <m:t>'</m:t>
                </m:r>
              </m:sup>
            </m:sSup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  <w:u w:val="single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  <w:u w:val="single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30"/>
                    <w:szCs w:val="30"/>
                    <w:u w:val="single"/>
                  </w:rPr>
                  <m:t>0</m:t>
                </m:r>
              </m:sub>
            </m:sSub>
          </m:den>
        </m:f>
        <m:r>
          <w:rPr>
            <w:rFonts w:ascii="Cambria Math" w:eastAsiaTheme="minorEastAsia" w:hAnsi="Cambria Math"/>
            <w:sz w:val="30"/>
            <w:szCs w:val="30"/>
            <w:u w:val="single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0"/>
                <w:szCs w:val="30"/>
                <w:u w:val="single"/>
              </w:rPr>
            </m:ctrlPr>
          </m:fPr>
          <m:num>
            <m:r>
              <w:rPr>
                <w:rFonts w:ascii="Cambria Math" w:eastAsiaTheme="minorEastAsia" w:hAnsi="Cambria Math"/>
                <w:sz w:val="30"/>
                <w:szCs w:val="30"/>
                <w:u w:val="single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0"/>
                <w:szCs w:val="30"/>
                <w:u w:val="single"/>
              </w:rPr>
              <m:t>31</m:t>
            </m:r>
          </m:den>
        </m:f>
        <m:r>
          <w:rPr>
            <w:rFonts w:ascii="Cambria Math" w:eastAsiaTheme="minorEastAsia" w:hAnsi="Cambria Math"/>
            <w:sz w:val="30"/>
            <w:szCs w:val="30"/>
            <w:u w:val="single"/>
          </w:rPr>
          <m:t>=0,13</m:t>
        </m:r>
      </m:oMath>
    </w:p>
    <w:p w:rsidR="001E652E" w:rsidRDefault="001E652E" w:rsidP="001E652E">
      <w:pPr>
        <w:tabs>
          <w:tab w:val="left" w:pos="993"/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 Определяем коэффициент α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3809E6">
        <w:rPr>
          <w:rFonts w:eastAsiaTheme="minorEastAsia"/>
          <w:sz w:val="26"/>
          <w:szCs w:val="26"/>
        </w:rPr>
        <w:t xml:space="preserve">, </w:t>
      </w:r>
      <w:r>
        <w:rPr>
          <w:rFonts w:eastAsiaTheme="minorEastAsia"/>
          <w:sz w:val="26"/>
          <w:szCs w:val="26"/>
        </w:rPr>
        <w:t>равный отношению сжимающего усилия, воспринимаемого арматурой к сжимающему усилию, воспринимаемому бетоном:</w:t>
      </w:r>
    </w:p>
    <w:p w:rsidR="001E652E" w:rsidRPr="0031424E" w:rsidRDefault="00265D26" w:rsidP="001E652E">
      <w:pPr>
        <w:tabs>
          <w:tab w:val="left" w:pos="993"/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6"/>
                  <w:szCs w:val="26"/>
                </w:rPr>
                <m:t>α</m:t>
              </m:r>
            </m:e>
            <m:sub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s</m:t>
              </m:r>
            </m:sub>
          </m:sSub>
          <m:r>
            <w:rPr>
              <w:rFonts w:ascii="Cambria Math" w:eastAsiaTheme="minorEastAsia" w:hAns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α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e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6"/>
                              <w:szCs w:val="26"/>
                            </w:rPr>
                            <m:t>0</m:t>
                          </m:r>
                        </m:sub>
                      </m:sSub>
                    </m:den>
                  </m:f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-1+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6"/>
                              <w:szCs w:val="26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6"/>
                              <w:szCs w:val="26"/>
                            </w:rPr>
                            <m:t>n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2</m:t>
                      </m:r>
                    </m:den>
                  </m:f>
                </m:e>
              </m:d>
            </m:num>
            <m:den>
              <m:r>
                <w:rPr>
                  <w:rFonts w:ascii="Cambria Math" w:eastAsiaTheme="minorEastAsia" w:hAnsi="Cambria Math"/>
                  <w:sz w:val="26"/>
                  <w:szCs w:val="26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δ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'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</w:rPr>
                <m:t>1,35∙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15.2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31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-1+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1,35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2</m:t>
                      </m:r>
                    </m:den>
                  </m:f>
                </m:e>
              </m:d>
            </m:num>
            <m:den>
              <m:r>
                <w:rPr>
                  <w:rFonts w:ascii="Cambria Math" w:eastAsiaTheme="minorEastAsia" w:hAnsi="Cambria Math"/>
                  <w:sz w:val="26"/>
                  <w:szCs w:val="26"/>
                </w:rPr>
                <m:t>1-0,13</m:t>
              </m:r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>=0,256</m:t>
          </m:r>
        </m:oMath>
      </m:oMathPara>
    </w:p>
    <w:p w:rsidR="001E652E" w:rsidRDefault="001E652E" w:rsidP="001E652E">
      <w:pPr>
        <w:tabs>
          <w:tab w:val="left" w:pos="993"/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31424E">
        <w:rPr>
          <w:rFonts w:eastAsiaTheme="minorEastAsia"/>
          <w:sz w:val="26"/>
          <w:szCs w:val="26"/>
        </w:rPr>
        <w:t xml:space="preserve">           </w:t>
      </w:r>
      <w:r>
        <w:rPr>
          <w:rFonts w:eastAsiaTheme="minorEastAsia"/>
          <w:sz w:val="26"/>
          <w:szCs w:val="26"/>
        </w:rPr>
        <w:t>Вычисляем относительную высоту сжатой зоны бетона:</w:t>
      </w:r>
    </w:p>
    <w:p w:rsidR="001E652E" w:rsidRPr="0031424E" w:rsidRDefault="001E652E" w:rsidP="001E652E">
      <w:pPr>
        <w:tabs>
          <w:tab w:val="left" w:pos="993"/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sz w:val="26"/>
              <w:szCs w:val="26"/>
            </w:rPr>
            <m:t>ξ</m:t>
          </m:r>
          <m:r>
            <m:rPr>
              <m:sty m:val="p"/>
            </m:rPr>
            <w:rPr>
              <w:rFonts w:ascii="Cambria Math" w:eastAsiaTheme="minorEastAsia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α</m:t>
                  </m:r>
                </m:e>
                <m:sub>
                  <m:r>
                    <w:rPr>
                      <w:rFonts w:ascii="Cambria Math" w:eastAsiaTheme="minorEastAsia"/>
                      <w:sz w:val="26"/>
                      <w:szCs w:val="26"/>
                      <w:lang w:val="en-US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6"/>
                  <w:szCs w:val="26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/>
                      <w:sz w:val="26"/>
                      <w:szCs w:val="26"/>
                    </w:rPr>
                    <m:t>1</m:t>
                  </m:r>
                  <m:r>
                    <w:rPr>
                      <w:rFonts w:ascii="Cambria Math" w:eastAsiaTheme="minorEastAsia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ξ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R</m:t>
                      </m:r>
                    </m:sub>
                  </m:sSub>
                </m:e>
              </m:d>
              <m:r>
                <w:rPr>
                  <w:rFonts w:ascii="Cambria Math" w:eastAsiaTheme="minorEastAsia"/>
                  <w:sz w:val="26"/>
                  <w:szCs w:val="26"/>
                </w:rPr>
                <m:t>+2</m:t>
              </m:r>
              <m:r>
                <w:rPr>
                  <w:rFonts w:ascii="Cambria Math" w:eastAsiaTheme="minorEastAsia" w:hAnsi="Cambria Math"/>
                  <w:sz w:val="26"/>
                  <w:szCs w:val="26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α</m:t>
                  </m:r>
                </m:e>
                <m:sub>
                  <m:r>
                    <w:rPr>
                      <w:rFonts w:ascii="Cambria Math" w:eastAsiaTheme="minorEastAsia"/>
                      <w:sz w:val="26"/>
                      <w:szCs w:val="26"/>
                    </w:rPr>
                    <m:t>s</m:t>
                  </m:r>
                </m:sub>
              </m:sSub>
              <m:r>
                <w:rPr>
                  <w:rFonts w:ascii="Cambria Math" w:eastAsiaTheme="minorEastAsia" w:hAnsi="Cambria Math"/>
                  <w:sz w:val="26"/>
                  <w:szCs w:val="26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ξ</m:t>
                  </m:r>
                </m:e>
                <m:sub>
                  <m:r>
                    <w:rPr>
                      <w:rFonts w:ascii="Cambria Math" w:eastAsiaTheme="minorEastAsia"/>
                      <w:sz w:val="26"/>
                      <w:szCs w:val="26"/>
                    </w:rPr>
                    <m:t>R</m:t>
                  </m:r>
                </m:sub>
              </m:sSub>
            </m:num>
            <m:den>
              <m:r>
                <w:rPr>
                  <w:rFonts w:ascii="Cambria Math" w:eastAsiaTheme="minorEastAsia"/>
                  <w:sz w:val="26"/>
                  <w:szCs w:val="26"/>
                </w:rPr>
                <m:t>1</m:t>
              </m:r>
              <m:r>
                <w:rPr>
                  <w:rFonts w:ascii="Cambria Math" w:eastAsiaTheme="minorEastAsia"/>
                  <w:sz w:val="26"/>
                  <w:szCs w:val="26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ξ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R</m:t>
                  </m:r>
                </m:sub>
              </m:sSub>
              <m:r>
                <w:rPr>
                  <w:rFonts w:ascii="Cambria Math" w:eastAsiaTheme="minorEastAsia" w:hAnsi="Cambria Math"/>
                  <w:sz w:val="26"/>
                  <w:szCs w:val="26"/>
                </w:rPr>
                <m:t>+2∙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α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s</m:t>
                  </m:r>
                </m:sub>
              </m:sSub>
            </m:den>
          </m:f>
          <m:r>
            <w:rPr>
              <w:rFonts w:ascii="Cambria Math" w:eastAsiaTheme="minorEastAsia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/>
                  <w:sz w:val="26"/>
                  <w:szCs w:val="26"/>
                </w:rPr>
                <m:t>1,35</m:t>
              </m:r>
              <m:r>
                <w:rPr>
                  <w:rFonts w:ascii="Cambria Math" w:eastAsiaTheme="minorEastAsia" w:hAnsi="Cambria Math"/>
                  <w:sz w:val="26"/>
                  <w:szCs w:val="26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/>
                      <w:sz w:val="26"/>
                      <w:szCs w:val="26"/>
                    </w:rPr>
                    <m:t>1</m:t>
                  </m:r>
                  <m:r>
                    <w:rPr>
                      <w:rFonts w:ascii="Cambria Math" w:eastAsiaTheme="minorEastAsia"/>
                      <w:sz w:val="26"/>
                      <w:szCs w:val="26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0,589</m:t>
                  </m:r>
                </m:e>
              </m:d>
              <m:r>
                <w:rPr>
                  <w:rFonts w:ascii="Cambria Math" w:eastAsiaTheme="minorEastAsia"/>
                  <w:sz w:val="26"/>
                  <w:szCs w:val="26"/>
                </w:rPr>
                <m:t>+2</m:t>
              </m:r>
              <m:r>
                <w:rPr>
                  <w:rFonts w:ascii="Cambria Math" w:eastAsiaTheme="minorEastAsia" w:hAnsi="Cambria Math"/>
                  <w:sz w:val="26"/>
                  <w:szCs w:val="26"/>
                </w:rPr>
                <m:t>∙</m:t>
              </m:r>
              <m:r>
                <w:rPr>
                  <w:rFonts w:ascii="Cambria Math" w:eastAsiaTheme="minorEastAsia"/>
                  <w:sz w:val="26"/>
                  <w:szCs w:val="26"/>
                </w:rPr>
                <m:t>0,256</m:t>
              </m:r>
              <m:r>
                <w:rPr>
                  <w:rFonts w:ascii="Cambria Math" w:eastAsiaTheme="minorEastAsia" w:hAnsi="Cambria Math"/>
                  <w:sz w:val="26"/>
                  <w:szCs w:val="26"/>
                </w:rPr>
                <m:t>∙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6"/>
                  <w:szCs w:val="26"/>
                </w:rPr>
                <m:t>0,589</m:t>
              </m:r>
            </m:num>
            <m:den>
              <m:r>
                <w:rPr>
                  <w:rFonts w:ascii="Cambria Math" w:eastAsiaTheme="minorEastAsia"/>
                  <w:sz w:val="26"/>
                  <w:szCs w:val="26"/>
                </w:rPr>
                <m:t>1</m:t>
              </m:r>
              <m:r>
                <w:rPr>
                  <w:rFonts w:ascii="Cambria Math" w:eastAsiaTheme="minorEastAsia"/>
                  <w:sz w:val="26"/>
                  <w:szCs w:val="26"/>
                </w:rPr>
                <m:t>-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6"/>
                  <w:szCs w:val="26"/>
                </w:rPr>
                <m:t>0,589</m:t>
              </m:r>
              <m:r>
                <w:rPr>
                  <w:rFonts w:ascii="Cambria Math" w:eastAsiaTheme="minorEastAsia" w:hAnsi="Cambria Math"/>
                  <w:sz w:val="26"/>
                  <w:szCs w:val="26"/>
                </w:rPr>
                <m:t>+2∙0,35</m:t>
              </m:r>
            </m:den>
          </m:f>
          <m:r>
            <w:rPr>
              <w:rFonts w:ascii="Cambria Math" w:eastAsiaTheme="minorEastAsia"/>
              <w:sz w:val="26"/>
              <w:szCs w:val="26"/>
            </w:rPr>
            <m:t>=0,914</m:t>
          </m:r>
        </m:oMath>
      </m:oMathPara>
    </w:p>
    <w:p w:rsidR="001E652E" w:rsidRDefault="001E652E" w:rsidP="001E652E">
      <w:pPr>
        <w:tabs>
          <w:tab w:val="left" w:pos="993"/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1E652E" w:rsidRDefault="001E652E" w:rsidP="001E652E">
      <w:pPr>
        <w:tabs>
          <w:tab w:val="left" w:pos="993"/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В расчетном случае </w:t>
      </w:r>
      <w:r w:rsidRPr="0031424E">
        <w:rPr>
          <w:rFonts w:eastAsiaTheme="minorEastAsia"/>
          <w:sz w:val="26"/>
          <w:szCs w:val="26"/>
        </w:rPr>
        <w:t>ξ</w:t>
      </w:r>
      <w:r w:rsidR="00082F44">
        <w:rPr>
          <w:rFonts w:eastAsiaTheme="minorEastAsia"/>
          <w:sz w:val="26"/>
          <w:szCs w:val="26"/>
        </w:rPr>
        <w:t>=0,</w:t>
      </w:r>
      <w:r w:rsidR="00B30E6E" w:rsidRPr="00B30E6E">
        <w:rPr>
          <w:rFonts w:eastAsiaTheme="minorEastAsia"/>
          <w:sz w:val="26"/>
          <w:szCs w:val="26"/>
        </w:rPr>
        <w:t>914</w:t>
      </w:r>
      <w:r w:rsidRPr="0031424E">
        <w:rPr>
          <w:rFonts w:eastAsiaTheme="minorEastAsia"/>
          <w:sz w:val="26"/>
          <w:szCs w:val="26"/>
        </w:rPr>
        <w:t xml:space="preserve"> &gt; ξ</w:t>
      </w:r>
      <w:r w:rsidRPr="0031424E">
        <w:rPr>
          <w:rFonts w:eastAsiaTheme="minorEastAsia"/>
          <w:sz w:val="26"/>
          <w:szCs w:val="26"/>
          <w:vertAlign w:val="subscript"/>
          <w:lang w:val="en-US"/>
        </w:rPr>
        <w:t>R</w:t>
      </w:r>
      <w:r w:rsidRPr="0031424E">
        <w:rPr>
          <w:rFonts w:eastAsiaTheme="minorEastAsia"/>
          <w:sz w:val="26"/>
          <w:szCs w:val="26"/>
        </w:rPr>
        <w:t>=0</w:t>
      </w:r>
      <w:r>
        <w:rPr>
          <w:rFonts w:eastAsiaTheme="minorEastAsia"/>
          <w:sz w:val="26"/>
          <w:szCs w:val="26"/>
        </w:rPr>
        <w:t>,</w:t>
      </w:r>
      <w:r w:rsidR="00B30E6E" w:rsidRPr="00B30E6E">
        <w:rPr>
          <w:rFonts w:eastAsiaTheme="minorEastAsia"/>
          <w:sz w:val="26"/>
          <w:szCs w:val="26"/>
        </w:rPr>
        <w:t>589</w:t>
      </w:r>
      <w:r>
        <w:rPr>
          <w:rFonts w:eastAsiaTheme="minorEastAsia"/>
          <w:sz w:val="26"/>
          <w:szCs w:val="26"/>
        </w:rPr>
        <w:t>, армирование верхнего пояса принимаем симметричное (</w:t>
      </w:r>
      <w:r>
        <w:rPr>
          <w:rFonts w:eastAsiaTheme="minorEastAsia"/>
          <w:sz w:val="26"/>
          <w:szCs w:val="26"/>
          <w:lang w:val="en-US"/>
        </w:rPr>
        <w:t>A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31424E">
        <w:rPr>
          <w:rFonts w:eastAsiaTheme="minorEastAsia"/>
          <w:sz w:val="26"/>
          <w:szCs w:val="26"/>
        </w:rPr>
        <w:t>=</w:t>
      </w:r>
      <w:r>
        <w:rPr>
          <w:rFonts w:eastAsiaTheme="minorEastAsia"/>
          <w:sz w:val="26"/>
          <w:szCs w:val="26"/>
          <w:lang w:val="en-US"/>
        </w:rPr>
        <w:t>A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31424E">
        <w:rPr>
          <w:rFonts w:eastAsiaTheme="minorEastAsia"/>
          <w:sz w:val="26"/>
          <w:szCs w:val="26"/>
        </w:rPr>
        <w:t xml:space="preserve">’) </w:t>
      </w:r>
      <w:r>
        <w:rPr>
          <w:rFonts w:eastAsiaTheme="minorEastAsia"/>
          <w:sz w:val="26"/>
          <w:szCs w:val="26"/>
        </w:rPr>
        <w:t>, тогда требуемая площадь арматуры составит:</w:t>
      </w:r>
    </w:p>
    <w:p w:rsidR="001E652E" w:rsidRPr="00B47BD1" w:rsidRDefault="00265D26" w:rsidP="001E652E">
      <w:pPr>
        <w:tabs>
          <w:tab w:val="left" w:pos="993"/>
          <w:tab w:val="right" w:pos="9355"/>
        </w:tabs>
        <w:spacing w:line="276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s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s</m:t>
              </m:r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N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sc</m:t>
                  </m:r>
                </m:sub>
              </m:sSub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0</m:t>
                          </m:r>
                        </m:sub>
                      </m:sSub>
                    </m:den>
                  </m:f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ξ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1-0,5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ξ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n</m:t>
                          </m:r>
                        </m:sub>
                      </m:sSub>
                    </m:den>
                  </m:f>
                </m:num>
                <m:den>
                  <m:r>
                    <w:rPr>
                      <w:rFonts w:ascii="Cambria Math" w:eastAsiaTheme="minorEastAsia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δ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den>
              </m:f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1150,42∙1000</m:t>
              </m:r>
            </m:num>
            <m:den>
              <m:r>
                <w:rPr>
                  <w:rFonts w:ascii="Cambria Math" w:eastAsiaTheme="minorEastAsia" w:hAnsi="Cambria Math"/>
                </w:rPr>
                <m:t>280∙100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10,75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21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0,89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1-0,5∙0,89</m:t>
                          </m:r>
                        </m:e>
                      </m:d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1,40</m:t>
                      </m:r>
                    </m:den>
                  </m:f>
                </m:num>
                <m:den>
                  <m:r>
                    <w:rPr>
                      <w:rFonts w:ascii="Cambria Math" w:eastAsiaTheme="minorEastAsia" w:hAnsi="Cambria Math"/>
                    </w:rPr>
                    <m:t>1-0,19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=8,07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см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 </m:t>
          </m:r>
        </m:oMath>
      </m:oMathPara>
    </w:p>
    <w:p w:rsidR="001E652E" w:rsidRPr="00B47BD1" w:rsidRDefault="001E652E" w:rsidP="001E652E">
      <w:pPr>
        <w:tabs>
          <w:tab w:val="right" w:pos="9355"/>
        </w:tabs>
        <w:spacing w:line="276" w:lineRule="auto"/>
        <w:jc w:val="center"/>
        <w:rPr>
          <w:rFonts w:eastAsiaTheme="minorEastAsia"/>
          <w:sz w:val="26"/>
          <w:szCs w:val="26"/>
        </w:rPr>
      </w:pPr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По конструктивным требованиям </w:t>
      </w:r>
      <w:r>
        <w:rPr>
          <w:rFonts w:eastAsiaTheme="minorEastAsia"/>
          <w:sz w:val="26"/>
          <w:szCs w:val="26"/>
          <w:lang w:val="en-US"/>
        </w:rPr>
        <w:t>A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A7262A">
        <w:rPr>
          <w:rFonts w:eastAsiaTheme="minorEastAsia"/>
          <w:sz w:val="26"/>
          <w:szCs w:val="26"/>
        </w:rPr>
        <w:t>=</w:t>
      </w:r>
      <w:r>
        <w:rPr>
          <w:rFonts w:eastAsiaTheme="minorEastAsia"/>
          <w:sz w:val="26"/>
          <w:szCs w:val="26"/>
          <w:lang w:val="en-US"/>
        </w:rPr>
        <w:t>A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A7262A">
        <w:rPr>
          <w:rFonts w:eastAsiaTheme="minorEastAsia"/>
          <w:sz w:val="26"/>
          <w:szCs w:val="26"/>
          <w:vertAlign w:val="superscript"/>
        </w:rPr>
        <w:t>’</w:t>
      </w:r>
      <w:r w:rsidRPr="00A7262A">
        <w:rPr>
          <w:rFonts w:eastAsiaTheme="minorEastAsia"/>
          <w:sz w:val="26"/>
          <w:szCs w:val="26"/>
        </w:rPr>
        <w:t>=</w:t>
      </w:r>
      <w:r>
        <w:rPr>
          <w:rFonts w:eastAsiaTheme="minorEastAsia"/>
          <w:sz w:val="26"/>
          <w:szCs w:val="26"/>
          <w:lang w:val="en-US"/>
        </w:rPr>
        <w:t>A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A7262A">
        <w:rPr>
          <w:rFonts w:eastAsiaTheme="minorEastAsia"/>
          <w:sz w:val="26"/>
          <w:szCs w:val="26"/>
          <w:vertAlign w:val="subscript"/>
        </w:rPr>
        <w:t>,</w:t>
      </w:r>
      <w:r>
        <w:rPr>
          <w:rFonts w:eastAsiaTheme="minorEastAsia"/>
          <w:sz w:val="26"/>
          <w:szCs w:val="26"/>
          <w:vertAlign w:val="subscript"/>
          <w:lang w:val="en-US"/>
        </w:rPr>
        <w:t>min</w:t>
      </w:r>
      <w:r w:rsidRPr="00A7262A">
        <w:rPr>
          <w:rFonts w:eastAsiaTheme="minorEastAsia"/>
          <w:sz w:val="26"/>
          <w:szCs w:val="26"/>
        </w:rPr>
        <w:t>=</w:t>
      </w:r>
      <w:r>
        <w:rPr>
          <w:rFonts w:eastAsiaTheme="minorEastAsia"/>
          <w:sz w:val="26"/>
          <w:szCs w:val="26"/>
        </w:rPr>
        <w:t>μ</w:t>
      </w:r>
      <w:r>
        <w:rPr>
          <w:rFonts w:eastAsiaTheme="minorEastAsia"/>
          <w:sz w:val="26"/>
          <w:szCs w:val="26"/>
          <w:vertAlign w:val="subscript"/>
          <w:lang w:val="en-US"/>
        </w:rPr>
        <w:t>min</w:t>
      </w:r>
      <w:r w:rsidRPr="00A7262A">
        <w:rPr>
          <w:rFonts w:eastAsiaTheme="minorEastAsia"/>
          <w:sz w:val="26"/>
          <w:szCs w:val="26"/>
        </w:rPr>
        <w:t>∙</w:t>
      </w:r>
      <w:r>
        <w:rPr>
          <w:rFonts w:eastAsiaTheme="minorEastAsia"/>
          <w:sz w:val="26"/>
          <w:szCs w:val="26"/>
          <w:lang w:val="en-US"/>
        </w:rPr>
        <w:t>b</w:t>
      </w:r>
      <w:r w:rsidRPr="00A7262A">
        <w:rPr>
          <w:rFonts w:eastAsiaTheme="minorEastAsia"/>
          <w:sz w:val="26"/>
          <w:szCs w:val="26"/>
        </w:rPr>
        <w:t>∙</w:t>
      </w:r>
      <w:r>
        <w:rPr>
          <w:rFonts w:eastAsiaTheme="minorEastAsia"/>
          <w:sz w:val="26"/>
          <w:szCs w:val="26"/>
          <w:lang w:val="en-US"/>
        </w:rPr>
        <w:t>h</w:t>
      </w:r>
      <w:r w:rsidRPr="00A7262A">
        <w:rPr>
          <w:rFonts w:eastAsiaTheme="minorEastAsia"/>
          <w:sz w:val="26"/>
          <w:szCs w:val="26"/>
          <w:vertAlign w:val="subscript"/>
        </w:rPr>
        <w:t>0</w:t>
      </w:r>
      <w:r w:rsidRPr="00A7262A">
        <w:rPr>
          <w:rFonts w:eastAsiaTheme="minorEastAsia"/>
          <w:sz w:val="26"/>
          <w:szCs w:val="26"/>
        </w:rPr>
        <w:t>=0</w:t>
      </w:r>
      <w:r w:rsidR="00770F11">
        <w:rPr>
          <w:rFonts w:eastAsiaTheme="minorEastAsia"/>
          <w:sz w:val="26"/>
          <w:szCs w:val="26"/>
        </w:rPr>
        <w:t>,001</w:t>
      </w:r>
      <w:r w:rsidRPr="00A7262A">
        <w:rPr>
          <w:rFonts w:eastAsiaTheme="minorEastAsia"/>
          <w:sz w:val="26"/>
          <w:szCs w:val="26"/>
        </w:rPr>
        <w:t>∙</w:t>
      </w:r>
      <w:r w:rsidR="00B30E6E">
        <w:rPr>
          <w:rFonts w:eastAsiaTheme="minorEastAsia"/>
          <w:sz w:val="26"/>
          <w:szCs w:val="26"/>
        </w:rPr>
        <w:t>3</w:t>
      </w:r>
      <w:r w:rsidR="00B30E6E" w:rsidRPr="00B30E6E">
        <w:rPr>
          <w:rFonts w:eastAsiaTheme="minorEastAsia"/>
          <w:sz w:val="26"/>
          <w:szCs w:val="26"/>
        </w:rPr>
        <w:t>5</w:t>
      </w:r>
      <w:r w:rsidRPr="00A7262A">
        <w:rPr>
          <w:rFonts w:eastAsiaTheme="minorEastAsia"/>
          <w:sz w:val="26"/>
          <w:szCs w:val="26"/>
        </w:rPr>
        <w:t>∙</w:t>
      </w:r>
      <w:r w:rsidR="00B30E6E" w:rsidRPr="00B30E6E">
        <w:rPr>
          <w:rFonts w:eastAsiaTheme="minorEastAsia"/>
          <w:sz w:val="26"/>
          <w:szCs w:val="26"/>
        </w:rPr>
        <w:t>3</w:t>
      </w:r>
      <w:r w:rsidR="00B30E6E">
        <w:rPr>
          <w:rFonts w:eastAsiaTheme="minorEastAsia"/>
          <w:sz w:val="26"/>
          <w:szCs w:val="26"/>
        </w:rPr>
        <w:t>1=</w:t>
      </w:r>
      <w:r w:rsidR="00B30E6E" w:rsidRPr="00B30E6E">
        <w:rPr>
          <w:rFonts w:eastAsiaTheme="minorEastAsia"/>
          <w:sz w:val="26"/>
          <w:szCs w:val="26"/>
        </w:rPr>
        <w:t>11.36</w:t>
      </w:r>
      <w:r w:rsidR="00770F11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см</w:t>
      </w:r>
      <w:proofErr w:type="gramStart"/>
      <w:r>
        <w:rPr>
          <w:rFonts w:eastAsiaTheme="minorEastAsia"/>
          <w:sz w:val="26"/>
          <w:szCs w:val="26"/>
          <w:vertAlign w:val="superscript"/>
        </w:rPr>
        <w:t>2</w:t>
      </w:r>
      <w:proofErr w:type="gramEnd"/>
      <w:r>
        <w:rPr>
          <w:rFonts w:eastAsiaTheme="minorEastAsia"/>
          <w:sz w:val="26"/>
          <w:szCs w:val="26"/>
        </w:rPr>
        <w:t>, где μ</w:t>
      </w:r>
      <w:r>
        <w:rPr>
          <w:rFonts w:eastAsiaTheme="minorEastAsia"/>
          <w:sz w:val="26"/>
          <w:szCs w:val="26"/>
          <w:vertAlign w:val="subscript"/>
          <w:lang w:val="en-US"/>
        </w:rPr>
        <w:t>min</w:t>
      </w:r>
      <w:r w:rsidR="00770F11">
        <w:rPr>
          <w:rFonts w:eastAsiaTheme="minorEastAsia"/>
          <w:sz w:val="26"/>
          <w:szCs w:val="26"/>
        </w:rPr>
        <w:t>=0,1</w:t>
      </w:r>
      <w:r>
        <w:rPr>
          <w:rFonts w:eastAsiaTheme="minorEastAsia"/>
          <w:sz w:val="26"/>
          <w:szCs w:val="26"/>
        </w:rPr>
        <w:t>0%.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b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          Принимаем </w:t>
      </w:r>
      <w:r>
        <w:rPr>
          <w:rFonts w:eastAsiaTheme="minorEastAsia"/>
          <w:b/>
          <w:sz w:val="26"/>
          <w:szCs w:val="26"/>
          <w:u w:val="single"/>
        </w:rPr>
        <w:t>2</w:t>
      </w:r>
      <w:r w:rsidRPr="0054013F">
        <w:rPr>
          <w:rFonts w:eastAsiaTheme="minorEastAsia"/>
          <w:b/>
          <w:sz w:val="26"/>
          <w:szCs w:val="26"/>
          <w:u w:val="single"/>
        </w:rPr>
        <w:t>Ø</w:t>
      </w:r>
      <w:r w:rsidR="00B30E6E" w:rsidRPr="00B30E6E">
        <w:rPr>
          <w:rFonts w:eastAsiaTheme="minorEastAsia"/>
          <w:b/>
          <w:sz w:val="26"/>
          <w:szCs w:val="26"/>
          <w:u w:val="single"/>
        </w:rPr>
        <w:t>20</w:t>
      </w:r>
      <w:r>
        <w:rPr>
          <w:rFonts w:eastAsiaTheme="minorEastAsia"/>
          <w:b/>
          <w:sz w:val="26"/>
          <w:szCs w:val="26"/>
          <w:u w:val="single"/>
        </w:rPr>
        <w:t>+2</w:t>
      </w:r>
      <w:r w:rsidRPr="0054013F">
        <w:rPr>
          <w:rFonts w:eastAsiaTheme="minorEastAsia"/>
          <w:b/>
          <w:sz w:val="26"/>
          <w:szCs w:val="26"/>
          <w:u w:val="single"/>
        </w:rPr>
        <w:t>Ø</w:t>
      </w:r>
      <w:r w:rsidR="000C3D8E">
        <w:rPr>
          <w:rFonts w:eastAsiaTheme="minorEastAsia"/>
          <w:b/>
          <w:sz w:val="26"/>
          <w:szCs w:val="26"/>
          <w:u w:val="single"/>
        </w:rPr>
        <w:t>1</w:t>
      </w:r>
      <w:r w:rsidR="00B30E6E" w:rsidRPr="00B30E6E">
        <w:rPr>
          <w:rFonts w:eastAsiaTheme="minorEastAsia"/>
          <w:b/>
          <w:sz w:val="26"/>
          <w:szCs w:val="26"/>
          <w:u w:val="single"/>
        </w:rPr>
        <w:t>8</w:t>
      </w:r>
      <w:r>
        <w:rPr>
          <w:rFonts w:eastAsiaTheme="minorEastAsia"/>
          <w:b/>
          <w:sz w:val="26"/>
          <w:szCs w:val="26"/>
          <w:u w:val="single"/>
        </w:rPr>
        <w:t xml:space="preserve"> А</w:t>
      </w:r>
      <w:r w:rsidR="00B30E6E" w:rsidRPr="00B30E6E">
        <w:rPr>
          <w:rFonts w:eastAsiaTheme="minorEastAsia"/>
          <w:b/>
          <w:sz w:val="26"/>
          <w:szCs w:val="26"/>
          <w:u w:val="single"/>
        </w:rPr>
        <w:t>4</w:t>
      </w:r>
      <w:r>
        <w:rPr>
          <w:rFonts w:eastAsiaTheme="minorEastAsia"/>
          <w:b/>
          <w:sz w:val="26"/>
          <w:szCs w:val="26"/>
          <w:u w:val="single"/>
        </w:rPr>
        <w:t>00</w:t>
      </w:r>
      <w:r>
        <w:rPr>
          <w:rFonts w:eastAsiaTheme="minorEastAsia"/>
          <w:sz w:val="26"/>
          <w:szCs w:val="26"/>
        </w:rPr>
        <w:t xml:space="preserve"> с </w:t>
      </w:r>
      <w:r>
        <w:rPr>
          <w:rFonts w:eastAsiaTheme="minorEastAsia"/>
          <w:sz w:val="26"/>
          <w:szCs w:val="26"/>
          <w:lang w:val="en-US"/>
        </w:rPr>
        <w:t>A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A7262A">
        <w:rPr>
          <w:rFonts w:eastAsiaTheme="minorEastAsia"/>
          <w:sz w:val="26"/>
          <w:szCs w:val="26"/>
        </w:rPr>
        <w:t>=</w:t>
      </w:r>
      <w:r>
        <w:rPr>
          <w:rFonts w:eastAsiaTheme="minorEastAsia"/>
          <w:sz w:val="26"/>
          <w:szCs w:val="26"/>
          <w:lang w:val="en-US"/>
        </w:rPr>
        <w:t>A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A7262A">
        <w:rPr>
          <w:rFonts w:eastAsiaTheme="minorEastAsia"/>
          <w:sz w:val="26"/>
          <w:szCs w:val="26"/>
          <w:vertAlign w:val="superscript"/>
        </w:rPr>
        <w:t>’</w:t>
      </w:r>
      <w:r>
        <w:rPr>
          <w:rFonts w:eastAsiaTheme="minorEastAsia"/>
          <w:sz w:val="26"/>
          <w:szCs w:val="26"/>
        </w:rPr>
        <w:t>=</w:t>
      </w:r>
      <w:r w:rsidR="00B30E6E" w:rsidRPr="00B30E6E">
        <w:rPr>
          <w:rFonts w:eastAsiaTheme="minorEastAsia"/>
          <w:b/>
          <w:sz w:val="26"/>
          <w:szCs w:val="26"/>
          <w:u w:val="single"/>
        </w:rPr>
        <w:t>11.37</w:t>
      </w:r>
      <w:r w:rsidRPr="00FB2F76">
        <w:rPr>
          <w:rFonts w:eastAsiaTheme="minorEastAsia"/>
          <w:b/>
          <w:sz w:val="26"/>
          <w:szCs w:val="26"/>
          <w:u w:val="single"/>
        </w:rPr>
        <w:t xml:space="preserve"> см</w:t>
      </w:r>
      <w:proofErr w:type="gramStart"/>
      <w:r w:rsidRPr="00FB2F76">
        <w:rPr>
          <w:rFonts w:eastAsiaTheme="minorEastAsia"/>
          <w:b/>
          <w:sz w:val="26"/>
          <w:szCs w:val="26"/>
          <w:u w:val="single"/>
          <w:vertAlign w:val="superscript"/>
        </w:rPr>
        <w:t>2</w:t>
      </w:r>
      <w:proofErr w:type="gramEnd"/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Фактический коэффициент армирования составляет:</w:t>
      </w:r>
    </w:p>
    <w:p w:rsidR="001E652E" w:rsidRPr="00B30E6E" w:rsidRDefault="001E652E" w:rsidP="001E652E">
      <w:pPr>
        <w:tabs>
          <w:tab w:val="right" w:pos="9355"/>
        </w:tabs>
        <w:spacing w:line="276" w:lineRule="auto"/>
        <w:rPr>
          <w:rFonts w:eastAsiaTheme="minorEastAsia"/>
          <w:i/>
          <w:sz w:val="26"/>
          <w:szCs w:val="26"/>
          <w:lang w:val="en-US"/>
        </w:rPr>
      </w:pPr>
      <m:oMathPara>
        <m:oMath>
          <m:r>
            <w:rPr>
              <w:rFonts w:ascii="Cambria Math" w:eastAsiaTheme="minorEastAsia" w:hAnsi="Cambria Math"/>
              <w:sz w:val="26"/>
              <w:szCs w:val="26"/>
            </w:rPr>
            <m:t>μ=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s</m:t>
                  </m:r>
                </m:sub>
              </m:sSub>
              <m:r>
                <w:rPr>
                  <w:rFonts w:ascii="Cambria Math" w:eastAsiaTheme="minorEastAsia" w:hAnsi="Cambria Math"/>
                  <w:sz w:val="26"/>
                  <w:szCs w:val="26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'</m:t>
                  </m:r>
                </m:sup>
              </m:sSubSup>
            </m:num>
            <m:den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b∙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</w:rPr>
                <m:t>11.37</m:t>
              </m:r>
            </m:num>
            <m:den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35∙31</m:t>
              </m:r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>=0,02</m:t>
          </m:r>
        </m:oMath>
      </m:oMathPara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Расчет сечения верхнего пояса из плоскости изгиба не делаем, т.к. все узлы фермы раскреплены.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B30E6E" w:rsidRPr="00811FA5" w:rsidRDefault="00B30E6E" w:rsidP="003F5DA7">
      <w:pPr>
        <w:tabs>
          <w:tab w:val="right" w:pos="9355"/>
        </w:tabs>
        <w:ind w:left="1276"/>
        <w:jc w:val="center"/>
        <w:rPr>
          <w:rFonts w:eastAsiaTheme="minorEastAsia"/>
          <w:b/>
          <w:sz w:val="26"/>
          <w:szCs w:val="26"/>
        </w:rPr>
      </w:pPr>
    </w:p>
    <w:p w:rsidR="00B30E6E" w:rsidRPr="00811FA5" w:rsidRDefault="00B30E6E" w:rsidP="003F5DA7">
      <w:pPr>
        <w:tabs>
          <w:tab w:val="right" w:pos="9355"/>
        </w:tabs>
        <w:ind w:left="1276"/>
        <w:jc w:val="center"/>
        <w:rPr>
          <w:rFonts w:eastAsiaTheme="minorEastAsia"/>
          <w:b/>
          <w:sz w:val="26"/>
          <w:szCs w:val="26"/>
        </w:rPr>
      </w:pPr>
    </w:p>
    <w:p w:rsidR="001E652E" w:rsidRPr="003F5DA7" w:rsidRDefault="003F5DA7" w:rsidP="003F5DA7">
      <w:pPr>
        <w:tabs>
          <w:tab w:val="right" w:pos="9355"/>
        </w:tabs>
        <w:ind w:left="1276"/>
        <w:jc w:val="center"/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 xml:space="preserve">5.2 </w:t>
      </w:r>
      <w:r w:rsidR="001E652E" w:rsidRPr="003F5DA7">
        <w:rPr>
          <w:rFonts w:eastAsiaTheme="minorEastAsia"/>
          <w:b/>
          <w:sz w:val="26"/>
          <w:szCs w:val="26"/>
        </w:rPr>
        <w:t>Расчет нижнего растянутого пояса по первой группе предельных состояний.</w:t>
      </w:r>
    </w:p>
    <w:p w:rsidR="001E652E" w:rsidRPr="000F1F60" w:rsidRDefault="001E652E" w:rsidP="001E652E">
      <w:pPr>
        <w:pStyle w:val="a5"/>
        <w:tabs>
          <w:tab w:val="right" w:pos="9355"/>
        </w:tabs>
        <w:ind w:left="1996"/>
        <w:rPr>
          <w:rFonts w:ascii="Times New Roman" w:eastAsiaTheme="minorEastAsia" w:hAnsi="Times New Roman"/>
          <w:b/>
          <w:sz w:val="26"/>
          <w:szCs w:val="26"/>
        </w:rPr>
      </w:pPr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Расчет прочности выполняют н</w:t>
      </w:r>
      <w:r w:rsidR="001C5351">
        <w:rPr>
          <w:rFonts w:eastAsiaTheme="minorEastAsia"/>
          <w:sz w:val="26"/>
          <w:szCs w:val="26"/>
        </w:rPr>
        <w:t>а расчетное усилие для панели Н3</w:t>
      </w:r>
      <w:r>
        <w:rPr>
          <w:rFonts w:eastAsiaTheme="minorEastAsia"/>
          <w:sz w:val="26"/>
          <w:szCs w:val="26"/>
        </w:rPr>
        <w:t xml:space="preserve">. </w:t>
      </w:r>
      <w:proofErr w:type="gramStart"/>
      <w:r>
        <w:rPr>
          <w:rFonts w:eastAsiaTheme="minorEastAsia"/>
          <w:sz w:val="26"/>
          <w:szCs w:val="26"/>
        </w:rPr>
        <w:t xml:space="preserve">Имеются данные: расчетное значение усилия от постоянной и полной снеговой нагрузок </w:t>
      </w:r>
      <w:r>
        <w:rPr>
          <w:rFonts w:eastAsiaTheme="minorEastAsia"/>
          <w:sz w:val="26"/>
          <w:szCs w:val="26"/>
          <w:lang w:val="en-US"/>
        </w:rPr>
        <w:t>N</w:t>
      </w:r>
      <w:r w:rsidRPr="00FB2F76">
        <w:rPr>
          <w:rFonts w:eastAsiaTheme="minorEastAsia"/>
          <w:sz w:val="26"/>
          <w:szCs w:val="26"/>
        </w:rPr>
        <w:t>=</w:t>
      </w:r>
      <w:r w:rsidR="0009127A" w:rsidRPr="0009127A">
        <w:rPr>
          <w:rFonts w:eastAsiaTheme="minorEastAsia"/>
          <w:sz w:val="26"/>
          <w:szCs w:val="26"/>
        </w:rPr>
        <w:t>1735.78</w:t>
      </w:r>
      <w:r>
        <w:rPr>
          <w:rFonts w:eastAsiaTheme="minorEastAsia"/>
          <w:sz w:val="26"/>
          <w:szCs w:val="26"/>
        </w:rPr>
        <w:t>+</w:t>
      </w:r>
      <w:r w:rsidR="0009127A" w:rsidRPr="0009127A">
        <w:rPr>
          <w:rFonts w:eastAsiaTheme="minorEastAsia"/>
          <w:sz w:val="26"/>
          <w:szCs w:val="26"/>
        </w:rPr>
        <w:t>353.58</w:t>
      </w:r>
      <w:r>
        <w:rPr>
          <w:rFonts w:eastAsiaTheme="minorEastAsia"/>
          <w:sz w:val="26"/>
          <w:szCs w:val="26"/>
        </w:rPr>
        <w:t>=</w:t>
      </w:r>
      <w:r w:rsidR="0009127A" w:rsidRPr="0009127A">
        <w:rPr>
          <w:rFonts w:eastAsiaTheme="minorEastAsia"/>
          <w:sz w:val="26"/>
          <w:szCs w:val="26"/>
        </w:rPr>
        <w:t>2091.36</w:t>
      </w:r>
      <w:r>
        <w:rPr>
          <w:rFonts w:eastAsiaTheme="minorEastAsia"/>
          <w:sz w:val="26"/>
          <w:szCs w:val="26"/>
        </w:rPr>
        <w:t xml:space="preserve"> кН; расчетное значение усилия от постоянной и длительной нагрузок </w:t>
      </w:r>
      <w:proofErr w:type="spellStart"/>
      <w:r>
        <w:rPr>
          <w:rFonts w:eastAsiaTheme="minorEastAsia"/>
          <w:sz w:val="26"/>
          <w:szCs w:val="26"/>
          <w:lang w:val="en-US"/>
        </w:rPr>
        <w:t>N</w:t>
      </w:r>
      <w:r>
        <w:rPr>
          <w:rFonts w:eastAsiaTheme="minorEastAsia"/>
          <w:sz w:val="26"/>
          <w:szCs w:val="26"/>
          <w:vertAlign w:val="subscript"/>
          <w:lang w:val="en-US"/>
        </w:rPr>
        <w:t>l</w:t>
      </w:r>
      <w:proofErr w:type="spellEnd"/>
      <w:r w:rsidRPr="00FB2F76">
        <w:rPr>
          <w:rFonts w:eastAsiaTheme="minorEastAsia"/>
          <w:sz w:val="26"/>
          <w:szCs w:val="26"/>
        </w:rPr>
        <w:t>=</w:t>
      </w:r>
      <w:r w:rsidR="0009127A" w:rsidRPr="0009127A">
        <w:rPr>
          <w:rFonts w:eastAsiaTheme="minorEastAsia"/>
          <w:sz w:val="26"/>
          <w:szCs w:val="26"/>
        </w:rPr>
        <w:t>1735.78+176.79</w:t>
      </w:r>
      <w:r>
        <w:rPr>
          <w:rFonts w:eastAsiaTheme="minorEastAsia"/>
          <w:sz w:val="26"/>
          <w:szCs w:val="26"/>
        </w:rPr>
        <w:t>=</w:t>
      </w:r>
      <w:r w:rsidR="0009127A" w:rsidRPr="0009127A">
        <w:rPr>
          <w:rFonts w:eastAsiaTheme="minorEastAsia"/>
          <w:sz w:val="26"/>
          <w:szCs w:val="26"/>
        </w:rPr>
        <w:t>1914</w:t>
      </w:r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кН.</w:t>
      </w:r>
      <w:proofErr w:type="spellEnd"/>
      <w:r>
        <w:rPr>
          <w:rFonts w:eastAsiaTheme="minorEastAsia"/>
          <w:sz w:val="26"/>
          <w:szCs w:val="26"/>
        </w:rPr>
        <w:t xml:space="preserve">  Нормативные значения усилий определяются делением расчетных усилий на усредненный коэффициент надежности по нагрузке  γ</w:t>
      </w:r>
      <w:r>
        <w:rPr>
          <w:rFonts w:eastAsiaTheme="minorEastAsia"/>
          <w:sz w:val="26"/>
          <w:szCs w:val="26"/>
          <w:vertAlign w:val="subscript"/>
          <w:lang w:val="en-US"/>
        </w:rPr>
        <w:t>f</w:t>
      </w:r>
      <w:r w:rsidRPr="00C46A64">
        <w:rPr>
          <w:rFonts w:eastAsiaTheme="minorEastAsia"/>
          <w:sz w:val="26"/>
          <w:szCs w:val="26"/>
          <w:vertAlign w:val="subscript"/>
        </w:rPr>
        <w:t>,</w:t>
      </w:r>
      <w:r>
        <w:rPr>
          <w:rFonts w:eastAsiaTheme="minorEastAsia"/>
          <w:sz w:val="26"/>
          <w:szCs w:val="26"/>
          <w:vertAlign w:val="subscript"/>
        </w:rPr>
        <w:t>ср</w:t>
      </w:r>
      <w:r>
        <w:rPr>
          <w:rFonts w:eastAsiaTheme="minorEastAsia"/>
          <w:sz w:val="26"/>
          <w:szCs w:val="26"/>
        </w:rPr>
        <w:t xml:space="preserve"> – коэффициент принимаемый равным 1,2. </w:t>
      </w:r>
      <w:proofErr w:type="gramEnd"/>
    </w:p>
    <w:p w:rsidR="001E652E" w:rsidRPr="00C46A64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          </w:t>
      </w:r>
      <w:proofErr w:type="spellStart"/>
      <w:r>
        <w:rPr>
          <w:rFonts w:eastAsiaTheme="minorEastAsia"/>
          <w:sz w:val="26"/>
          <w:szCs w:val="26"/>
          <w:lang w:val="en-US"/>
        </w:rPr>
        <w:t>N</w:t>
      </w:r>
      <w:r>
        <w:rPr>
          <w:rFonts w:eastAsiaTheme="minorEastAsia"/>
          <w:sz w:val="26"/>
          <w:szCs w:val="26"/>
          <w:vertAlign w:val="subscript"/>
          <w:lang w:val="en-US"/>
        </w:rPr>
        <w:t>n</w:t>
      </w:r>
      <w:proofErr w:type="spellEnd"/>
      <w:r w:rsidRPr="00FB2F76">
        <w:rPr>
          <w:rFonts w:eastAsiaTheme="minorEastAsia"/>
          <w:sz w:val="26"/>
          <w:szCs w:val="26"/>
        </w:rPr>
        <w:t>=</w:t>
      </w:r>
      <w:r w:rsidR="0009127A" w:rsidRPr="00811FA5">
        <w:rPr>
          <w:rFonts w:eastAsiaTheme="minorEastAsia"/>
          <w:sz w:val="26"/>
          <w:szCs w:val="26"/>
        </w:rPr>
        <w:t>2091</w:t>
      </w:r>
      <w:r>
        <w:rPr>
          <w:rFonts w:eastAsiaTheme="minorEastAsia"/>
          <w:sz w:val="26"/>
          <w:szCs w:val="26"/>
        </w:rPr>
        <w:t>/1</w:t>
      </w:r>
      <w:proofErr w:type="gramStart"/>
      <w:r>
        <w:rPr>
          <w:rFonts w:eastAsiaTheme="minorEastAsia"/>
          <w:sz w:val="26"/>
          <w:szCs w:val="26"/>
        </w:rPr>
        <w:t>,2</w:t>
      </w:r>
      <w:proofErr w:type="gramEnd"/>
      <w:r>
        <w:rPr>
          <w:rFonts w:eastAsiaTheme="minorEastAsia"/>
          <w:sz w:val="26"/>
          <w:szCs w:val="26"/>
        </w:rPr>
        <w:t>=</w:t>
      </w:r>
      <w:r w:rsidR="0009127A" w:rsidRPr="00811FA5">
        <w:rPr>
          <w:rFonts w:eastAsiaTheme="minorEastAsia"/>
          <w:sz w:val="26"/>
          <w:szCs w:val="26"/>
        </w:rPr>
        <w:t>1743</w:t>
      </w:r>
      <w:r>
        <w:rPr>
          <w:rFonts w:eastAsiaTheme="minorEastAsia"/>
          <w:sz w:val="26"/>
          <w:szCs w:val="26"/>
        </w:rPr>
        <w:t xml:space="preserve"> кН;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</w:t>
      </w:r>
      <w:proofErr w:type="spellStart"/>
      <w:r>
        <w:rPr>
          <w:rFonts w:eastAsiaTheme="minorEastAsia"/>
          <w:sz w:val="26"/>
          <w:szCs w:val="26"/>
          <w:lang w:val="en-US"/>
        </w:rPr>
        <w:t>N</w:t>
      </w:r>
      <w:r>
        <w:rPr>
          <w:rFonts w:eastAsiaTheme="minorEastAsia"/>
          <w:sz w:val="26"/>
          <w:szCs w:val="26"/>
          <w:vertAlign w:val="subscript"/>
          <w:lang w:val="en-US"/>
        </w:rPr>
        <w:t>n</w:t>
      </w:r>
      <w:r w:rsidRPr="00C46A64">
        <w:rPr>
          <w:rFonts w:eastAsiaTheme="minorEastAsia"/>
          <w:sz w:val="26"/>
          <w:szCs w:val="26"/>
          <w:vertAlign w:val="subscript"/>
          <w:lang w:val="en-US"/>
        </w:rPr>
        <w:t>l</w:t>
      </w:r>
      <w:proofErr w:type="spellEnd"/>
      <w:r w:rsidRPr="00FB2F76">
        <w:rPr>
          <w:rFonts w:eastAsiaTheme="minorEastAsia"/>
          <w:sz w:val="26"/>
          <w:szCs w:val="26"/>
        </w:rPr>
        <w:t>=</w:t>
      </w:r>
      <w:r w:rsidR="0009127A" w:rsidRPr="00811FA5">
        <w:rPr>
          <w:rFonts w:eastAsiaTheme="minorEastAsia"/>
          <w:sz w:val="26"/>
          <w:szCs w:val="26"/>
        </w:rPr>
        <w:t>1735</w:t>
      </w:r>
      <w:r>
        <w:rPr>
          <w:rFonts w:eastAsiaTheme="minorEastAsia"/>
          <w:sz w:val="26"/>
          <w:szCs w:val="26"/>
        </w:rPr>
        <w:t>/1</w:t>
      </w:r>
      <w:proofErr w:type="gramStart"/>
      <w:r>
        <w:rPr>
          <w:rFonts w:eastAsiaTheme="minorEastAsia"/>
          <w:sz w:val="26"/>
          <w:szCs w:val="26"/>
        </w:rPr>
        <w:t>,2</w:t>
      </w:r>
      <w:proofErr w:type="gramEnd"/>
      <w:r>
        <w:rPr>
          <w:rFonts w:eastAsiaTheme="minorEastAsia"/>
          <w:sz w:val="26"/>
          <w:szCs w:val="26"/>
        </w:rPr>
        <w:t>=</w:t>
      </w:r>
      <w:r w:rsidR="0009127A" w:rsidRPr="00811FA5">
        <w:rPr>
          <w:rFonts w:eastAsiaTheme="minorEastAsia"/>
          <w:sz w:val="26"/>
          <w:szCs w:val="26"/>
        </w:rPr>
        <w:t>1595</w:t>
      </w:r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кН.</w:t>
      </w:r>
      <w:proofErr w:type="spellEnd"/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Определяем площадь сечения растянутой напрягаемой арматуры:</w:t>
      </w:r>
    </w:p>
    <w:p w:rsidR="001E652E" w:rsidRDefault="00265D26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6"/>
                  <w:szCs w:val="26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6"/>
                  <w:szCs w:val="26"/>
                </w:rPr>
                <m:t>sp</m:t>
              </m:r>
            </m:sub>
          </m:sSub>
          <m:r>
            <w:rPr>
              <w:rFonts w:ascii="Cambria Math" w:eastAsiaTheme="minorEastAsia" w:hAns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N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γ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s6</m:t>
                  </m:r>
                </m:sub>
              </m:sSub>
              <m:r>
                <w:rPr>
                  <w:rFonts w:ascii="Cambria Math" w:eastAsiaTheme="minorEastAsia" w:hAnsi="Cambria Math"/>
                  <w:sz w:val="26"/>
                  <w:szCs w:val="26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s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2091</m:t>
              </m:r>
              <m:r>
                <w:rPr>
                  <w:rFonts w:ascii="Cambria Math" w:eastAsiaTheme="minorEastAsia" w:hAnsi="Cambria Math"/>
                  <w:sz w:val="26"/>
                  <w:szCs w:val="26"/>
                </w:rPr>
                <m:t>∙1000</m:t>
              </m:r>
            </m:num>
            <m:den>
              <m:r>
                <w:rPr>
                  <w:rFonts w:ascii="Cambria Math" w:eastAsiaTheme="minorEastAsia" w:hAnsi="Cambria Math"/>
                  <w:sz w:val="26"/>
                  <w:szCs w:val="26"/>
                </w:rPr>
                <m:t>1,15∙850∙100</m:t>
              </m:r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>=17.8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6"/>
                  <w:szCs w:val="26"/>
                </w:rPr>
                <m:t>см</m:t>
              </m:r>
            </m:e>
            <m:sup>
              <m:r>
                <w:rPr>
                  <w:rFonts w:ascii="Cambria Math" w:eastAsiaTheme="minorEastAsia" w:hAnsi="Cambria Math"/>
                  <w:sz w:val="26"/>
                  <w:szCs w:val="26"/>
                </w:rPr>
                <m:t>2</m:t>
              </m:r>
            </m:sup>
          </m:sSup>
        </m:oMath>
      </m:oMathPara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где γ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C46A64">
        <w:rPr>
          <w:rFonts w:eastAsiaTheme="minorEastAsia"/>
          <w:sz w:val="26"/>
          <w:szCs w:val="26"/>
          <w:vertAlign w:val="subscript"/>
        </w:rPr>
        <w:t>6</w:t>
      </w:r>
      <w:r>
        <w:rPr>
          <w:rFonts w:eastAsiaTheme="minorEastAsia"/>
          <w:sz w:val="26"/>
          <w:szCs w:val="26"/>
        </w:rPr>
        <w:t xml:space="preserve"> = 1,15</w:t>
      </w:r>
      <w:r w:rsidRPr="00C46A64">
        <w:rPr>
          <w:rFonts w:eastAsiaTheme="minorEastAsia"/>
          <w:sz w:val="26"/>
          <w:szCs w:val="26"/>
        </w:rPr>
        <w:t xml:space="preserve"> – </w:t>
      </w:r>
      <w:r>
        <w:rPr>
          <w:rFonts w:eastAsiaTheme="minorEastAsia"/>
          <w:sz w:val="26"/>
          <w:szCs w:val="26"/>
        </w:rPr>
        <w:t>коэффициент условий работы арматуры при натяжениях выше условного предела текучести.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Принимаем </w:t>
      </w:r>
      <w:r w:rsidR="0009127A" w:rsidRPr="0009127A">
        <w:rPr>
          <w:rFonts w:eastAsiaTheme="minorEastAsia"/>
          <w:sz w:val="26"/>
          <w:szCs w:val="26"/>
        </w:rPr>
        <w:t>3</w:t>
      </w:r>
      <w:r>
        <w:rPr>
          <w:rFonts w:eastAsiaTheme="minorEastAsia"/>
          <w:b/>
          <w:sz w:val="26"/>
          <w:szCs w:val="26"/>
          <w:u w:val="single"/>
        </w:rPr>
        <w:t>6</w:t>
      </w:r>
      <w:r w:rsidRPr="0054013F">
        <w:rPr>
          <w:rFonts w:eastAsiaTheme="minorEastAsia"/>
          <w:b/>
          <w:sz w:val="26"/>
          <w:szCs w:val="26"/>
          <w:u w:val="single"/>
        </w:rPr>
        <w:t>Ø</w:t>
      </w:r>
      <w:r w:rsidR="0009127A" w:rsidRPr="0009127A">
        <w:rPr>
          <w:rFonts w:eastAsiaTheme="minorEastAsia"/>
          <w:b/>
          <w:sz w:val="26"/>
          <w:szCs w:val="26"/>
          <w:u w:val="single"/>
        </w:rPr>
        <w:t>8</w:t>
      </w:r>
      <w:r>
        <w:rPr>
          <w:rFonts w:eastAsiaTheme="minorEastAsia"/>
          <w:b/>
          <w:sz w:val="26"/>
          <w:szCs w:val="26"/>
          <w:u w:val="single"/>
        </w:rPr>
        <w:t xml:space="preserve"> </w:t>
      </w:r>
      <w:proofErr w:type="spellStart"/>
      <w:r w:rsidR="0009127A">
        <w:rPr>
          <w:rFonts w:eastAsiaTheme="minorEastAsia"/>
          <w:b/>
          <w:sz w:val="26"/>
          <w:szCs w:val="26"/>
          <w:u w:val="single"/>
          <w:lang w:val="en-US"/>
        </w:rPr>
        <w:t>Bp</w:t>
      </w:r>
      <w:proofErr w:type="spellEnd"/>
      <w:r w:rsidR="0009127A" w:rsidRPr="0009127A">
        <w:rPr>
          <w:rFonts w:eastAsiaTheme="minorEastAsia"/>
          <w:b/>
          <w:sz w:val="26"/>
          <w:szCs w:val="26"/>
          <w:u w:val="single"/>
        </w:rPr>
        <w:t>-</w:t>
      </w:r>
      <w:r w:rsidR="0009127A">
        <w:rPr>
          <w:rFonts w:eastAsiaTheme="minorEastAsia"/>
          <w:b/>
          <w:sz w:val="26"/>
          <w:szCs w:val="26"/>
          <w:u w:val="single"/>
          <w:lang w:val="en-US"/>
        </w:rPr>
        <w:t>II</w:t>
      </w:r>
      <w:r>
        <w:rPr>
          <w:rFonts w:eastAsiaTheme="minorEastAsia"/>
          <w:sz w:val="26"/>
          <w:szCs w:val="26"/>
        </w:rPr>
        <w:t xml:space="preserve"> А</w:t>
      </w:r>
      <w:proofErr w:type="spellStart"/>
      <w:r>
        <w:rPr>
          <w:rFonts w:eastAsiaTheme="minorEastAsia"/>
          <w:sz w:val="26"/>
          <w:szCs w:val="26"/>
          <w:vertAlign w:val="subscript"/>
          <w:lang w:val="en-US"/>
        </w:rPr>
        <w:t>sp</w:t>
      </w:r>
      <w:proofErr w:type="spellEnd"/>
      <w:r w:rsidR="0009127A">
        <w:rPr>
          <w:rFonts w:eastAsiaTheme="minorEastAsia"/>
          <w:sz w:val="26"/>
          <w:szCs w:val="26"/>
        </w:rPr>
        <w:t>=</w:t>
      </w:r>
      <w:r w:rsidR="0009127A" w:rsidRPr="0009127A">
        <w:rPr>
          <w:rFonts w:eastAsiaTheme="minorEastAsia"/>
          <w:sz w:val="26"/>
          <w:szCs w:val="26"/>
        </w:rPr>
        <w:t>18.1</w:t>
      </w:r>
      <w:r>
        <w:rPr>
          <w:rFonts w:eastAsiaTheme="minorEastAsia"/>
          <w:sz w:val="26"/>
          <w:szCs w:val="26"/>
        </w:rPr>
        <w:t>см</w:t>
      </w:r>
      <w:proofErr w:type="gramStart"/>
      <w:r>
        <w:rPr>
          <w:rFonts w:eastAsiaTheme="minorEastAsia"/>
          <w:sz w:val="26"/>
          <w:szCs w:val="26"/>
          <w:vertAlign w:val="superscript"/>
        </w:rPr>
        <w:t>2</w:t>
      </w:r>
      <w:proofErr w:type="gramEnd"/>
      <w:r>
        <w:rPr>
          <w:rFonts w:eastAsiaTheme="minorEastAsia"/>
          <w:sz w:val="26"/>
          <w:szCs w:val="26"/>
        </w:rPr>
        <w:t xml:space="preserve">. Сечение нижнего пояса принимаем </w:t>
      </w:r>
      <w:r w:rsidRPr="00525F0D">
        <w:rPr>
          <w:rFonts w:eastAsiaTheme="minorEastAsia"/>
          <w:b/>
          <w:sz w:val="26"/>
          <w:szCs w:val="26"/>
          <w:u w:val="single"/>
          <w:lang w:val="en-US"/>
        </w:rPr>
        <w:t>b</w:t>
      </w:r>
      <w:r w:rsidRPr="00525F0D">
        <w:rPr>
          <w:rFonts w:eastAsiaTheme="minorEastAsia"/>
          <w:b/>
          <w:sz w:val="26"/>
          <w:szCs w:val="26"/>
          <w:u w:val="single"/>
        </w:rPr>
        <w:t>ˣ</w:t>
      </w:r>
      <w:r w:rsidRPr="00525F0D">
        <w:rPr>
          <w:rFonts w:eastAsiaTheme="minorEastAsia"/>
          <w:b/>
          <w:sz w:val="26"/>
          <w:szCs w:val="26"/>
          <w:u w:val="single"/>
          <w:lang w:val="en-US"/>
        </w:rPr>
        <w:t>h</w:t>
      </w:r>
      <w:r w:rsidRPr="00525F0D">
        <w:rPr>
          <w:rFonts w:eastAsiaTheme="minorEastAsia"/>
          <w:b/>
          <w:sz w:val="26"/>
          <w:szCs w:val="26"/>
          <w:u w:val="single"/>
        </w:rPr>
        <w:t>=</w:t>
      </w:r>
      <w:r w:rsidR="006E0954">
        <w:rPr>
          <w:rFonts w:eastAsiaTheme="minorEastAsia"/>
          <w:b/>
          <w:sz w:val="26"/>
          <w:szCs w:val="26"/>
          <w:u w:val="single"/>
        </w:rPr>
        <w:t>30</w:t>
      </w:r>
      <w:r w:rsidRPr="00525F0D">
        <w:rPr>
          <w:rFonts w:eastAsiaTheme="minorEastAsia"/>
          <w:b/>
          <w:sz w:val="26"/>
          <w:szCs w:val="26"/>
          <w:u w:val="single"/>
        </w:rPr>
        <w:t>ˣ</w:t>
      </w:r>
      <w:r w:rsidR="006E0954">
        <w:rPr>
          <w:rFonts w:eastAsiaTheme="minorEastAsia"/>
          <w:b/>
          <w:sz w:val="26"/>
          <w:szCs w:val="26"/>
          <w:u w:val="single"/>
        </w:rPr>
        <w:t>3</w:t>
      </w:r>
      <w:r w:rsidRPr="00525F0D">
        <w:rPr>
          <w:rFonts w:eastAsiaTheme="minorEastAsia"/>
          <w:b/>
          <w:sz w:val="26"/>
          <w:szCs w:val="26"/>
          <w:u w:val="single"/>
        </w:rPr>
        <w:t>0 см</w:t>
      </w:r>
      <w:r>
        <w:rPr>
          <w:rFonts w:eastAsiaTheme="minorEastAsia"/>
          <w:sz w:val="26"/>
          <w:szCs w:val="26"/>
        </w:rPr>
        <w:t>. Напрягаемая арматура окаймлена хомутами в каркасах из ненапрягаемой арматуры. Продольная арма</w:t>
      </w:r>
      <w:r w:rsidR="0009127A">
        <w:rPr>
          <w:rFonts w:eastAsiaTheme="minorEastAsia"/>
          <w:sz w:val="26"/>
          <w:szCs w:val="26"/>
        </w:rPr>
        <w:t>тура каркасов из стали класса А</w:t>
      </w:r>
      <w:r w:rsidR="0009127A" w:rsidRPr="0009127A">
        <w:rPr>
          <w:rFonts w:eastAsiaTheme="minorEastAsia"/>
          <w:sz w:val="26"/>
          <w:szCs w:val="26"/>
        </w:rPr>
        <w:t>4</w:t>
      </w:r>
      <w:r>
        <w:rPr>
          <w:rFonts w:eastAsiaTheme="minorEastAsia"/>
          <w:sz w:val="26"/>
          <w:szCs w:val="26"/>
        </w:rPr>
        <w:t>00(4</w:t>
      </w:r>
      <w:r w:rsidRPr="00803DAE">
        <w:rPr>
          <w:rFonts w:eastAsiaTheme="minorEastAsia"/>
          <w:sz w:val="26"/>
          <w:szCs w:val="26"/>
        </w:rPr>
        <w:t>Ø</w:t>
      </w:r>
      <w:r>
        <w:rPr>
          <w:rFonts w:eastAsiaTheme="minorEastAsia"/>
          <w:sz w:val="26"/>
          <w:szCs w:val="26"/>
        </w:rPr>
        <w:t>1</w:t>
      </w:r>
      <w:r w:rsidRPr="00803DAE">
        <w:rPr>
          <w:rFonts w:eastAsiaTheme="minorEastAsia"/>
          <w:sz w:val="26"/>
          <w:szCs w:val="26"/>
        </w:rPr>
        <w:t>0</w:t>
      </w:r>
      <w:r>
        <w:rPr>
          <w:rFonts w:eastAsiaTheme="minorEastAsia"/>
          <w:sz w:val="26"/>
          <w:szCs w:val="26"/>
        </w:rPr>
        <w:t xml:space="preserve"> с </w:t>
      </w:r>
      <w:r>
        <w:rPr>
          <w:rFonts w:eastAsiaTheme="minorEastAsia"/>
          <w:sz w:val="26"/>
          <w:szCs w:val="26"/>
          <w:lang w:val="en-US"/>
        </w:rPr>
        <w:t>A</w:t>
      </w:r>
      <w:r w:rsidRPr="00803DAE">
        <w:rPr>
          <w:rFonts w:eastAsiaTheme="minorEastAsia"/>
          <w:sz w:val="26"/>
          <w:szCs w:val="26"/>
          <w:vertAlign w:val="superscript"/>
        </w:rPr>
        <w:t>’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803DAE">
        <w:rPr>
          <w:rFonts w:eastAsiaTheme="minorEastAsia"/>
          <w:sz w:val="26"/>
          <w:szCs w:val="26"/>
        </w:rPr>
        <w:t>=3</w:t>
      </w:r>
      <w:r>
        <w:rPr>
          <w:rFonts w:eastAsiaTheme="minorEastAsia"/>
          <w:sz w:val="26"/>
          <w:szCs w:val="26"/>
        </w:rPr>
        <w:t>,14 см</w:t>
      </w:r>
      <w:proofErr w:type="gramStart"/>
      <w:r>
        <w:rPr>
          <w:rFonts w:eastAsiaTheme="minorEastAsia"/>
          <w:sz w:val="26"/>
          <w:szCs w:val="26"/>
          <w:vertAlign w:val="superscript"/>
        </w:rPr>
        <w:t>2</w:t>
      </w:r>
      <w:proofErr w:type="gramEnd"/>
      <w:r>
        <w:rPr>
          <w:rFonts w:eastAsiaTheme="minorEastAsia"/>
          <w:sz w:val="26"/>
          <w:szCs w:val="26"/>
        </w:rPr>
        <w:t>) назначается конструктивно.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 Суммарный процент армирования:</w:t>
      </w:r>
    </w:p>
    <w:p w:rsidR="001E652E" w:rsidRPr="00803DA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m:oMathPara>
        <m:oMath>
          <m:r>
            <w:rPr>
              <w:rFonts w:ascii="Cambria Math" w:eastAsiaTheme="minorEastAsia" w:hAnsi="Cambria Math"/>
              <w:sz w:val="26"/>
              <w:szCs w:val="26"/>
            </w:rPr>
            <m:t>μ=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sp</m:t>
                  </m:r>
                </m:sub>
              </m:sSub>
              <m:r>
                <w:rPr>
                  <w:rFonts w:ascii="Cambria Math" w:eastAsiaTheme="minorEastAsia" w:hAnsi="Cambria Math"/>
                  <w:sz w:val="26"/>
                  <w:szCs w:val="26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'</m:t>
                  </m:r>
                </m:sup>
              </m:sSubSup>
            </m:num>
            <m:den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b∙h</m:t>
              </m:r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</w:rPr>
                <m:t>18,1+3,14</m:t>
              </m:r>
            </m:num>
            <m:den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30∙30</m:t>
              </m:r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>∙100%=2,4%.</m:t>
          </m:r>
        </m:oMath>
      </m:oMathPara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 Определяем приведенную площадь сечения нижнего пояса:</w:t>
      </w:r>
    </w:p>
    <w:p w:rsidR="001E652E" w:rsidRPr="004D5045" w:rsidRDefault="00265D26" w:rsidP="001E652E">
      <w:pPr>
        <w:tabs>
          <w:tab w:val="right" w:pos="9355"/>
        </w:tabs>
        <w:spacing w:line="276" w:lineRule="auto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red</m:t>
              </m:r>
            </m:sub>
          </m:sSub>
          <m:r>
            <w:rPr>
              <w:rFonts w:ascii="Cambria Math" w:eastAsiaTheme="minorEastAsia" w:hAnsi="Cambria Math"/>
            </w:rPr>
            <m:t>=A+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/>
                </w:rPr>
                <m:t>A=</m:t>
              </m:r>
            </m:e>
          </m:nary>
          <m:r>
            <w:rPr>
              <w:rFonts w:ascii="Cambria Math" w:eastAsiaTheme="minorEastAsia" w:hAnsi="Cambria Math"/>
            </w:rPr>
            <m:t>A+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α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s</m:t>
              </m:r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α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sp</m:t>
              </m:r>
            </m:sub>
          </m:sSub>
          <m:r>
            <w:rPr>
              <w:rFonts w:ascii="Cambria Math" w:eastAsiaTheme="minorEastAsia" w:hAnsi="Cambria Math"/>
            </w:rPr>
            <m:t>=900+6.9∙3,14+6.9∙18,84=1046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см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где</w:t>
      </w:r>
      <w:r w:rsidRPr="0009127A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α</w:t>
      </w:r>
      <w:r w:rsidRPr="0009127A">
        <w:rPr>
          <w:rFonts w:eastAsiaTheme="minorEastAsia"/>
          <w:sz w:val="26"/>
          <w:szCs w:val="26"/>
          <w:vertAlign w:val="subscript"/>
        </w:rPr>
        <w:t>1</w:t>
      </w:r>
      <w:r w:rsidRPr="0009127A">
        <w:rPr>
          <w:rFonts w:eastAsiaTheme="minorEastAsia"/>
          <w:sz w:val="26"/>
          <w:szCs w:val="26"/>
        </w:rPr>
        <w:t>=</w:t>
      </w:r>
      <w:r>
        <w:rPr>
          <w:rFonts w:eastAsiaTheme="minorEastAsia"/>
          <w:sz w:val="26"/>
          <w:szCs w:val="26"/>
        </w:rPr>
        <w:t>Е</w:t>
      </w:r>
      <w:proofErr w:type="spellStart"/>
      <w:r>
        <w:rPr>
          <w:rFonts w:eastAsiaTheme="minorEastAsia"/>
          <w:sz w:val="26"/>
          <w:szCs w:val="26"/>
          <w:vertAlign w:val="subscript"/>
          <w:lang w:val="en-US"/>
        </w:rPr>
        <w:t>sp</w:t>
      </w:r>
      <w:proofErr w:type="spellEnd"/>
      <w:r w:rsidRPr="0009127A">
        <w:rPr>
          <w:rFonts w:eastAsiaTheme="minorEastAsia"/>
          <w:sz w:val="26"/>
          <w:szCs w:val="26"/>
        </w:rPr>
        <w:t>/</w:t>
      </w:r>
      <w:proofErr w:type="spellStart"/>
      <w:r>
        <w:rPr>
          <w:rFonts w:eastAsiaTheme="minorEastAsia"/>
          <w:sz w:val="26"/>
          <w:szCs w:val="26"/>
          <w:lang w:val="en-US"/>
        </w:rPr>
        <w:t>E</w:t>
      </w:r>
      <w:r>
        <w:rPr>
          <w:rFonts w:eastAsiaTheme="minorEastAsia"/>
          <w:sz w:val="26"/>
          <w:szCs w:val="26"/>
          <w:vertAlign w:val="subscript"/>
          <w:lang w:val="en-US"/>
        </w:rPr>
        <w:t>b</w:t>
      </w:r>
      <w:proofErr w:type="spellEnd"/>
      <w:r w:rsidRPr="0009127A">
        <w:rPr>
          <w:rFonts w:eastAsiaTheme="minorEastAsia"/>
          <w:sz w:val="26"/>
          <w:szCs w:val="26"/>
        </w:rPr>
        <w:t>=200000/2</w:t>
      </w:r>
      <w:r w:rsidR="0009127A" w:rsidRPr="0009127A">
        <w:rPr>
          <w:rFonts w:eastAsiaTheme="minorEastAsia"/>
          <w:sz w:val="26"/>
          <w:szCs w:val="26"/>
        </w:rPr>
        <w:t>9</w:t>
      </w:r>
      <w:r w:rsidRPr="0009127A">
        <w:rPr>
          <w:rFonts w:eastAsiaTheme="minorEastAsia"/>
          <w:sz w:val="26"/>
          <w:szCs w:val="26"/>
        </w:rPr>
        <w:t>000=</w:t>
      </w:r>
      <w:r w:rsidR="0009127A" w:rsidRPr="0009127A">
        <w:rPr>
          <w:rFonts w:eastAsiaTheme="minorEastAsia"/>
          <w:sz w:val="26"/>
          <w:szCs w:val="26"/>
        </w:rPr>
        <w:t>6.9</w:t>
      </w:r>
      <w:r w:rsidRPr="0009127A">
        <w:rPr>
          <w:rFonts w:eastAsiaTheme="minorEastAsia"/>
          <w:sz w:val="26"/>
          <w:szCs w:val="26"/>
        </w:rPr>
        <w:t xml:space="preserve">; </w:t>
      </w:r>
      <w:r>
        <w:rPr>
          <w:rFonts w:eastAsiaTheme="minorEastAsia"/>
          <w:sz w:val="26"/>
          <w:szCs w:val="26"/>
        </w:rPr>
        <w:t>α</w:t>
      </w:r>
      <w:r w:rsidRPr="0009127A">
        <w:rPr>
          <w:rFonts w:eastAsiaTheme="minorEastAsia"/>
          <w:sz w:val="26"/>
          <w:szCs w:val="26"/>
          <w:vertAlign w:val="subscript"/>
        </w:rPr>
        <w:t>2</w:t>
      </w:r>
      <w:r w:rsidRPr="0009127A">
        <w:rPr>
          <w:rFonts w:eastAsiaTheme="minorEastAsia"/>
          <w:sz w:val="26"/>
          <w:szCs w:val="26"/>
        </w:rPr>
        <w:t xml:space="preserve">= </w:t>
      </w:r>
      <w:r>
        <w:rPr>
          <w:rFonts w:eastAsiaTheme="minorEastAsia"/>
          <w:sz w:val="26"/>
          <w:szCs w:val="26"/>
        </w:rPr>
        <w:t>Е</w:t>
      </w:r>
      <w:r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09127A">
        <w:rPr>
          <w:rFonts w:eastAsiaTheme="minorEastAsia"/>
          <w:sz w:val="26"/>
          <w:szCs w:val="26"/>
        </w:rPr>
        <w:t>/</w:t>
      </w:r>
      <w:r>
        <w:rPr>
          <w:rFonts w:eastAsiaTheme="minorEastAsia"/>
          <w:sz w:val="26"/>
          <w:szCs w:val="26"/>
          <w:lang w:val="en-US"/>
        </w:rPr>
        <w:t>E</w:t>
      </w:r>
      <w:r>
        <w:rPr>
          <w:rFonts w:eastAsiaTheme="minorEastAsia"/>
          <w:sz w:val="26"/>
          <w:szCs w:val="26"/>
          <w:vertAlign w:val="subscript"/>
          <w:lang w:val="en-US"/>
        </w:rPr>
        <w:t>b</w:t>
      </w:r>
      <w:r w:rsidR="0009127A" w:rsidRPr="0009127A">
        <w:rPr>
          <w:rFonts w:eastAsiaTheme="minorEastAsia"/>
          <w:sz w:val="26"/>
          <w:szCs w:val="26"/>
        </w:rPr>
        <w:t>=200000/29</w:t>
      </w:r>
      <w:r w:rsidR="005170E4" w:rsidRPr="0009127A">
        <w:rPr>
          <w:rFonts w:eastAsiaTheme="minorEastAsia"/>
          <w:sz w:val="26"/>
          <w:szCs w:val="26"/>
        </w:rPr>
        <w:t>000=</w:t>
      </w:r>
      <w:r w:rsidR="0009127A" w:rsidRPr="0009127A">
        <w:rPr>
          <w:rFonts w:eastAsiaTheme="minorEastAsia"/>
          <w:sz w:val="26"/>
          <w:szCs w:val="26"/>
        </w:rPr>
        <w:t>6.9</w:t>
      </w:r>
      <w:r w:rsidRPr="0009127A">
        <w:rPr>
          <w:rFonts w:eastAsiaTheme="minorEastAsia"/>
          <w:sz w:val="26"/>
          <w:szCs w:val="26"/>
        </w:rPr>
        <w:t xml:space="preserve"> </w:t>
      </w:r>
      <w:proofErr w:type="gramStart"/>
      <w:r w:rsidRPr="004D5045">
        <w:rPr>
          <w:rFonts w:eastAsiaTheme="minorEastAsia"/>
          <w:sz w:val="26"/>
          <w:szCs w:val="26"/>
        </w:rPr>
        <w:t xml:space="preserve">( </w:t>
      </w:r>
      <w:proofErr w:type="gramEnd"/>
      <w:r w:rsidR="005170E4">
        <w:rPr>
          <w:rFonts w:eastAsiaTheme="minorEastAsia"/>
          <w:sz w:val="26"/>
          <w:szCs w:val="26"/>
        </w:rPr>
        <w:t>для арматуры класса А4</w:t>
      </w:r>
      <w:r>
        <w:rPr>
          <w:rFonts w:eastAsiaTheme="minorEastAsia"/>
          <w:sz w:val="26"/>
          <w:szCs w:val="26"/>
        </w:rPr>
        <w:t>00), А=</w:t>
      </w:r>
      <w:r>
        <w:rPr>
          <w:rFonts w:eastAsiaTheme="minorEastAsia"/>
          <w:sz w:val="26"/>
          <w:szCs w:val="26"/>
          <w:lang w:val="en-US"/>
        </w:rPr>
        <w:t>b</w:t>
      </w:r>
      <w:r w:rsidRPr="004D5045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  <w:lang w:val="en-US"/>
        </w:rPr>
        <w:t>x</w:t>
      </w:r>
      <w:r w:rsidRPr="004D5045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  <w:lang w:val="en-US"/>
        </w:rPr>
        <w:t>h</w:t>
      </w:r>
      <w:r w:rsidR="005170E4">
        <w:rPr>
          <w:rFonts w:eastAsiaTheme="minorEastAsia"/>
          <w:sz w:val="26"/>
          <w:szCs w:val="26"/>
        </w:rPr>
        <w:t xml:space="preserve"> = 30</w:t>
      </w:r>
      <w:r w:rsidRPr="004D5045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  <w:lang w:val="en-US"/>
        </w:rPr>
        <w:t>x</w:t>
      </w:r>
      <w:r w:rsidR="005170E4">
        <w:rPr>
          <w:rFonts w:eastAsiaTheme="minorEastAsia"/>
          <w:sz w:val="26"/>
          <w:szCs w:val="26"/>
        </w:rPr>
        <w:t xml:space="preserve"> 30 = 9</w:t>
      </w:r>
      <w:r w:rsidRPr="004D5045">
        <w:rPr>
          <w:rFonts w:eastAsiaTheme="minorEastAsia"/>
          <w:sz w:val="26"/>
          <w:szCs w:val="26"/>
        </w:rPr>
        <w:t>00</w:t>
      </w:r>
      <w:r>
        <w:rPr>
          <w:rFonts w:eastAsiaTheme="minorEastAsia"/>
          <w:sz w:val="26"/>
          <w:szCs w:val="26"/>
        </w:rPr>
        <w:t>см</w:t>
      </w:r>
      <w:r>
        <w:rPr>
          <w:rFonts w:eastAsiaTheme="minorEastAsia"/>
          <w:sz w:val="26"/>
          <w:szCs w:val="26"/>
          <w:vertAlign w:val="superscript"/>
        </w:rPr>
        <w:t>2</w:t>
      </w:r>
      <w:r>
        <w:rPr>
          <w:rFonts w:eastAsiaTheme="minorEastAsia"/>
          <w:sz w:val="26"/>
          <w:szCs w:val="26"/>
        </w:rPr>
        <w:t>.</w:t>
      </w:r>
    </w:p>
    <w:p w:rsidR="001E652E" w:rsidRPr="00C3408B" w:rsidRDefault="001E652E" w:rsidP="001E652E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  <w:r w:rsidRPr="00C3408B">
        <w:rPr>
          <w:rFonts w:eastAsiaTheme="minorEastAsia"/>
          <w:b/>
          <w:sz w:val="26"/>
          <w:szCs w:val="26"/>
        </w:rPr>
        <w:t>5.</w:t>
      </w:r>
      <w:r>
        <w:rPr>
          <w:rFonts w:eastAsiaTheme="minorEastAsia"/>
          <w:b/>
          <w:sz w:val="26"/>
          <w:szCs w:val="26"/>
        </w:rPr>
        <w:t xml:space="preserve">2.1. </w:t>
      </w:r>
      <w:r w:rsidRPr="00C3408B">
        <w:rPr>
          <w:rFonts w:eastAsiaTheme="minorEastAsia"/>
          <w:b/>
          <w:sz w:val="26"/>
          <w:szCs w:val="26"/>
        </w:rPr>
        <w:t>Расчет нижнего пояса на трещиностойкость.</w:t>
      </w:r>
    </w:p>
    <w:p w:rsidR="001E652E" w:rsidRDefault="001E652E" w:rsidP="001E652E">
      <w:pPr>
        <w:spacing w:line="276" w:lineRule="auto"/>
        <w:rPr>
          <w:sz w:val="26"/>
          <w:szCs w:val="26"/>
        </w:rPr>
      </w:pPr>
      <w:r>
        <w:t xml:space="preserve">          </w:t>
      </w:r>
      <w:r>
        <w:rPr>
          <w:sz w:val="26"/>
          <w:szCs w:val="26"/>
        </w:rPr>
        <w:t xml:space="preserve">    Элемент относится к 3-й категории трещиностойкости (допускается ограничение по ширине непродолжительное </w:t>
      </w:r>
      <w:proofErr w:type="gramStart"/>
      <w:r>
        <w:rPr>
          <w:sz w:val="26"/>
          <w:szCs w:val="26"/>
        </w:rPr>
        <w:t>а</w:t>
      </w:r>
      <w:proofErr w:type="spellStart"/>
      <w:proofErr w:type="gramEnd"/>
      <w:r>
        <w:rPr>
          <w:sz w:val="26"/>
          <w:szCs w:val="26"/>
          <w:vertAlign w:val="subscript"/>
          <w:lang w:val="en-US"/>
        </w:rPr>
        <w:t>crcl</w:t>
      </w:r>
      <w:proofErr w:type="spellEnd"/>
      <w:r w:rsidRPr="00C3408B">
        <w:rPr>
          <w:sz w:val="26"/>
          <w:szCs w:val="26"/>
        </w:rPr>
        <w:t xml:space="preserve"> </w:t>
      </w:r>
      <w:r>
        <w:rPr>
          <w:sz w:val="26"/>
          <w:szCs w:val="26"/>
        </w:rPr>
        <w:t>и продолжительное а</w:t>
      </w:r>
      <w:proofErr w:type="spellStart"/>
      <w:r>
        <w:rPr>
          <w:sz w:val="26"/>
          <w:szCs w:val="26"/>
          <w:vertAlign w:val="subscript"/>
          <w:lang w:val="en-US"/>
        </w:rPr>
        <w:t>crc</w:t>
      </w:r>
      <w:proofErr w:type="spellEnd"/>
      <w:r>
        <w:rPr>
          <w:sz w:val="26"/>
          <w:szCs w:val="26"/>
          <w:vertAlign w:val="subscript"/>
        </w:rPr>
        <w:t xml:space="preserve">2 </w:t>
      </w:r>
      <w:r>
        <w:rPr>
          <w:sz w:val="26"/>
          <w:szCs w:val="26"/>
        </w:rPr>
        <w:t>раскрытие трещин). Принимаем механический способ натяжения арматуры.</w:t>
      </w:r>
    </w:p>
    <w:p w:rsidR="001E652E" w:rsidRDefault="001E652E" w:rsidP="001E652E">
      <w:pPr>
        <w:spacing w:line="276" w:lineRule="auto"/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           Значение предварительного напряжения в арматуре  σ</w:t>
      </w:r>
      <w:proofErr w:type="spellStart"/>
      <w:r>
        <w:rPr>
          <w:sz w:val="26"/>
          <w:szCs w:val="26"/>
          <w:vertAlign w:val="subscript"/>
          <w:lang w:val="en-US"/>
        </w:rPr>
        <w:t>sp</w:t>
      </w:r>
      <w:proofErr w:type="spellEnd"/>
      <w:r w:rsidRPr="00C3408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назначаем из следующих условий: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σ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SP</m:t>
            </m:r>
          </m:sub>
        </m:sSub>
        <m:r>
          <w:rPr>
            <w:rFonts w:ascii="Cambria Math" w:hAnsi="Cambria Math"/>
            <w:sz w:val="26"/>
            <w:szCs w:val="26"/>
          </w:rPr>
          <m:t>+p≤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s,ser</m:t>
            </m:r>
          </m:sub>
        </m:sSub>
      </m:oMath>
      <w:r>
        <w:rPr>
          <w:rFonts w:eastAsiaTheme="minorEastAsia"/>
          <w:sz w:val="26"/>
          <w:szCs w:val="26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σ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SP</m:t>
            </m:r>
          </m:sub>
        </m:sSub>
        <m:r>
          <w:rPr>
            <w:rFonts w:ascii="Cambria Math" w:hAnsi="Cambria Math"/>
            <w:sz w:val="26"/>
            <w:szCs w:val="26"/>
          </w:rPr>
          <m:t>-p≥0,3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s,ser</m:t>
            </m:r>
          </m:sub>
        </m:sSub>
      </m:oMath>
      <w:r>
        <w:rPr>
          <w:rFonts w:eastAsiaTheme="minorEastAsia"/>
          <w:sz w:val="26"/>
          <w:szCs w:val="26"/>
        </w:rPr>
        <w:t>.</w:t>
      </w:r>
    </w:p>
    <w:p w:rsidR="001E652E" w:rsidRDefault="001E652E" w:rsidP="001E652E">
      <w:pPr>
        <w:spacing w:line="276" w:lineRule="auto"/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 Значение </w:t>
      </w:r>
      <w:proofErr w:type="gramStart"/>
      <w:r>
        <w:rPr>
          <w:rFonts w:eastAsiaTheme="minorEastAsia"/>
          <w:i/>
          <w:sz w:val="26"/>
          <w:szCs w:val="26"/>
        </w:rPr>
        <w:t>р</w:t>
      </w:r>
      <w:proofErr w:type="gramEnd"/>
      <w:r>
        <w:rPr>
          <w:rFonts w:eastAsiaTheme="minorEastAsia"/>
          <w:sz w:val="26"/>
          <w:szCs w:val="26"/>
        </w:rPr>
        <w:t xml:space="preserve"> при механическом способе натяжении арматуры принимается равным 0,05</w:t>
      </w:r>
      <w:r w:rsidRPr="00C3408B">
        <w:rPr>
          <w:sz w:val="26"/>
          <w:szCs w:val="26"/>
        </w:rPr>
        <w:t xml:space="preserve"> </w:t>
      </w:r>
      <w:r>
        <w:rPr>
          <w:sz w:val="26"/>
          <w:szCs w:val="26"/>
        </w:rPr>
        <w:t>σ</w:t>
      </w:r>
      <w:proofErr w:type="spellStart"/>
      <w:r>
        <w:rPr>
          <w:sz w:val="26"/>
          <w:szCs w:val="26"/>
          <w:vertAlign w:val="subscript"/>
          <w:lang w:val="en-US"/>
        </w:rPr>
        <w:t>sp</w:t>
      </w:r>
      <w:proofErr w:type="spellEnd"/>
      <w:r>
        <w:rPr>
          <w:sz w:val="26"/>
          <w:szCs w:val="26"/>
        </w:rPr>
        <w:t>, тогда получим следующие условия:</w:t>
      </w:r>
    </w:p>
    <w:p w:rsidR="001E652E" w:rsidRPr="00C3408B" w:rsidRDefault="00265D26" w:rsidP="001E652E">
      <w:pPr>
        <w:spacing w:line="276" w:lineRule="auto"/>
        <w:rPr>
          <w:rFonts w:eastAsiaTheme="minorEastAsia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1,05σ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SP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≤1000 МПа, 0,95</m:t>
          </m:r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σ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SP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≥300 МПа;</m:t>
          </m:r>
        </m:oMath>
      </m:oMathPara>
    </w:p>
    <w:p w:rsidR="001E652E" w:rsidRPr="00082A01" w:rsidRDefault="00265D26" w:rsidP="001E652E">
      <w:pPr>
        <w:spacing w:line="276" w:lineRule="auto"/>
        <w:rPr>
          <w:rFonts w:eastAsiaTheme="minorEastAsia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σ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SP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 xml:space="preserve">≤952 МПа, </m:t>
          </m:r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σ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SP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≥315МПа;</m:t>
          </m:r>
        </m:oMath>
      </m:oMathPara>
    </w:p>
    <w:p w:rsidR="001E652E" w:rsidRDefault="001E652E" w:rsidP="001E652E">
      <w:pPr>
        <w:spacing w:line="276" w:lineRule="auto"/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Принимаем </w:t>
      </w:r>
      <w:r w:rsidRPr="00F81BF5">
        <w:rPr>
          <w:b/>
          <w:sz w:val="26"/>
          <w:szCs w:val="26"/>
          <w:u w:val="single"/>
        </w:rPr>
        <w:t>σ</w:t>
      </w:r>
      <w:proofErr w:type="spellStart"/>
      <w:r w:rsidRPr="00F81BF5">
        <w:rPr>
          <w:b/>
          <w:sz w:val="26"/>
          <w:szCs w:val="26"/>
          <w:u w:val="single"/>
          <w:vertAlign w:val="subscript"/>
          <w:lang w:val="en-US"/>
        </w:rPr>
        <w:t>sp</w:t>
      </w:r>
      <w:proofErr w:type="spellEnd"/>
      <w:r w:rsidR="0009127A">
        <w:rPr>
          <w:b/>
          <w:sz w:val="26"/>
          <w:szCs w:val="26"/>
          <w:u w:val="single"/>
        </w:rPr>
        <w:t xml:space="preserve"> = </w:t>
      </w:r>
      <w:r w:rsidR="0009127A" w:rsidRPr="00811FA5">
        <w:rPr>
          <w:b/>
          <w:sz w:val="26"/>
          <w:szCs w:val="26"/>
          <w:u w:val="single"/>
        </w:rPr>
        <w:t>9</w:t>
      </w:r>
      <w:r w:rsidRPr="00F81BF5">
        <w:rPr>
          <w:b/>
          <w:sz w:val="26"/>
          <w:szCs w:val="26"/>
          <w:u w:val="single"/>
        </w:rPr>
        <w:t>50 МПа</w:t>
      </w:r>
      <w:r>
        <w:rPr>
          <w:sz w:val="26"/>
          <w:szCs w:val="26"/>
        </w:rPr>
        <w:t>;</w:t>
      </w:r>
    </w:p>
    <w:p w:rsidR="001E652E" w:rsidRDefault="001E652E" w:rsidP="001E652E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Определяем потери предварительного напряжения в арматуре.</w:t>
      </w:r>
    </w:p>
    <w:p w:rsidR="001E652E" w:rsidRPr="00082A01" w:rsidRDefault="001E652E" w:rsidP="001E652E">
      <w:pPr>
        <w:pStyle w:val="a5"/>
        <w:numPr>
          <w:ilvl w:val="0"/>
          <w:numId w:val="14"/>
        </w:numPr>
        <w:rPr>
          <w:rFonts w:ascii="Times New Roman" w:hAnsi="Times New Roman"/>
          <w:i/>
          <w:sz w:val="26"/>
          <w:szCs w:val="26"/>
          <w:u w:val="single"/>
        </w:rPr>
      </w:pPr>
      <w:r w:rsidRPr="00082A01">
        <w:rPr>
          <w:rFonts w:ascii="Times New Roman" w:hAnsi="Times New Roman"/>
          <w:i/>
          <w:sz w:val="26"/>
          <w:szCs w:val="26"/>
          <w:u w:val="single"/>
        </w:rPr>
        <w:t>Первые потери</w:t>
      </w:r>
      <w:r>
        <w:rPr>
          <w:rFonts w:ascii="Times New Roman" w:hAnsi="Times New Roman"/>
          <w:i/>
          <w:sz w:val="26"/>
          <w:szCs w:val="26"/>
          <w:u w:val="single"/>
        </w:rPr>
        <w:t xml:space="preserve"> (происходящие при изготовлении элемента и обжатия бетона):</w:t>
      </w: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от релаксации напряжений в арматуре:</w:t>
      </w: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  <w:r w:rsidRPr="00082A01">
        <w:rPr>
          <w:rFonts w:ascii="Times New Roman" w:hAnsi="Times New Roman"/>
          <w:b/>
          <w:sz w:val="26"/>
          <w:szCs w:val="26"/>
          <w:u w:val="single"/>
        </w:rPr>
        <w:t>σ</w:t>
      </w:r>
      <w:r w:rsidRPr="00082A01">
        <w:rPr>
          <w:rFonts w:ascii="Times New Roman" w:hAnsi="Times New Roman"/>
          <w:b/>
          <w:sz w:val="26"/>
          <w:szCs w:val="26"/>
          <w:u w:val="single"/>
          <w:vertAlign w:val="subscript"/>
        </w:rPr>
        <w:t>1</w:t>
      </w:r>
      <w:r w:rsidRPr="00082A01">
        <w:rPr>
          <w:rFonts w:ascii="Times New Roman" w:hAnsi="Times New Roman"/>
          <w:b/>
          <w:sz w:val="26"/>
          <w:szCs w:val="26"/>
          <w:u w:val="single"/>
        </w:rPr>
        <w:t>=</w:t>
      </w:r>
      <w:r>
        <w:rPr>
          <w:rFonts w:ascii="Times New Roman" w:hAnsi="Times New Roman"/>
          <w:sz w:val="26"/>
          <w:szCs w:val="26"/>
        </w:rPr>
        <w:t>0,1</w:t>
      </w:r>
      <w:r w:rsidRPr="00082A0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σ</w:t>
      </w:r>
      <w:proofErr w:type="spellStart"/>
      <w:r>
        <w:rPr>
          <w:rFonts w:ascii="Times New Roman" w:hAnsi="Times New Roman"/>
          <w:sz w:val="26"/>
          <w:szCs w:val="26"/>
          <w:vertAlign w:val="subscript"/>
          <w:lang w:val="en-US"/>
        </w:rPr>
        <w:t>sp</w:t>
      </w:r>
      <w:proofErr w:type="spellEnd"/>
      <w:r w:rsidR="0009127A">
        <w:rPr>
          <w:rFonts w:ascii="Times New Roman" w:hAnsi="Times New Roman"/>
          <w:sz w:val="26"/>
          <w:szCs w:val="26"/>
        </w:rPr>
        <w:t>-20=0,1∙</w:t>
      </w:r>
      <w:r w:rsidR="0009127A" w:rsidRPr="00811FA5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>50-20=</w:t>
      </w:r>
      <w:r w:rsidR="0009127A" w:rsidRPr="00811FA5">
        <w:rPr>
          <w:rFonts w:ascii="Times New Roman" w:hAnsi="Times New Roman"/>
          <w:sz w:val="26"/>
          <w:szCs w:val="26"/>
        </w:rPr>
        <w:t>75</w:t>
      </w:r>
      <w:r>
        <w:rPr>
          <w:rFonts w:ascii="Times New Roman" w:hAnsi="Times New Roman"/>
          <w:sz w:val="26"/>
          <w:szCs w:val="26"/>
        </w:rPr>
        <w:t xml:space="preserve"> МПа;</w:t>
      </w: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от разности температур напрягаемой арматуры и натяжных устройств:</w:t>
      </w: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  <w:r w:rsidRPr="00082A01">
        <w:rPr>
          <w:rFonts w:ascii="Times New Roman" w:hAnsi="Times New Roman"/>
          <w:b/>
          <w:sz w:val="26"/>
          <w:szCs w:val="26"/>
          <w:u w:val="single"/>
        </w:rPr>
        <w:t>σ</w:t>
      </w:r>
      <w:r w:rsidRPr="00082A01">
        <w:rPr>
          <w:rFonts w:ascii="Times New Roman" w:hAnsi="Times New Roman"/>
          <w:b/>
          <w:sz w:val="26"/>
          <w:szCs w:val="26"/>
          <w:u w:val="single"/>
          <w:vertAlign w:val="subscript"/>
        </w:rPr>
        <w:t>2</w:t>
      </w:r>
      <w:r w:rsidRPr="00082A01">
        <w:rPr>
          <w:rFonts w:ascii="Times New Roman" w:hAnsi="Times New Roman"/>
          <w:b/>
          <w:sz w:val="26"/>
          <w:szCs w:val="26"/>
          <w:u w:val="single"/>
        </w:rPr>
        <w:t>=</w:t>
      </w:r>
      <w:r>
        <w:rPr>
          <w:rFonts w:ascii="Times New Roman" w:hAnsi="Times New Roman"/>
          <w:sz w:val="26"/>
          <w:szCs w:val="26"/>
        </w:rPr>
        <w:t>1,25∙Δ</w:t>
      </w:r>
      <w:r>
        <w:rPr>
          <w:rFonts w:ascii="Times New Roman" w:hAnsi="Times New Roman"/>
          <w:sz w:val="26"/>
          <w:szCs w:val="26"/>
          <w:lang w:val="en-US"/>
        </w:rPr>
        <w:t>t</w:t>
      </w:r>
      <w:r>
        <w:rPr>
          <w:rFonts w:ascii="Times New Roman" w:hAnsi="Times New Roman"/>
          <w:sz w:val="26"/>
          <w:szCs w:val="26"/>
        </w:rPr>
        <w:t>=1,25∙65=81,25 МПа;</w:t>
      </w: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Δ</w:t>
      </w:r>
      <w:r>
        <w:rPr>
          <w:rFonts w:ascii="Times New Roman" w:hAnsi="Times New Roman"/>
          <w:sz w:val="26"/>
          <w:szCs w:val="26"/>
          <w:lang w:val="en-US"/>
        </w:rPr>
        <w:t>t</w:t>
      </w:r>
      <w:r>
        <w:rPr>
          <w:rFonts w:ascii="Times New Roman" w:hAnsi="Times New Roman"/>
          <w:sz w:val="26"/>
          <w:szCs w:val="26"/>
        </w:rPr>
        <w:t xml:space="preserve"> – разность между температурой арматуры и упоров, воспринимающих усилия натяжения; при отсутствии данных принимают Δ</w:t>
      </w:r>
      <w:r>
        <w:rPr>
          <w:rFonts w:ascii="Times New Roman" w:hAnsi="Times New Roman"/>
          <w:sz w:val="26"/>
          <w:szCs w:val="26"/>
          <w:lang w:val="en-US"/>
        </w:rPr>
        <w:t>t</w:t>
      </w:r>
      <w:r>
        <w:rPr>
          <w:rFonts w:ascii="Times New Roman" w:hAnsi="Times New Roman"/>
          <w:sz w:val="26"/>
          <w:szCs w:val="26"/>
        </w:rPr>
        <w:t>=65°С.</w:t>
      </w:r>
    </w:p>
    <w:p w:rsidR="001E652E" w:rsidRPr="00082A01" w:rsidRDefault="001E652E" w:rsidP="001E652E">
      <w:pPr>
        <w:pStyle w:val="a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от деформации анкеров</w:t>
      </w:r>
    </w:p>
    <w:p w:rsidR="001E652E" w:rsidRDefault="001E652E" w:rsidP="001E652E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l</m:t>
            </m:r>
          </m:den>
        </m:f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0,002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31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200000=12,9МПа</m:t>
        </m:r>
      </m:oMath>
      <w:r>
        <w:rPr>
          <w:sz w:val="26"/>
          <w:szCs w:val="26"/>
        </w:rPr>
        <w:t xml:space="preserve"> </w:t>
      </w:r>
    </w:p>
    <w:p w:rsidR="001E652E" w:rsidRDefault="001E652E" w:rsidP="001E652E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где  Δ</w:t>
      </w:r>
      <w:r>
        <w:rPr>
          <w:i/>
          <w:sz w:val="26"/>
          <w:szCs w:val="26"/>
          <w:lang w:val="en-US"/>
        </w:rPr>
        <w:t>l</w:t>
      </w:r>
      <w:r w:rsidRPr="004614A2">
        <w:rPr>
          <w:sz w:val="26"/>
          <w:szCs w:val="26"/>
        </w:rPr>
        <w:t xml:space="preserve"> – </w:t>
      </w:r>
      <w:r>
        <w:rPr>
          <w:sz w:val="26"/>
          <w:szCs w:val="26"/>
        </w:rPr>
        <w:t xml:space="preserve">обжатие </w:t>
      </w:r>
      <w:proofErr w:type="spellStart"/>
      <w:r>
        <w:rPr>
          <w:sz w:val="26"/>
          <w:szCs w:val="26"/>
        </w:rPr>
        <w:t>опрессованных</w:t>
      </w:r>
      <w:proofErr w:type="spellEnd"/>
      <w:r>
        <w:rPr>
          <w:sz w:val="26"/>
          <w:szCs w:val="26"/>
        </w:rPr>
        <w:t xml:space="preserve"> шайб, смятие высаженных головок и т.п., принимаемое </w:t>
      </w:r>
      <w:proofErr w:type="gramStart"/>
      <w:r>
        <w:rPr>
          <w:sz w:val="26"/>
          <w:szCs w:val="26"/>
        </w:rPr>
        <w:t>равным</w:t>
      </w:r>
      <w:proofErr w:type="gramEnd"/>
      <w:r>
        <w:rPr>
          <w:sz w:val="26"/>
          <w:szCs w:val="26"/>
        </w:rPr>
        <w:t xml:space="preserve"> - 2мм;</w:t>
      </w:r>
    </w:p>
    <w:p w:rsidR="001E652E" w:rsidRDefault="001E652E" w:rsidP="001E652E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>
        <w:rPr>
          <w:i/>
          <w:sz w:val="26"/>
          <w:szCs w:val="26"/>
          <w:lang w:val="en-US"/>
        </w:rPr>
        <w:t>l</w:t>
      </w:r>
      <w:r w:rsidRPr="004614A2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длина</w:t>
      </w:r>
      <w:proofErr w:type="gramEnd"/>
      <w:r>
        <w:rPr>
          <w:sz w:val="26"/>
          <w:szCs w:val="26"/>
        </w:rPr>
        <w:t xml:space="preserve"> натягиваемого стержня (расстояние между наружными гранями упоров формы или стенда), мм. Принимаем </w:t>
      </w:r>
      <w:r>
        <w:rPr>
          <w:i/>
          <w:sz w:val="26"/>
          <w:szCs w:val="26"/>
          <w:lang w:val="en-US"/>
        </w:rPr>
        <w:t>l</w:t>
      </w:r>
      <w:r w:rsidRPr="004614A2">
        <w:rPr>
          <w:sz w:val="26"/>
          <w:szCs w:val="26"/>
        </w:rPr>
        <w:t xml:space="preserve"> </w:t>
      </w:r>
      <w:r w:rsidR="005B2B03">
        <w:rPr>
          <w:sz w:val="26"/>
          <w:szCs w:val="26"/>
        </w:rPr>
        <w:t>= 31</w:t>
      </w:r>
      <w:r>
        <w:rPr>
          <w:sz w:val="26"/>
          <w:szCs w:val="26"/>
        </w:rPr>
        <w:t>м.</w:t>
      </w:r>
    </w:p>
    <w:p w:rsidR="001E652E" w:rsidRDefault="001E652E" w:rsidP="001E652E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Е</w:t>
      </w:r>
      <w:proofErr w:type="gramStart"/>
      <w:r>
        <w:rPr>
          <w:sz w:val="26"/>
          <w:szCs w:val="26"/>
          <w:vertAlign w:val="subscript"/>
          <w:lang w:val="en-US"/>
        </w:rPr>
        <w:t>s</w:t>
      </w:r>
      <w:proofErr w:type="gramEnd"/>
      <w:r w:rsidRPr="00B73E68">
        <w:rPr>
          <w:sz w:val="26"/>
          <w:szCs w:val="26"/>
        </w:rPr>
        <w:t xml:space="preserve"> – </w:t>
      </w:r>
      <w:r>
        <w:rPr>
          <w:sz w:val="26"/>
          <w:szCs w:val="26"/>
        </w:rPr>
        <w:t>модуль упругости напрягаемой арматуры;</w:t>
      </w:r>
    </w:p>
    <w:p w:rsidR="001E652E" w:rsidRDefault="001E652E" w:rsidP="001E652E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- от </w:t>
      </w:r>
      <w:proofErr w:type="spellStart"/>
      <w:r>
        <w:rPr>
          <w:sz w:val="26"/>
          <w:szCs w:val="26"/>
        </w:rPr>
        <w:t>быстронатекающей</w:t>
      </w:r>
      <w:proofErr w:type="spellEnd"/>
      <w:r>
        <w:rPr>
          <w:sz w:val="26"/>
          <w:szCs w:val="26"/>
        </w:rPr>
        <w:t xml:space="preserve"> ползучести бетона:</w:t>
      </w:r>
    </w:p>
    <w:p w:rsidR="001E652E" w:rsidRDefault="001E652E" w:rsidP="001E652E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в случае σ</w:t>
      </w:r>
      <w:proofErr w:type="spellStart"/>
      <w:r>
        <w:rPr>
          <w:sz w:val="26"/>
          <w:szCs w:val="26"/>
          <w:vertAlign w:val="subscript"/>
          <w:lang w:val="en-US"/>
        </w:rPr>
        <w:t>bp</w:t>
      </w:r>
      <w:proofErr w:type="spellEnd"/>
      <w:r w:rsidRPr="004614A2">
        <w:rPr>
          <w:sz w:val="26"/>
          <w:szCs w:val="26"/>
        </w:rPr>
        <w:t>/</w:t>
      </w:r>
      <w:proofErr w:type="spellStart"/>
      <w:r>
        <w:rPr>
          <w:sz w:val="26"/>
          <w:szCs w:val="26"/>
          <w:lang w:val="en-US"/>
        </w:rPr>
        <w:t>R</w:t>
      </w:r>
      <w:r>
        <w:rPr>
          <w:sz w:val="26"/>
          <w:szCs w:val="26"/>
          <w:vertAlign w:val="subscript"/>
          <w:lang w:val="en-US"/>
        </w:rPr>
        <w:t>bp</w:t>
      </w:r>
      <w:proofErr w:type="spellEnd"/>
      <w:r w:rsidRPr="004614A2">
        <w:rPr>
          <w:sz w:val="26"/>
          <w:szCs w:val="26"/>
          <w:vertAlign w:val="subscript"/>
        </w:rPr>
        <w:t xml:space="preserve"> </w:t>
      </w:r>
      <w:r w:rsidRPr="004614A2">
        <w:rPr>
          <w:sz w:val="26"/>
          <w:szCs w:val="26"/>
        </w:rPr>
        <w:t xml:space="preserve">≤ </w:t>
      </w:r>
      <w:r>
        <w:rPr>
          <w:sz w:val="26"/>
          <w:szCs w:val="26"/>
          <w:lang w:val="en-US"/>
        </w:rPr>
        <w:t>α</w:t>
      </w:r>
      <w:r w:rsidRPr="004614A2">
        <w:rPr>
          <w:sz w:val="26"/>
          <w:szCs w:val="26"/>
        </w:rPr>
        <w:t xml:space="preserve">, </w:t>
      </w:r>
      <w:r>
        <w:rPr>
          <w:sz w:val="26"/>
          <w:szCs w:val="26"/>
        </w:rPr>
        <w:t>σ</w:t>
      </w:r>
      <w:r w:rsidRPr="004614A2">
        <w:rPr>
          <w:sz w:val="26"/>
          <w:szCs w:val="26"/>
          <w:vertAlign w:val="subscript"/>
        </w:rPr>
        <w:t>6</w:t>
      </w:r>
      <w:r w:rsidRPr="004614A2">
        <w:rPr>
          <w:sz w:val="26"/>
          <w:szCs w:val="26"/>
        </w:rPr>
        <w:t>=40</w:t>
      </w:r>
      <w:r>
        <w:rPr>
          <w:sz w:val="26"/>
          <w:szCs w:val="26"/>
        </w:rPr>
        <w:t>∙</w:t>
      </w:r>
      <w:r w:rsidRPr="00F81BF5">
        <w:rPr>
          <w:sz w:val="26"/>
          <w:szCs w:val="26"/>
        </w:rPr>
        <w:t xml:space="preserve"> </w:t>
      </w:r>
      <w:r>
        <w:rPr>
          <w:sz w:val="26"/>
          <w:szCs w:val="26"/>
        </w:rPr>
        <w:t>σ</w:t>
      </w:r>
      <w:proofErr w:type="spellStart"/>
      <w:r>
        <w:rPr>
          <w:sz w:val="26"/>
          <w:szCs w:val="26"/>
          <w:vertAlign w:val="subscript"/>
          <w:lang w:val="en-US"/>
        </w:rPr>
        <w:t>bp</w:t>
      </w:r>
      <w:proofErr w:type="spellEnd"/>
      <w:r w:rsidRPr="00F81BF5">
        <w:rPr>
          <w:sz w:val="26"/>
          <w:szCs w:val="26"/>
        </w:rPr>
        <w:t xml:space="preserve">/ </w:t>
      </w:r>
      <w:proofErr w:type="spellStart"/>
      <w:r>
        <w:rPr>
          <w:sz w:val="26"/>
          <w:szCs w:val="26"/>
          <w:lang w:val="en-US"/>
        </w:rPr>
        <w:t>R</w:t>
      </w:r>
      <w:r>
        <w:rPr>
          <w:sz w:val="26"/>
          <w:szCs w:val="26"/>
          <w:vertAlign w:val="subscript"/>
          <w:lang w:val="en-US"/>
        </w:rPr>
        <w:t>bp</w:t>
      </w:r>
      <w:proofErr w:type="spellEnd"/>
      <w:r w:rsidRPr="00F81BF5">
        <w:rPr>
          <w:sz w:val="26"/>
          <w:szCs w:val="26"/>
        </w:rPr>
        <w:t>,</w:t>
      </w:r>
    </w:p>
    <w:p w:rsidR="00747718" w:rsidRPr="00F81BF5" w:rsidRDefault="00747718" w:rsidP="001E652E">
      <w:pPr>
        <w:spacing w:line="276" w:lineRule="auto"/>
        <w:rPr>
          <w:sz w:val="26"/>
          <w:szCs w:val="26"/>
        </w:rPr>
      </w:pPr>
    </w:p>
    <w:p w:rsidR="001E652E" w:rsidRDefault="001E652E" w:rsidP="001E652E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где α = 0,25+0,025∙</w:t>
      </w:r>
      <w:r w:rsidRPr="00F81BF5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  <w:lang w:val="en-US"/>
        </w:rPr>
        <w:t>R</w:t>
      </w:r>
      <w:r>
        <w:rPr>
          <w:sz w:val="26"/>
          <w:szCs w:val="26"/>
          <w:vertAlign w:val="subscript"/>
          <w:lang w:val="en-US"/>
        </w:rPr>
        <w:t>bp</w:t>
      </w:r>
      <w:proofErr w:type="spellEnd"/>
      <w:r>
        <w:rPr>
          <w:sz w:val="26"/>
          <w:szCs w:val="26"/>
        </w:rPr>
        <w:t>=</w:t>
      </w:r>
      <w:r w:rsidRPr="00F81BF5">
        <w:rPr>
          <w:sz w:val="26"/>
          <w:szCs w:val="26"/>
        </w:rPr>
        <w:t>0</w:t>
      </w:r>
      <w:r>
        <w:rPr>
          <w:sz w:val="26"/>
          <w:szCs w:val="26"/>
        </w:rPr>
        <w:t>,725, но не более 0,8. Принимаем α = 0,725;</w:t>
      </w:r>
    </w:p>
    <w:p w:rsidR="00747718" w:rsidRDefault="001E652E" w:rsidP="001E652E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1E652E" w:rsidRDefault="001E652E" w:rsidP="001E652E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proofErr w:type="spellStart"/>
      <w:r>
        <w:rPr>
          <w:sz w:val="26"/>
          <w:szCs w:val="26"/>
          <w:lang w:val="en-US"/>
        </w:rPr>
        <w:t>R</w:t>
      </w:r>
      <w:r>
        <w:rPr>
          <w:sz w:val="26"/>
          <w:szCs w:val="26"/>
          <w:vertAlign w:val="subscript"/>
          <w:lang w:val="en-US"/>
        </w:rPr>
        <w:t>bp</w:t>
      </w:r>
      <w:proofErr w:type="spellEnd"/>
      <w:r>
        <w:rPr>
          <w:sz w:val="26"/>
          <w:szCs w:val="26"/>
        </w:rPr>
        <w:t xml:space="preserve"> – передаточная прочность бетона (прочность, которую должен набрать бетон к моменту передачи усилия предварительного напряжения с упоров на бетон, принимается не менее 15 МПа и не менее 50% от принятого класса бетона по прочности на сжатие). Раннее </w:t>
      </w:r>
      <w:proofErr w:type="spellStart"/>
      <w:r>
        <w:rPr>
          <w:sz w:val="26"/>
          <w:szCs w:val="26"/>
          <w:lang w:val="en-US"/>
        </w:rPr>
        <w:t>R</w:t>
      </w:r>
      <w:r>
        <w:rPr>
          <w:sz w:val="26"/>
          <w:szCs w:val="26"/>
          <w:vertAlign w:val="subscript"/>
          <w:lang w:val="en-US"/>
        </w:rPr>
        <w:t>bp</w:t>
      </w:r>
      <w:proofErr w:type="spellEnd"/>
      <w:r>
        <w:rPr>
          <w:sz w:val="26"/>
          <w:szCs w:val="26"/>
          <w:vertAlign w:val="subscript"/>
        </w:rPr>
        <w:t xml:space="preserve"> </w:t>
      </w:r>
      <w:r>
        <w:rPr>
          <w:sz w:val="26"/>
          <w:szCs w:val="26"/>
        </w:rPr>
        <w:t xml:space="preserve">было принято </w:t>
      </w:r>
      <w:r w:rsidR="0009127A" w:rsidRPr="00811FA5">
        <w:rPr>
          <w:sz w:val="26"/>
          <w:szCs w:val="26"/>
        </w:rPr>
        <w:t>20</w:t>
      </w:r>
      <w:r>
        <w:rPr>
          <w:sz w:val="26"/>
          <w:szCs w:val="26"/>
        </w:rPr>
        <w:t xml:space="preserve"> МПа;</w:t>
      </w:r>
    </w:p>
    <w:p w:rsidR="00747718" w:rsidRDefault="001E652E" w:rsidP="001E652E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1E652E" w:rsidRPr="00F81BF5" w:rsidRDefault="001E652E" w:rsidP="001E652E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σ</w:t>
      </w:r>
      <w:proofErr w:type="spellStart"/>
      <w:r>
        <w:rPr>
          <w:sz w:val="26"/>
          <w:szCs w:val="26"/>
          <w:vertAlign w:val="subscript"/>
          <w:lang w:val="en-US"/>
        </w:rPr>
        <w:t>bp</w:t>
      </w:r>
      <w:proofErr w:type="spellEnd"/>
      <w:r>
        <w:rPr>
          <w:sz w:val="26"/>
          <w:szCs w:val="26"/>
        </w:rPr>
        <w:t xml:space="preserve"> – сжимающее напряжения в бетоне на уровне центра тяжести сечения напрягаемой арматуры от действия усилия предварительного обжатия с учетом потерь σ</w:t>
      </w:r>
      <w:r>
        <w:rPr>
          <w:sz w:val="26"/>
          <w:szCs w:val="26"/>
          <w:vertAlign w:val="subscript"/>
        </w:rPr>
        <w:t>1</w:t>
      </w:r>
      <w:r>
        <w:rPr>
          <w:sz w:val="26"/>
          <w:szCs w:val="26"/>
        </w:rPr>
        <w:t>…</w:t>
      </w:r>
      <w:r w:rsidRPr="00F81BF5">
        <w:rPr>
          <w:sz w:val="26"/>
          <w:szCs w:val="26"/>
        </w:rPr>
        <w:t xml:space="preserve"> </w:t>
      </w:r>
      <w:r>
        <w:rPr>
          <w:sz w:val="26"/>
          <w:szCs w:val="26"/>
        </w:rPr>
        <w:t>σ</w:t>
      </w:r>
      <w:r>
        <w:rPr>
          <w:sz w:val="26"/>
          <w:szCs w:val="26"/>
          <w:vertAlign w:val="subscript"/>
        </w:rPr>
        <w:t>5</w:t>
      </w:r>
      <w:proofErr w:type="gramStart"/>
      <w:r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 xml:space="preserve"> σ</w:t>
      </w:r>
      <w:proofErr w:type="spellStart"/>
      <w:r>
        <w:rPr>
          <w:sz w:val="26"/>
          <w:szCs w:val="26"/>
          <w:vertAlign w:val="subscript"/>
          <w:lang w:val="en-US"/>
        </w:rPr>
        <w:t>bp</w:t>
      </w:r>
      <w:proofErr w:type="spellEnd"/>
      <w:r>
        <w:rPr>
          <w:sz w:val="26"/>
          <w:szCs w:val="26"/>
        </w:rPr>
        <w:t>=</w:t>
      </w:r>
      <w:r>
        <w:rPr>
          <w:sz w:val="26"/>
          <w:szCs w:val="26"/>
          <w:lang w:val="en-US"/>
        </w:rPr>
        <w:t>P</w:t>
      </w:r>
      <w:r w:rsidRPr="00F81BF5">
        <w:rPr>
          <w:sz w:val="26"/>
          <w:szCs w:val="26"/>
          <w:vertAlign w:val="subscript"/>
        </w:rPr>
        <w:t>1</w:t>
      </w:r>
      <w:r w:rsidRPr="00F81BF5">
        <w:rPr>
          <w:sz w:val="26"/>
          <w:szCs w:val="26"/>
        </w:rPr>
        <w:t>/</w:t>
      </w:r>
      <w:proofErr w:type="spellStart"/>
      <w:r>
        <w:rPr>
          <w:sz w:val="26"/>
          <w:szCs w:val="26"/>
          <w:lang w:val="en-US"/>
        </w:rPr>
        <w:t>A</w:t>
      </w:r>
      <w:r>
        <w:rPr>
          <w:sz w:val="26"/>
          <w:szCs w:val="26"/>
          <w:vertAlign w:val="subscript"/>
          <w:lang w:val="en-US"/>
        </w:rPr>
        <w:t>red</w:t>
      </w:r>
      <w:proofErr w:type="spellEnd"/>
      <w:r w:rsidRPr="00F81BF5">
        <w:rPr>
          <w:sz w:val="26"/>
          <w:szCs w:val="26"/>
          <w:vertAlign w:val="subscript"/>
        </w:rPr>
        <w:t>.</w:t>
      </w:r>
      <w:r w:rsidRPr="00F81BF5">
        <w:rPr>
          <w:sz w:val="26"/>
          <w:szCs w:val="26"/>
        </w:rPr>
        <w:t>.</w:t>
      </w:r>
    </w:p>
    <w:p w:rsidR="00747718" w:rsidRDefault="001E652E" w:rsidP="001E652E">
      <w:pPr>
        <w:spacing w:line="276" w:lineRule="auto"/>
        <w:rPr>
          <w:sz w:val="26"/>
          <w:szCs w:val="26"/>
        </w:rPr>
      </w:pPr>
      <w:r w:rsidRPr="00F81BF5">
        <w:rPr>
          <w:sz w:val="26"/>
          <w:szCs w:val="26"/>
        </w:rPr>
        <w:t xml:space="preserve">         </w:t>
      </w:r>
    </w:p>
    <w:p w:rsidR="001E652E" w:rsidRDefault="001E652E" w:rsidP="001E652E">
      <w:pPr>
        <w:spacing w:line="276" w:lineRule="auto"/>
        <w:rPr>
          <w:sz w:val="26"/>
          <w:szCs w:val="26"/>
        </w:rPr>
      </w:pPr>
      <w:r w:rsidRPr="00F81BF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где </w:t>
      </w:r>
      <w:r>
        <w:rPr>
          <w:sz w:val="26"/>
          <w:szCs w:val="26"/>
          <w:lang w:val="en-US"/>
        </w:rPr>
        <w:t>P</w:t>
      </w:r>
      <w:r w:rsidRPr="00F81BF5">
        <w:rPr>
          <w:sz w:val="26"/>
          <w:szCs w:val="26"/>
          <w:vertAlign w:val="subscript"/>
        </w:rPr>
        <w:t>1</w:t>
      </w:r>
      <w:r>
        <w:rPr>
          <w:sz w:val="26"/>
          <w:szCs w:val="26"/>
        </w:rPr>
        <w:t xml:space="preserve"> – усилие обжатия бетона с учетом потерь σ</w:t>
      </w:r>
      <w:r>
        <w:rPr>
          <w:sz w:val="26"/>
          <w:szCs w:val="26"/>
          <w:vertAlign w:val="subscript"/>
        </w:rPr>
        <w:t>1</w:t>
      </w:r>
      <w:r>
        <w:rPr>
          <w:sz w:val="26"/>
          <w:szCs w:val="26"/>
        </w:rPr>
        <w:t>…</w:t>
      </w:r>
      <w:r w:rsidRPr="00F81BF5">
        <w:rPr>
          <w:sz w:val="26"/>
          <w:szCs w:val="26"/>
        </w:rPr>
        <w:t xml:space="preserve"> </w:t>
      </w:r>
      <w:r>
        <w:rPr>
          <w:sz w:val="26"/>
          <w:szCs w:val="26"/>
        </w:rPr>
        <w:t>σ</w:t>
      </w:r>
      <w:r>
        <w:rPr>
          <w:sz w:val="26"/>
          <w:szCs w:val="26"/>
          <w:vertAlign w:val="subscript"/>
        </w:rPr>
        <w:t>5</w:t>
      </w:r>
      <w:r>
        <w:rPr>
          <w:sz w:val="26"/>
          <w:szCs w:val="26"/>
        </w:rPr>
        <w:t>;</w:t>
      </w:r>
    </w:p>
    <w:p w:rsidR="001E652E" w:rsidRDefault="001E652E" w:rsidP="001E652E">
      <w:pPr>
        <w:spacing w:line="276" w:lineRule="auto"/>
        <w:rPr>
          <w:b/>
          <w:sz w:val="26"/>
          <w:szCs w:val="26"/>
          <w:u w:val="single"/>
        </w:rPr>
      </w:pPr>
      <w:r>
        <w:rPr>
          <w:sz w:val="26"/>
          <w:szCs w:val="26"/>
          <w:lang w:val="en-US"/>
        </w:rPr>
        <w:t>P</w:t>
      </w:r>
      <w:r w:rsidRPr="00F81BF5">
        <w:rPr>
          <w:sz w:val="26"/>
          <w:szCs w:val="26"/>
          <w:vertAlign w:val="subscript"/>
        </w:rPr>
        <w:t>1</w:t>
      </w:r>
      <w:r>
        <w:rPr>
          <w:sz w:val="26"/>
          <w:szCs w:val="26"/>
        </w:rPr>
        <w:t xml:space="preserve"> = </w:t>
      </w:r>
      <w:proofErr w:type="gramStart"/>
      <w:r>
        <w:rPr>
          <w:sz w:val="26"/>
          <w:szCs w:val="26"/>
        </w:rPr>
        <w:t>А</w:t>
      </w:r>
      <w:proofErr w:type="spellStart"/>
      <w:r>
        <w:rPr>
          <w:sz w:val="26"/>
          <w:szCs w:val="26"/>
          <w:vertAlign w:val="subscript"/>
          <w:lang w:val="en-US"/>
        </w:rPr>
        <w:t>sp</w:t>
      </w:r>
      <w:proofErr w:type="spellEnd"/>
      <w:r w:rsidRPr="00F81BF5">
        <w:rPr>
          <w:sz w:val="26"/>
          <w:szCs w:val="26"/>
        </w:rPr>
        <w:t>(</w:t>
      </w:r>
      <w:proofErr w:type="gramEnd"/>
      <w:r w:rsidRPr="00F81BF5">
        <w:rPr>
          <w:sz w:val="26"/>
          <w:szCs w:val="26"/>
        </w:rPr>
        <w:t xml:space="preserve"> </w:t>
      </w:r>
      <w:r>
        <w:rPr>
          <w:sz w:val="26"/>
          <w:szCs w:val="26"/>
        </w:rPr>
        <w:t>σ</w:t>
      </w:r>
      <w:proofErr w:type="spellStart"/>
      <w:r>
        <w:rPr>
          <w:sz w:val="26"/>
          <w:szCs w:val="26"/>
          <w:vertAlign w:val="subscript"/>
          <w:lang w:val="en-US"/>
        </w:rPr>
        <w:t>sp</w:t>
      </w:r>
      <w:proofErr w:type="spellEnd"/>
      <w:r w:rsidRPr="00F81BF5">
        <w:rPr>
          <w:sz w:val="26"/>
          <w:szCs w:val="26"/>
        </w:rPr>
        <w:t xml:space="preserve">- </w:t>
      </w:r>
      <w:r>
        <w:rPr>
          <w:sz w:val="26"/>
          <w:szCs w:val="26"/>
        </w:rPr>
        <w:t>σ</w:t>
      </w:r>
      <w:r w:rsidRPr="00F81BF5">
        <w:rPr>
          <w:sz w:val="26"/>
          <w:szCs w:val="26"/>
          <w:vertAlign w:val="subscript"/>
        </w:rPr>
        <w:t>1</w:t>
      </w:r>
      <w:r w:rsidRPr="00F81BF5">
        <w:rPr>
          <w:sz w:val="26"/>
          <w:szCs w:val="26"/>
        </w:rPr>
        <w:t xml:space="preserve">- </w:t>
      </w:r>
      <w:r>
        <w:rPr>
          <w:sz w:val="26"/>
          <w:szCs w:val="26"/>
        </w:rPr>
        <w:t>σ</w:t>
      </w:r>
      <w:r w:rsidRPr="00F81BF5">
        <w:rPr>
          <w:sz w:val="26"/>
          <w:szCs w:val="26"/>
          <w:vertAlign w:val="subscript"/>
        </w:rPr>
        <w:t>2</w:t>
      </w:r>
      <w:r w:rsidRPr="00F81BF5">
        <w:rPr>
          <w:sz w:val="26"/>
          <w:szCs w:val="26"/>
        </w:rPr>
        <w:t xml:space="preserve">- </w:t>
      </w:r>
      <w:r>
        <w:rPr>
          <w:sz w:val="26"/>
          <w:szCs w:val="26"/>
        </w:rPr>
        <w:t>σ</w:t>
      </w:r>
      <w:r w:rsidRPr="00F81BF5">
        <w:rPr>
          <w:sz w:val="26"/>
          <w:szCs w:val="26"/>
          <w:vertAlign w:val="subscript"/>
        </w:rPr>
        <w:t>3</w:t>
      </w:r>
      <w:r w:rsidRPr="00F81BF5">
        <w:rPr>
          <w:sz w:val="26"/>
          <w:szCs w:val="26"/>
        </w:rPr>
        <w:t xml:space="preserve">) = </w:t>
      </w:r>
      <w:r w:rsidR="00782CBC">
        <w:rPr>
          <w:sz w:val="26"/>
          <w:szCs w:val="26"/>
        </w:rPr>
        <w:t>18,</w:t>
      </w:r>
      <w:r w:rsidR="0009127A" w:rsidRPr="0009127A">
        <w:rPr>
          <w:sz w:val="26"/>
          <w:szCs w:val="26"/>
        </w:rPr>
        <w:t>1</w:t>
      </w:r>
      <w:r w:rsidR="00782CBC">
        <w:rPr>
          <w:sz w:val="26"/>
          <w:szCs w:val="26"/>
        </w:rPr>
        <w:t>∙(</w:t>
      </w:r>
      <w:r w:rsidR="002C119B" w:rsidRPr="002C119B">
        <w:rPr>
          <w:sz w:val="26"/>
          <w:szCs w:val="26"/>
        </w:rPr>
        <w:t>9</w:t>
      </w:r>
      <w:r w:rsidR="00782CBC">
        <w:rPr>
          <w:sz w:val="26"/>
          <w:szCs w:val="26"/>
        </w:rPr>
        <w:t>50-</w:t>
      </w:r>
      <w:r w:rsidR="002C119B" w:rsidRPr="002C119B">
        <w:rPr>
          <w:sz w:val="26"/>
          <w:szCs w:val="26"/>
        </w:rPr>
        <w:t>7</w:t>
      </w:r>
      <w:r w:rsidR="00782CBC">
        <w:rPr>
          <w:sz w:val="26"/>
          <w:szCs w:val="26"/>
        </w:rPr>
        <w:t>5-81,25-12,9</w:t>
      </w:r>
      <w:r>
        <w:rPr>
          <w:sz w:val="26"/>
          <w:szCs w:val="26"/>
        </w:rPr>
        <w:t>)</w:t>
      </w:r>
      <w:r w:rsidRPr="00F81BF5">
        <w:rPr>
          <w:sz w:val="26"/>
          <w:szCs w:val="26"/>
        </w:rPr>
        <w:t xml:space="preserve"> </w:t>
      </w:r>
      <w:r>
        <w:rPr>
          <w:sz w:val="26"/>
          <w:szCs w:val="26"/>
        </w:rPr>
        <w:t>∙10</w:t>
      </w:r>
      <w:r>
        <w:rPr>
          <w:sz w:val="26"/>
          <w:szCs w:val="26"/>
          <w:vertAlign w:val="superscript"/>
        </w:rPr>
        <w:t>-1</w:t>
      </w:r>
      <w:r>
        <w:rPr>
          <w:sz w:val="26"/>
          <w:szCs w:val="26"/>
        </w:rPr>
        <w:t>=</w:t>
      </w:r>
      <w:r w:rsidR="002C119B" w:rsidRPr="002C119B">
        <w:rPr>
          <w:sz w:val="26"/>
          <w:szCs w:val="26"/>
        </w:rPr>
        <w:t>1413.3</w:t>
      </w:r>
      <w:r>
        <w:rPr>
          <w:sz w:val="26"/>
          <w:szCs w:val="26"/>
        </w:rPr>
        <w:t xml:space="preserve"> кН, тогда </w:t>
      </w:r>
      <w:r w:rsidRPr="0037605F">
        <w:rPr>
          <w:sz w:val="26"/>
          <w:szCs w:val="26"/>
        </w:rPr>
        <w:t>σ</w:t>
      </w:r>
      <w:proofErr w:type="spellStart"/>
      <w:r w:rsidRPr="0037605F">
        <w:rPr>
          <w:sz w:val="26"/>
          <w:szCs w:val="26"/>
          <w:vertAlign w:val="subscript"/>
          <w:lang w:val="en-US"/>
        </w:rPr>
        <w:t>bp</w:t>
      </w:r>
      <w:proofErr w:type="spellEnd"/>
      <w:r w:rsidR="00782CBC">
        <w:rPr>
          <w:sz w:val="26"/>
          <w:szCs w:val="26"/>
        </w:rPr>
        <w:t>=(</w:t>
      </w:r>
      <w:r w:rsidR="002C119B" w:rsidRPr="002C119B">
        <w:rPr>
          <w:sz w:val="26"/>
          <w:szCs w:val="26"/>
        </w:rPr>
        <w:t>1413.3</w:t>
      </w:r>
      <w:r w:rsidRPr="0037605F">
        <w:rPr>
          <w:sz w:val="26"/>
          <w:szCs w:val="26"/>
        </w:rPr>
        <w:t>/</w:t>
      </w:r>
      <w:r w:rsidR="002C119B" w:rsidRPr="002C119B">
        <w:rPr>
          <w:sz w:val="26"/>
          <w:szCs w:val="26"/>
        </w:rPr>
        <w:t>1046</w:t>
      </w:r>
      <w:r w:rsidR="00782CBC">
        <w:rPr>
          <w:sz w:val="26"/>
          <w:szCs w:val="26"/>
        </w:rPr>
        <w:t>)∙10=</w:t>
      </w:r>
      <w:r w:rsidR="002C119B" w:rsidRPr="002C119B">
        <w:rPr>
          <w:sz w:val="26"/>
          <w:szCs w:val="26"/>
        </w:rPr>
        <w:t>1.35</w:t>
      </w:r>
      <w:r w:rsidRPr="0037605F">
        <w:rPr>
          <w:sz w:val="26"/>
          <w:szCs w:val="26"/>
        </w:rPr>
        <w:t xml:space="preserve"> МПа</w:t>
      </w:r>
    </w:p>
    <w:p w:rsidR="001E652E" w:rsidRDefault="001E652E" w:rsidP="001E652E">
      <w:pPr>
        <w:spacing w:line="276" w:lineRule="auto"/>
        <w:rPr>
          <w:sz w:val="26"/>
          <w:szCs w:val="26"/>
        </w:rPr>
      </w:pPr>
      <w:r w:rsidRPr="0037605F">
        <w:rPr>
          <w:sz w:val="26"/>
          <w:szCs w:val="26"/>
        </w:rPr>
        <w:t>σ</w:t>
      </w:r>
      <w:proofErr w:type="spellStart"/>
      <w:r w:rsidRPr="0037605F">
        <w:rPr>
          <w:sz w:val="26"/>
          <w:szCs w:val="26"/>
          <w:vertAlign w:val="subscript"/>
          <w:lang w:val="en-US"/>
        </w:rPr>
        <w:t>bp</w:t>
      </w:r>
      <w:proofErr w:type="spellEnd"/>
      <w:r w:rsidRPr="0037605F">
        <w:rPr>
          <w:sz w:val="26"/>
          <w:szCs w:val="26"/>
        </w:rPr>
        <w:t>/</w:t>
      </w:r>
      <w:proofErr w:type="spellStart"/>
      <w:r w:rsidRPr="0037605F">
        <w:rPr>
          <w:sz w:val="26"/>
          <w:szCs w:val="26"/>
          <w:lang w:val="en-US"/>
        </w:rPr>
        <w:t>R</w:t>
      </w:r>
      <w:r w:rsidRPr="0037605F">
        <w:rPr>
          <w:sz w:val="26"/>
          <w:szCs w:val="26"/>
          <w:vertAlign w:val="subscript"/>
          <w:lang w:val="en-US"/>
        </w:rPr>
        <w:t>bp</w:t>
      </w:r>
      <w:proofErr w:type="spellEnd"/>
      <w:r w:rsidR="00782CBC">
        <w:rPr>
          <w:sz w:val="26"/>
          <w:szCs w:val="26"/>
        </w:rPr>
        <w:t>=</w:t>
      </w:r>
      <w:r w:rsidR="002C119B" w:rsidRPr="002C119B">
        <w:rPr>
          <w:sz w:val="26"/>
          <w:szCs w:val="26"/>
        </w:rPr>
        <w:t>1.</w:t>
      </w:r>
      <w:r w:rsidR="002C119B">
        <w:rPr>
          <w:sz w:val="26"/>
          <w:szCs w:val="26"/>
        </w:rPr>
        <w:t>3</w:t>
      </w:r>
      <w:r w:rsidR="002C119B" w:rsidRPr="002C119B">
        <w:rPr>
          <w:sz w:val="26"/>
          <w:szCs w:val="26"/>
        </w:rPr>
        <w:t>5</w:t>
      </w:r>
      <w:r w:rsidR="00782CBC">
        <w:rPr>
          <w:sz w:val="26"/>
          <w:szCs w:val="26"/>
        </w:rPr>
        <w:t>/</w:t>
      </w:r>
      <w:r w:rsidR="002C119B" w:rsidRPr="002C119B">
        <w:rPr>
          <w:sz w:val="26"/>
          <w:szCs w:val="26"/>
        </w:rPr>
        <w:t>20</w:t>
      </w:r>
      <w:r w:rsidR="00782CBC">
        <w:rPr>
          <w:sz w:val="26"/>
          <w:szCs w:val="26"/>
        </w:rPr>
        <w:t>=0,</w:t>
      </w:r>
      <w:r w:rsidR="002C119B" w:rsidRPr="002C119B">
        <w:rPr>
          <w:sz w:val="26"/>
          <w:szCs w:val="26"/>
        </w:rPr>
        <w:t>12</w:t>
      </w:r>
      <w:r w:rsidRPr="0037605F">
        <w:rPr>
          <w:sz w:val="26"/>
          <w:szCs w:val="26"/>
        </w:rPr>
        <w:t xml:space="preserve"> ≤ α = 0,725</w:t>
      </w:r>
    </w:p>
    <w:p w:rsidR="001E652E" w:rsidRDefault="001E652E" w:rsidP="00747718">
      <w:pPr>
        <w:spacing w:line="276" w:lineRule="auto"/>
        <w:ind w:firstLine="284"/>
        <w:rPr>
          <w:sz w:val="26"/>
          <w:szCs w:val="26"/>
        </w:rPr>
      </w:pPr>
      <w:r w:rsidRPr="0037605F">
        <w:rPr>
          <w:b/>
          <w:sz w:val="26"/>
          <w:szCs w:val="26"/>
          <w:u w:val="single"/>
        </w:rPr>
        <w:t>σ</w:t>
      </w:r>
      <w:r w:rsidRPr="0037605F">
        <w:rPr>
          <w:b/>
          <w:sz w:val="26"/>
          <w:szCs w:val="26"/>
          <w:u w:val="single"/>
          <w:vertAlign w:val="subscript"/>
        </w:rPr>
        <w:t>6</w:t>
      </w:r>
      <w:r w:rsidRPr="0037605F">
        <w:rPr>
          <w:b/>
          <w:sz w:val="26"/>
          <w:szCs w:val="26"/>
          <w:u w:val="single"/>
        </w:rPr>
        <w:t>=</w:t>
      </w:r>
      <w:r w:rsidRPr="004614A2">
        <w:rPr>
          <w:sz w:val="26"/>
          <w:szCs w:val="26"/>
        </w:rPr>
        <w:t>40</w:t>
      </w:r>
      <w:r>
        <w:rPr>
          <w:sz w:val="26"/>
          <w:szCs w:val="26"/>
        </w:rPr>
        <w:t>∙</w:t>
      </w:r>
      <w:r w:rsidRPr="00F81BF5">
        <w:rPr>
          <w:sz w:val="26"/>
          <w:szCs w:val="26"/>
        </w:rPr>
        <w:t xml:space="preserve"> </w:t>
      </w:r>
      <w:r>
        <w:rPr>
          <w:sz w:val="26"/>
          <w:szCs w:val="26"/>
        </w:rPr>
        <w:t>σ</w:t>
      </w:r>
      <w:proofErr w:type="spellStart"/>
      <w:r>
        <w:rPr>
          <w:sz w:val="26"/>
          <w:szCs w:val="26"/>
          <w:vertAlign w:val="subscript"/>
          <w:lang w:val="en-US"/>
        </w:rPr>
        <w:t>bp</w:t>
      </w:r>
      <w:proofErr w:type="spellEnd"/>
      <w:r w:rsidRPr="00F81BF5">
        <w:rPr>
          <w:sz w:val="26"/>
          <w:szCs w:val="26"/>
        </w:rPr>
        <w:t xml:space="preserve">/ </w:t>
      </w:r>
      <w:proofErr w:type="spellStart"/>
      <w:r>
        <w:rPr>
          <w:sz w:val="26"/>
          <w:szCs w:val="26"/>
          <w:lang w:val="en-US"/>
        </w:rPr>
        <w:t>R</w:t>
      </w:r>
      <w:r>
        <w:rPr>
          <w:sz w:val="26"/>
          <w:szCs w:val="26"/>
          <w:vertAlign w:val="subscript"/>
          <w:lang w:val="en-US"/>
        </w:rPr>
        <w:t>bp</w:t>
      </w:r>
      <w:proofErr w:type="spellEnd"/>
      <w:r w:rsidR="00782CBC">
        <w:rPr>
          <w:sz w:val="26"/>
          <w:szCs w:val="26"/>
        </w:rPr>
        <w:t>=40∙(</w:t>
      </w:r>
      <w:r w:rsidR="002C119B" w:rsidRPr="002C119B">
        <w:rPr>
          <w:sz w:val="26"/>
          <w:szCs w:val="26"/>
        </w:rPr>
        <w:t>1</w:t>
      </w:r>
      <w:r w:rsidR="002C119B" w:rsidRPr="00811FA5">
        <w:rPr>
          <w:sz w:val="26"/>
          <w:szCs w:val="26"/>
        </w:rPr>
        <w:t>.</w:t>
      </w:r>
      <w:r w:rsidR="002C119B" w:rsidRPr="002C119B">
        <w:rPr>
          <w:sz w:val="26"/>
          <w:szCs w:val="26"/>
        </w:rPr>
        <w:t>35</w:t>
      </w:r>
      <w:r>
        <w:rPr>
          <w:sz w:val="26"/>
          <w:szCs w:val="26"/>
        </w:rPr>
        <w:t>/</w:t>
      </w:r>
      <w:r w:rsidR="002C119B" w:rsidRPr="002C119B">
        <w:rPr>
          <w:sz w:val="26"/>
          <w:szCs w:val="26"/>
        </w:rPr>
        <w:t>20</w:t>
      </w:r>
      <w:r>
        <w:rPr>
          <w:sz w:val="26"/>
          <w:szCs w:val="26"/>
        </w:rPr>
        <w:t>)=</w:t>
      </w:r>
      <w:r w:rsidR="002C119B" w:rsidRPr="00811FA5">
        <w:rPr>
          <w:sz w:val="26"/>
          <w:szCs w:val="26"/>
        </w:rPr>
        <w:t>4.8</w:t>
      </w:r>
      <w:r>
        <w:rPr>
          <w:sz w:val="26"/>
          <w:szCs w:val="26"/>
        </w:rPr>
        <w:t xml:space="preserve"> М</w:t>
      </w:r>
      <w:r w:rsidR="00782CBC">
        <w:rPr>
          <w:sz w:val="26"/>
          <w:szCs w:val="26"/>
        </w:rPr>
        <w:t>П</w:t>
      </w:r>
      <w:r>
        <w:rPr>
          <w:sz w:val="26"/>
          <w:szCs w:val="26"/>
        </w:rPr>
        <w:t>а</w:t>
      </w:r>
      <w:r w:rsidR="00782CBC">
        <w:rPr>
          <w:sz w:val="26"/>
          <w:szCs w:val="26"/>
        </w:rPr>
        <w:t>.</w:t>
      </w:r>
    </w:p>
    <w:p w:rsidR="00747718" w:rsidRDefault="00747718" w:rsidP="001E652E">
      <w:pPr>
        <w:spacing w:line="276" w:lineRule="auto"/>
        <w:rPr>
          <w:sz w:val="26"/>
          <w:szCs w:val="26"/>
        </w:rPr>
      </w:pPr>
    </w:p>
    <w:p w:rsidR="001E652E" w:rsidRDefault="001E652E" w:rsidP="00747718">
      <w:pPr>
        <w:spacing w:line="276" w:lineRule="auto"/>
        <w:ind w:firstLine="284"/>
        <w:rPr>
          <w:sz w:val="26"/>
          <w:szCs w:val="26"/>
        </w:rPr>
      </w:pPr>
      <w:r>
        <w:rPr>
          <w:sz w:val="26"/>
          <w:szCs w:val="26"/>
        </w:rPr>
        <w:t xml:space="preserve">С учетом того, что бетон фермы подвергается тепловой обработке при атмосферном давлении, полученные потери </w:t>
      </w:r>
      <w:r w:rsidRPr="0037605F">
        <w:rPr>
          <w:b/>
          <w:sz w:val="26"/>
          <w:szCs w:val="26"/>
          <w:u w:val="single"/>
        </w:rPr>
        <w:t>σ</w:t>
      </w:r>
      <w:r w:rsidRPr="0037605F">
        <w:rPr>
          <w:b/>
          <w:sz w:val="26"/>
          <w:szCs w:val="26"/>
          <w:u w:val="single"/>
          <w:vertAlign w:val="subscript"/>
        </w:rPr>
        <w:t>6</w:t>
      </w:r>
      <w:r>
        <w:rPr>
          <w:sz w:val="26"/>
          <w:szCs w:val="26"/>
          <w:vertAlign w:val="subscript"/>
        </w:rPr>
        <w:t xml:space="preserve"> </w:t>
      </w:r>
      <w:r>
        <w:rPr>
          <w:sz w:val="26"/>
          <w:szCs w:val="26"/>
        </w:rPr>
        <w:t xml:space="preserve">умножаем на поправочный коэффициент 0,85. Окончательно получаем </w:t>
      </w:r>
    </w:p>
    <w:p w:rsidR="001E652E" w:rsidRDefault="001E652E" w:rsidP="001E652E">
      <w:pPr>
        <w:spacing w:line="276" w:lineRule="auto"/>
        <w:rPr>
          <w:b/>
          <w:sz w:val="26"/>
          <w:szCs w:val="26"/>
          <w:u w:val="single"/>
        </w:rPr>
      </w:pPr>
      <w:r w:rsidRPr="0037605F">
        <w:rPr>
          <w:b/>
          <w:sz w:val="26"/>
          <w:szCs w:val="26"/>
          <w:u w:val="single"/>
        </w:rPr>
        <w:t>σ</w:t>
      </w:r>
      <w:r w:rsidRPr="0037605F">
        <w:rPr>
          <w:b/>
          <w:sz w:val="26"/>
          <w:szCs w:val="26"/>
          <w:u w:val="single"/>
          <w:vertAlign w:val="subscript"/>
        </w:rPr>
        <w:t>6</w:t>
      </w:r>
      <w:r w:rsidRPr="0037605F">
        <w:rPr>
          <w:b/>
          <w:sz w:val="26"/>
          <w:szCs w:val="26"/>
          <w:u w:val="single"/>
        </w:rPr>
        <w:t>=</w:t>
      </w:r>
      <w:r w:rsidR="002C119B" w:rsidRPr="002C119B">
        <w:rPr>
          <w:b/>
          <w:sz w:val="26"/>
          <w:szCs w:val="26"/>
          <w:u w:val="single"/>
        </w:rPr>
        <w:t>4.</w:t>
      </w:r>
      <w:r w:rsidR="002C119B" w:rsidRPr="00811FA5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</w:rPr>
        <w:t xml:space="preserve"> МПа</w:t>
      </w:r>
    </w:p>
    <w:p w:rsidR="001E652E" w:rsidRDefault="001E652E" w:rsidP="001E652E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Суммарное значение первых потерь составляет:</w:t>
      </w:r>
    </w:p>
    <w:p w:rsidR="001E652E" w:rsidRDefault="001E652E" w:rsidP="001E652E">
      <w:pPr>
        <w:spacing w:line="276" w:lineRule="auto"/>
        <w:rPr>
          <w:i/>
          <w:sz w:val="26"/>
          <w:szCs w:val="26"/>
          <w:u w:val="single"/>
        </w:rPr>
      </w:pPr>
      <w:r w:rsidRPr="0037605F">
        <w:rPr>
          <w:i/>
          <w:sz w:val="26"/>
          <w:szCs w:val="26"/>
          <w:u w:val="single"/>
        </w:rPr>
        <w:t>σ</w:t>
      </w:r>
      <w:r w:rsidRPr="0037605F">
        <w:rPr>
          <w:i/>
          <w:sz w:val="26"/>
          <w:szCs w:val="26"/>
          <w:u w:val="single"/>
          <w:vertAlign w:val="subscript"/>
          <w:lang w:val="en-US"/>
        </w:rPr>
        <w:t>los</w:t>
      </w:r>
      <w:r w:rsidRPr="0037605F">
        <w:rPr>
          <w:i/>
          <w:sz w:val="26"/>
          <w:szCs w:val="26"/>
          <w:u w:val="single"/>
          <w:vertAlign w:val="subscript"/>
        </w:rPr>
        <w:t>1</w:t>
      </w:r>
      <w:r w:rsidRPr="0037605F">
        <w:rPr>
          <w:i/>
          <w:sz w:val="26"/>
          <w:szCs w:val="26"/>
          <w:u w:val="single"/>
        </w:rPr>
        <w:t>= σ</w:t>
      </w:r>
      <w:r w:rsidRPr="0037605F">
        <w:rPr>
          <w:i/>
          <w:sz w:val="26"/>
          <w:szCs w:val="26"/>
          <w:u w:val="single"/>
          <w:vertAlign w:val="subscript"/>
        </w:rPr>
        <w:t>1</w:t>
      </w:r>
      <w:r w:rsidRPr="0037605F">
        <w:rPr>
          <w:i/>
          <w:sz w:val="26"/>
          <w:szCs w:val="26"/>
          <w:u w:val="single"/>
        </w:rPr>
        <w:t>+ σ</w:t>
      </w:r>
      <w:r w:rsidRPr="0037605F">
        <w:rPr>
          <w:i/>
          <w:sz w:val="26"/>
          <w:szCs w:val="26"/>
          <w:u w:val="single"/>
          <w:vertAlign w:val="subscript"/>
        </w:rPr>
        <w:t>2</w:t>
      </w:r>
      <w:r w:rsidRPr="0037605F">
        <w:rPr>
          <w:i/>
          <w:sz w:val="26"/>
          <w:szCs w:val="26"/>
          <w:u w:val="single"/>
        </w:rPr>
        <w:t>+ σ</w:t>
      </w:r>
      <w:r w:rsidRPr="0037605F">
        <w:rPr>
          <w:i/>
          <w:sz w:val="26"/>
          <w:szCs w:val="26"/>
          <w:u w:val="single"/>
          <w:vertAlign w:val="subscript"/>
        </w:rPr>
        <w:t>3</w:t>
      </w:r>
      <w:r w:rsidRPr="0037605F">
        <w:rPr>
          <w:i/>
          <w:sz w:val="26"/>
          <w:szCs w:val="26"/>
          <w:u w:val="single"/>
        </w:rPr>
        <w:t>+ σ</w:t>
      </w:r>
      <w:r w:rsidRPr="0037605F">
        <w:rPr>
          <w:i/>
          <w:sz w:val="26"/>
          <w:szCs w:val="26"/>
          <w:u w:val="single"/>
          <w:vertAlign w:val="subscript"/>
        </w:rPr>
        <w:t>6</w:t>
      </w:r>
      <w:r w:rsidR="002C119B">
        <w:rPr>
          <w:i/>
          <w:sz w:val="26"/>
          <w:szCs w:val="26"/>
          <w:u w:val="single"/>
        </w:rPr>
        <w:t>=</w:t>
      </w:r>
      <w:r w:rsidR="002C119B" w:rsidRPr="002C119B">
        <w:rPr>
          <w:i/>
          <w:sz w:val="26"/>
          <w:szCs w:val="26"/>
          <w:u w:val="single"/>
        </w:rPr>
        <w:t>7</w:t>
      </w:r>
      <w:r w:rsidR="00F01D9B">
        <w:rPr>
          <w:i/>
          <w:sz w:val="26"/>
          <w:szCs w:val="26"/>
          <w:u w:val="single"/>
        </w:rPr>
        <w:t>5+81,25+12,9</w:t>
      </w:r>
      <w:r w:rsidRPr="0037605F">
        <w:rPr>
          <w:i/>
          <w:sz w:val="26"/>
          <w:szCs w:val="26"/>
          <w:u w:val="single"/>
        </w:rPr>
        <w:t>+</w:t>
      </w:r>
      <w:r w:rsidR="002C119B" w:rsidRPr="002C119B">
        <w:rPr>
          <w:i/>
          <w:sz w:val="26"/>
          <w:szCs w:val="26"/>
          <w:u w:val="single"/>
        </w:rPr>
        <w:t>4.1</w:t>
      </w:r>
      <w:r w:rsidRPr="0037605F">
        <w:rPr>
          <w:i/>
          <w:sz w:val="26"/>
          <w:szCs w:val="26"/>
          <w:u w:val="single"/>
        </w:rPr>
        <w:t>=</w:t>
      </w:r>
      <w:r w:rsidR="002C119B" w:rsidRPr="002C119B">
        <w:rPr>
          <w:i/>
          <w:sz w:val="26"/>
          <w:szCs w:val="26"/>
          <w:u w:val="single"/>
        </w:rPr>
        <w:t>173.25</w:t>
      </w:r>
      <w:r w:rsidRPr="0037605F">
        <w:rPr>
          <w:i/>
          <w:sz w:val="26"/>
          <w:szCs w:val="26"/>
          <w:u w:val="single"/>
        </w:rPr>
        <w:t xml:space="preserve"> МПа</w:t>
      </w:r>
    </w:p>
    <w:p w:rsidR="001E652E" w:rsidRDefault="001E652E" w:rsidP="001E652E">
      <w:pPr>
        <w:pStyle w:val="a5"/>
        <w:numPr>
          <w:ilvl w:val="0"/>
          <w:numId w:val="14"/>
        </w:numPr>
        <w:rPr>
          <w:rFonts w:ascii="Times New Roman" w:hAnsi="Times New Roman"/>
          <w:i/>
          <w:sz w:val="26"/>
          <w:szCs w:val="26"/>
          <w:u w:val="single"/>
        </w:rPr>
      </w:pPr>
      <w:r>
        <w:rPr>
          <w:rFonts w:ascii="Times New Roman" w:hAnsi="Times New Roman"/>
          <w:i/>
          <w:sz w:val="26"/>
          <w:szCs w:val="26"/>
          <w:u w:val="single"/>
        </w:rPr>
        <w:t>Вторые потери (происходящие после обжатия бетона):</w:t>
      </w: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от усадки бетона класса В</w:t>
      </w:r>
      <w:r w:rsidR="002C119B" w:rsidRPr="002C119B">
        <w:rPr>
          <w:rFonts w:ascii="Times New Roman" w:hAnsi="Times New Roman"/>
          <w:sz w:val="26"/>
          <w:szCs w:val="26"/>
        </w:rPr>
        <w:t>30</w:t>
      </w:r>
      <w:r>
        <w:rPr>
          <w:rFonts w:ascii="Times New Roman" w:hAnsi="Times New Roman"/>
          <w:sz w:val="26"/>
          <w:szCs w:val="26"/>
        </w:rPr>
        <w:t xml:space="preserve">, подвергнутого тепловой обработке </w:t>
      </w:r>
      <w:r w:rsidRPr="0009760E">
        <w:rPr>
          <w:rFonts w:ascii="Times New Roman" w:hAnsi="Times New Roman"/>
          <w:b/>
          <w:sz w:val="26"/>
          <w:szCs w:val="26"/>
          <w:u w:val="single"/>
        </w:rPr>
        <w:t>σ</w:t>
      </w:r>
      <w:r w:rsidRPr="0009760E">
        <w:rPr>
          <w:rFonts w:ascii="Times New Roman" w:hAnsi="Times New Roman"/>
          <w:b/>
          <w:sz w:val="26"/>
          <w:szCs w:val="26"/>
          <w:u w:val="single"/>
          <w:vertAlign w:val="subscript"/>
        </w:rPr>
        <w:t>8</w:t>
      </w:r>
      <w:r w:rsidRPr="0009760E">
        <w:rPr>
          <w:rFonts w:ascii="Times New Roman" w:hAnsi="Times New Roman"/>
          <w:b/>
          <w:sz w:val="26"/>
          <w:szCs w:val="26"/>
          <w:u w:val="single"/>
        </w:rPr>
        <w:t>=35МПа</w:t>
      </w: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от ползучести бетона при σ</w:t>
      </w:r>
      <w:proofErr w:type="spellStart"/>
      <w:r>
        <w:rPr>
          <w:rFonts w:ascii="Times New Roman" w:hAnsi="Times New Roman"/>
          <w:sz w:val="26"/>
          <w:szCs w:val="26"/>
          <w:vertAlign w:val="subscript"/>
          <w:lang w:val="en-US"/>
        </w:rPr>
        <w:t>bp</w:t>
      </w:r>
      <w:proofErr w:type="spellEnd"/>
      <w:r w:rsidRPr="004614A2">
        <w:rPr>
          <w:rFonts w:ascii="Times New Roman" w:hAnsi="Times New Roman"/>
          <w:sz w:val="26"/>
          <w:szCs w:val="26"/>
        </w:rPr>
        <w:t>/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R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bp</w:t>
      </w:r>
      <w:proofErr w:type="spellEnd"/>
      <w:r w:rsidRPr="004614A2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4614A2">
        <w:rPr>
          <w:rFonts w:ascii="Times New Roman" w:hAnsi="Times New Roman"/>
          <w:sz w:val="26"/>
          <w:szCs w:val="26"/>
        </w:rPr>
        <w:t xml:space="preserve">≤ </w:t>
      </w:r>
      <w:r>
        <w:rPr>
          <w:rFonts w:ascii="Times New Roman" w:hAnsi="Times New Roman"/>
          <w:sz w:val="26"/>
          <w:szCs w:val="26"/>
        </w:rPr>
        <w:t xml:space="preserve">0,725,  </w:t>
      </w:r>
      <w:r w:rsidRPr="0037605F">
        <w:rPr>
          <w:rFonts w:ascii="Times New Roman" w:hAnsi="Times New Roman"/>
          <w:sz w:val="26"/>
          <w:szCs w:val="26"/>
        </w:rPr>
        <w:t>σ</w:t>
      </w:r>
      <w:r>
        <w:rPr>
          <w:rFonts w:ascii="Times New Roman" w:hAnsi="Times New Roman"/>
          <w:sz w:val="26"/>
          <w:szCs w:val="26"/>
          <w:vertAlign w:val="subscript"/>
        </w:rPr>
        <w:t>9</w:t>
      </w:r>
      <w:r w:rsidRPr="0037605F">
        <w:rPr>
          <w:rFonts w:ascii="Times New Roman" w:hAnsi="Times New Roman"/>
          <w:sz w:val="26"/>
          <w:szCs w:val="26"/>
        </w:rPr>
        <w:t>=</w:t>
      </w:r>
      <w:r>
        <w:rPr>
          <w:rFonts w:ascii="Times New Roman" w:hAnsi="Times New Roman"/>
          <w:sz w:val="26"/>
          <w:szCs w:val="26"/>
        </w:rPr>
        <w:t>150∙α∙</w:t>
      </w:r>
      <w:r w:rsidRPr="0037605F">
        <w:rPr>
          <w:rFonts w:ascii="Times New Roman" w:hAnsi="Times New Roman"/>
          <w:sz w:val="26"/>
          <w:szCs w:val="26"/>
        </w:rPr>
        <w:t>σ</w:t>
      </w:r>
      <w:proofErr w:type="spellStart"/>
      <w:r w:rsidRPr="0037605F">
        <w:rPr>
          <w:rFonts w:ascii="Times New Roman" w:hAnsi="Times New Roman"/>
          <w:sz w:val="26"/>
          <w:szCs w:val="26"/>
          <w:vertAlign w:val="subscript"/>
          <w:lang w:val="en-US"/>
        </w:rPr>
        <w:t>bp</w:t>
      </w:r>
      <w:proofErr w:type="spellEnd"/>
      <w:r>
        <w:rPr>
          <w:rFonts w:ascii="Times New Roman" w:hAnsi="Times New Roman"/>
          <w:sz w:val="26"/>
          <w:szCs w:val="26"/>
        </w:rPr>
        <w:t>/</w:t>
      </w:r>
      <w:r w:rsidRPr="004B591B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R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bp</w:t>
      </w:r>
      <w:proofErr w:type="spellEnd"/>
      <w:r>
        <w:rPr>
          <w:rFonts w:ascii="Times New Roman" w:hAnsi="Times New Roman"/>
          <w:sz w:val="26"/>
          <w:szCs w:val="26"/>
        </w:rPr>
        <w:t>,</w:t>
      </w:r>
    </w:p>
    <w:p w:rsidR="001E652E" w:rsidRPr="00F81BF5" w:rsidRDefault="001E652E" w:rsidP="001E652E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где  σ</w:t>
      </w:r>
      <w:proofErr w:type="spellStart"/>
      <w:r>
        <w:rPr>
          <w:sz w:val="26"/>
          <w:szCs w:val="26"/>
          <w:vertAlign w:val="subscript"/>
          <w:lang w:val="en-US"/>
        </w:rPr>
        <w:t>bp</w:t>
      </w:r>
      <w:proofErr w:type="spellEnd"/>
      <w:r>
        <w:rPr>
          <w:sz w:val="26"/>
          <w:szCs w:val="26"/>
        </w:rPr>
        <w:t xml:space="preserve"> – сжимающее напряжения в бетоне на уровне центра тяжести сечения напрягаемой арматуры от действия усилия предварительного обжатия с учетом потерь σ</w:t>
      </w:r>
      <w:r>
        <w:rPr>
          <w:sz w:val="26"/>
          <w:szCs w:val="26"/>
          <w:vertAlign w:val="subscript"/>
        </w:rPr>
        <w:t>1</w:t>
      </w:r>
      <w:r>
        <w:rPr>
          <w:sz w:val="26"/>
          <w:szCs w:val="26"/>
        </w:rPr>
        <w:t>…</w:t>
      </w:r>
      <w:r w:rsidRPr="00F81BF5">
        <w:rPr>
          <w:sz w:val="26"/>
          <w:szCs w:val="26"/>
        </w:rPr>
        <w:t xml:space="preserve"> </w:t>
      </w:r>
      <w:r>
        <w:rPr>
          <w:sz w:val="26"/>
          <w:szCs w:val="26"/>
        </w:rPr>
        <w:t>σ</w:t>
      </w:r>
      <w:r>
        <w:rPr>
          <w:sz w:val="26"/>
          <w:szCs w:val="26"/>
          <w:vertAlign w:val="subscript"/>
        </w:rPr>
        <w:t>6</w:t>
      </w:r>
      <w:proofErr w:type="gramStart"/>
      <w:r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 xml:space="preserve"> σ</w:t>
      </w:r>
      <w:proofErr w:type="spellStart"/>
      <w:r>
        <w:rPr>
          <w:sz w:val="26"/>
          <w:szCs w:val="26"/>
          <w:vertAlign w:val="subscript"/>
          <w:lang w:val="en-US"/>
        </w:rPr>
        <w:t>bp</w:t>
      </w:r>
      <w:proofErr w:type="spellEnd"/>
      <w:r>
        <w:rPr>
          <w:sz w:val="26"/>
          <w:szCs w:val="26"/>
        </w:rPr>
        <w:t>=</w:t>
      </w:r>
      <w:r>
        <w:rPr>
          <w:sz w:val="26"/>
          <w:szCs w:val="26"/>
          <w:lang w:val="en-US"/>
        </w:rPr>
        <w:t>P</w:t>
      </w:r>
      <w:r>
        <w:rPr>
          <w:sz w:val="26"/>
          <w:szCs w:val="26"/>
          <w:vertAlign w:val="subscript"/>
        </w:rPr>
        <w:t>2</w:t>
      </w:r>
      <w:r w:rsidRPr="00F81BF5">
        <w:rPr>
          <w:sz w:val="26"/>
          <w:szCs w:val="26"/>
        </w:rPr>
        <w:t>/</w:t>
      </w:r>
      <w:proofErr w:type="spellStart"/>
      <w:r>
        <w:rPr>
          <w:sz w:val="26"/>
          <w:szCs w:val="26"/>
          <w:lang w:val="en-US"/>
        </w:rPr>
        <w:t>A</w:t>
      </w:r>
      <w:r>
        <w:rPr>
          <w:sz w:val="26"/>
          <w:szCs w:val="26"/>
          <w:vertAlign w:val="subscript"/>
          <w:lang w:val="en-US"/>
        </w:rPr>
        <w:t>red</w:t>
      </w:r>
      <w:proofErr w:type="spellEnd"/>
      <w:r w:rsidRPr="00F81BF5">
        <w:rPr>
          <w:sz w:val="26"/>
          <w:szCs w:val="26"/>
          <w:vertAlign w:val="subscript"/>
        </w:rPr>
        <w:t>.</w:t>
      </w:r>
      <w:r w:rsidRPr="00F81BF5">
        <w:rPr>
          <w:sz w:val="26"/>
          <w:szCs w:val="26"/>
        </w:rPr>
        <w:t>.</w:t>
      </w: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P</w:t>
      </w:r>
      <w:r w:rsidR="00A70078">
        <w:rPr>
          <w:rFonts w:ascii="Times New Roman" w:hAnsi="Times New Roman"/>
          <w:sz w:val="26"/>
          <w:szCs w:val="26"/>
          <w:vertAlign w:val="subscript"/>
        </w:rPr>
        <w:t>2</w:t>
      </w:r>
      <w:r>
        <w:rPr>
          <w:rFonts w:ascii="Times New Roman" w:hAnsi="Times New Roman"/>
          <w:sz w:val="26"/>
          <w:szCs w:val="26"/>
        </w:rPr>
        <w:t xml:space="preserve"> – усилие обжатия бетона с учетом потерь σ</w:t>
      </w:r>
      <w:r>
        <w:rPr>
          <w:rFonts w:ascii="Times New Roman" w:hAnsi="Times New Roman"/>
          <w:sz w:val="26"/>
          <w:szCs w:val="26"/>
          <w:vertAlign w:val="subscript"/>
        </w:rPr>
        <w:t>1</w:t>
      </w:r>
      <w:r>
        <w:rPr>
          <w:rFonts w:ascii="Times New Roman" w:hAnsi="Times New Roman"/>
          <w:sz w:val="26"/>
          <w:szCs w:val="26"/>
        </w:rPr>
        <w:t>…</w:t>
      </w:r>
      <w:r w:rsidRPr="00F81BF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σ</w:t>
      </w:r>
      <w:r>
        <w:rPr>
          <w:rFonts w:ascii="Times New Roman" w:hAnsi="Times New Roman"/>
          <w:sz w:val="26"/>
          <w:szCs w:val="26"/>
          <w:vertAlign w:val="subscript"/>
        </w:rPr>
        <w:t>6</w:t>
      </w:r>
      <w:r>
        <w:rPr>
          <w:rFonts w:ascii="Times New Roman" w:hAnsi="Times New Roman"/>
          <w:sz w:val="26"/>
          <w:szCs w:val="26"/>
        </w:rPr>
        <w:t>;</w:t>
      </w: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P</w:t>
      </w:r>
      <w:r w:rsidR="00A70078">
        <w:rPr>
          <w:rFonts w:ascii="Times New Roman" w:hAnsi="Times New Roman"/>
          <w:sz w:val="26"/>
          <w:szCs w:val="26"/>
          <w:vertAlign w:val="subscript"/>
        </w:rPr>
        <w:t>2</w:t>
      </w:r>
      <w:r>
        <w:rPr>
          <w:rFonts w:ascii="Times New Roman" w:hAnsi="Times New Roman"/>
          <w:sz w:val="26"/>
          <w:szCs w:val="26"/>
        </w:rPr>
        <w:t xml:space="preserve"> = </w:t>
      </w:r>
      <w:proofErr w:type="gramStart"/>
      <w:r>
        <w:rPr>
          <w:rFonts w:ascii="Times New Roman" w:hAnsi="Times New Roman"/>
          <w:sz w:val="26"/>
          <w:szCs w:val="26"/>
        </w:rPr>
        <w:t>А</w:t>
      </w:r>
      <w:proofErr w:type="spellStart"/>
      <w:r>
        <w:rPr>
          <w:rFonts w:ascii="Times New Roman" w:hAnsi="Times New Roman"/>
          <w:sz w:val="26"/>
          <w:szCs w:val="26"/>
          <w:vertAlign w:val="subscript"/>
          <w:lang w:val="en-US"/>
        </w:rPr>
        <w:t>sp</w:t>
      </w:r>
      <w:proofErr w:type="spellEnd"/>
      <w:r w:rsidRPr="00F81BF5">
        <w:rPr>
          <w:rFonts w:ascii="Times New Roman" w:hAnsi="Times New Roman"/>
          <w:sz w:val="26"/>
          <w:szCs w:val="26"/>
        </w:rPr>
        <w:t>(</w:t>
      </w:r>
      <w:proofErr w:type="gramEnd"/>
      <w:r w:rsidRPr="00F81BF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σ</w:t>
      </w:r>
      <w:proofErr w:type="spellStart"/>
      <w:r>
        <w:rPr>
          <w:rFonts w:ascii="Times New Roman" w:hAnsi="Times New Roman"/>
          <w:sz w:val="26"/>
          <w:szCs w:val="26"/>
          <w:vertAlign w:val="subscript"/>
          <w:lang w:val="en-US"/>
        </w:rPr>
        <w:t>sp</w:t>
      </w:r>
      <w:proofErr w:type="spellEnd"/>
      <w:r w:rsidRPr="00F81BF5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σ</w:t>
      </w:r>
      <w:r w:rsidRPr="00F81BF5">
        <w:rPr>
          <w:rFonts w:ascii="Times New Roman" w:hAnsi="Times New Roman"/>
          <w:sz w:val="26"/>
          <w:szCs w:val="26"/>
          <w:vertAlign w:val="subscript"/>
        </w:rPr>
        <w:t>1</w:t>
      </w:r>
      <w:r w:rsidRPr="00F81BF5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σ</w:t>
      </w:r>
      <w:r w:rsidRPr="00F81BF5">
        <w:rPr>
          <w:rFonts w:ascii="Times New Roman" w:hAnsi="Times New Roman"/>
          <w:sz w:val="26"/>
          <w:szCs w:val="26"/>
          <w:vertAlign w:val="subscript"/>
        </w:rPr>
        <w:t>2</w:t>
      </w:r>
      <w:r w:rsidRPr="00F81BF5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σ</w:t>
      </w:r>
      <w:r w:rsidRPr="00F81BF5">
        <w:rPr>
          <w:rFonts w:ascii="Times New Roman" w:hAnsi="Times New Roman"/>
          <w:sz w:val="26"/>
          <w:szCs w:val="26"/>
          <w:vertAlign w:val="subscript"/>
        </w:rPr>
        <w:t>3</w:t>
      </w:r>
      <w:r w:rsidRPr="00F81BF5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σ</w:t>
      </w:r>
      <w:r>
        <w:rPr>
          <w:rFonts w:ascii="Times New Roman" w:hAnsi="Times New Roman"/>
          <w:sz w:val="26"/>
          <w:szCs w:val="26"/>
          <w:vertAlign w:val="subscript"/>
        </w:rPr>
        <w:t>6</w:t>
      </w:r>
      <w:r w:rsidRPr="00F81BF5">
        <w:rPr>
          <w:rFonts w:ascii="Times New Roman" w:hAnsi="Times New Roman"/>
          <w:sz w:val="26"/>
          <w:szCs w:val="26"/>
        </w:rPr>
        <w:t>) =</w:t>
      </w:r>
      <w:r w:rsidR="00A70078">
        <w:rPr>
          <w:rFonts w:ascii="Times New Roman" w:hAnsi="Times New Roman"/>
          <w:sz w:val="26"/>
          <w:szCs w:val="26"/>
        </w:rPr>
        <w:t>18,</w:t>
      </w:r>
      <w:r w:rsidR="002C119B" w:rsidRPr="002C119B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∙</w:t>
      </w:r>
      <w:r w:rsidR="002C119B">
        <w:rPr>
          <w:rFonts w:ascii="Times New Roman" w:hAnsi="Times New Roman"/>
          <w:sz w:val="26"/>
          <w:szCs w:val="26"/>
        </w:rPr>
        <w:t>(</w:t>
      </w:r>
      <w:r w:rsidR="002C119B" w:rsidRPr="002C119B">
        <w:rPr>
          <w:rFonts w:ascii="Times New Roman" w:hAnsi="Times New Roman"/>
          <w:sz w:val="26"/>
          <w:szCs w:val="26"/>
        </w:rPr>
        <w:t>9</w:t>
      </w:r>
      <w:r w:rsidR="002C119B">
        <w:rPr>
          <w:rFonts w:ascii="Times New Roman" w:hAnsi="Times New Roman"/>
          <w:sz w:val="26"/>
          <w:szCs w:val="26"/>
        </w:rPr>
        <w:t>50-</w:t>
      </w:r>
      <w:r w:rsidR="002C119B" w:rsidRPr="002C119B">
        <w:rPr>
          <w:rFonts w:ascii="Times New Roman" w:hAnsi="Times New Roman"/>
          <w:sz w:val="26"/>
          <w:szCs w:val="26"/>
        </w:rPr>
        <w:t>7</w:t>
      </w:r>
      <w:r w:rsidR="00A70078">
        <w:rPr>
          <w:rFonts w:ascii="Times New Roman" w:hAnsi="Times New Roman"/>
          <w:sz w:val="26"/>
          <w:szCs w:val="26"/>
        </w:rPr>
        <w:t>5-81,25-12,9-</w:t>
      </w:r>
      <w:r w:rsidR="002C119B" w:rsidRPr="002C119B">
        <w:rPr>
          <w:rFonts w:ascii="Times New Roman" w:hAnsi="Times New Roman"/>
          <w:sz w:val="26"/>
          <w:szCs w:val="26"/>
        </w:rPr>
        <w:t>4.1</w:t>
      </w:r>
      <w:r>
        <w:rPr>
          <w:rFonts w:ascii="Times New Roman" w:hAnsi="Times New Roman"/>
          <w:sz w:val="26"/>
          <w:szCs w:val="26"/>
        </w:rPr>
        <w:t>)</w:t>
      </w:r>
      <w:r w:rsidRPr="00F81BF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∙10</w:t>
      </w:r>
      <w:r>
        <w:rPr>
          <w:rFonts w:ascii="Times New Roman" w:hAnsi="Times New Roman"/>
          <w:sz w:val="26"/>
          <w:szCs w:val="26"/>
          <w:vertAlign w:val="superscript"/>
        </w:rPr>
        <w:t>-1</w:t>
      </w:r>
      <w:r>
        <w:rPr>
          <w:rFonts w:ascii="Times New Roman" w:hAnsi="Times New Roman"/>
          <w:sz w:val="26"/>
          <w:szCs w:val="26"/>
        </w:rPr>
        <w:t xml:space="preserve"> = </w:t>
      </w:r>
      <w:r w:rsidR="002C119B" w:rsidRPr="002C119B">
        <w:rPr>
          <w:rFonts w:ascii="Times New Roman" w:hAnsi="Times New Roman"/>
          <w:sz w:val="26"/>
          <w:szCs w:val="26"/>
        </w:rPr>
        <w:t>1409.2</w:t>
      </w:r>
      <w:r>
        <w:rPr>
          <w:rFonts w:ascii="Times New Roman" w:hAnsi="Times New Roman"/>
          <w:sz w:val="26"/>
          <w:szCs w:val="26"/>
        </w:rPr>
        <w:t>кН.</w:t>
      </w: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α – коэффициент, принимаемый </w:t>
      </w:r>
      <w:proofErr w:type="gramStart"/>
      <w:r>
        <w:rPr>
          <w:rFonts w:ascii="Times New Roman" w:hAnsi="Times New Roman"/>
          <w:sz w:val="26"/>
          <w:szCs w:val="26"/>
        </w:rPr>
        <w:t>равным</w:t>
      </w:r>
      <w:proofErr w:type="gramEnd"/>
      <w:r>
        <w:rPr>
          <w:rFonts w:ascii="Times New Roman" w:hAnsi="Times New Roman"/>
          <w:sz w:val="26"/>
          <w:szCs w:val="26"/>
        </w:rPr>
        <w:t xml:space="preserve"> 0,85 для тяжелого бетона, подвергнутого тепловой обработке при атмосферном давлении.</w:t>
      </w: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Находим сжимающие напряжения в бетоне:</w:t>
      </w: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σ</w:t>
      </w:r>
      <w:proofErr w:type="spellStart"/>
      <w:r>
        <w:rPr>
          <w:rFonts w:ascii="Times New Roman" w:hAnsi="Times New Roman"/>
          <w:sz w:val="26"/>
          <w:szCs w:val="26"/>
          <w:vertAlign w:val="subscript"/>
          <w:lang w:val="en-US"/>
        </w:rPr>
        <w:t>bp</w:t>
      </w:r>
      <w:proofErr w:type="spellEnd"/>
      <w:r>
        <w:rPr>
          <w:rFonts w:ascii="Times New Roman" w:hAnsi="Times New Roman"/>
          <w:sz w:val="26"/>
          <w:szCs w:val="26"/>
        </w:rPr>
        <w:t>=(</w:t>
      </w:r>
      <w:r w:rsidR="002C119B" w:rsidRPr="002C119B">
        <w:rPr>
          <w:rFonts w:ascii="Times New Roman" w:hAnsi="Times New Roman"/>
          <w:sz w:val="26"/>
          <w:szCs w:val="26"/>
        </w:rPr>
        <w:t>1409.2</w:t>
      </w:r>
      <w:r>
        <w:rPr>
          <w:rFonts w:ascii="Times New Roman" w:hAnsi="Times New Roman"/>
          <w:sz w:val="26"/>
          <w:szCs w:val="26"/>
        </w:rPr>
        <w:t>/</w:t>
      </w:r>
      <w:r w:rsidR="00A70078">
        <w:rPr>
          <w:rFonts w:ascii="Times New Roman" w:hAnsi="Times New Roman"/>
          <w:sz w:val="26"/>
          <w:szCs w:val="26"/>
        </w:rPr>
        <w:t>1062,65)∙10=</w:t>
      </w:r>
      <w:r w:rsidR="002C119B" w:rsidRPr="002C119B">
        <w:rPr>
          <w:rFonts w:ascii="Times New Roman" w:hAnsi="Times New Roman"/>
          <w:sz w:val="26"/>
          <w:szCs w:val="26"/>
        </w:rPr>
        <w:t>1.3</w:t>
      </w:r>
      <w:r>
        <w:rPr>
          <w:rFonts w:ascii="Times New Roman" w:hAnsi="Times New Roman"/>
          <w:sz w:val="26"/>
          <w:szCs w:val="26"/>
        </w:rPr>
        <w:t xml:space="preserve"> МПа, σ</w:t>
      </w:r>
      <w:proofErr w:type="spellStart"/>
      <w:r>
        <w:rPr>
          <w:rFonts w:ascii="Times New Roman" w:hAnsi="Times New Roman"/>
          <w:sz w:val="26"/>
          <w:szCs w:val="26"/>
          <w:vertAlign w:val="subscript"/>
          <w:lang w:val="en-US"/>
        </w:rPr>
        <w:t>bp</w:t>
      </w:r>
      <w:proofErr w:type="spellEnd"/>
      <w:r w:rsidRPr="004614A2">
        <w:rPr>
          <w:rFonts w:ascii="Times New Roman" w:hAnsi="Times New Roman"/>
          <w:sz w:val="26"/>
          <w:szCs w:val="26"/>
        </w:rPr>
        <w:t>/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R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bp</w:t>
      </w:r>
      <w:proofErr w:type="spellEnd"/>
      <w:r w:rsidR="00A70078">
        <w:rPr>
          <w:rFonts w:ascii="Times New Roman" w:hAnsi="Times New Roman"/>
          <w:sz w:val="26"/>
          <w:szCs w:val="26"/>
        </w:rPr>
        <w:t>=</w:t>
      </w:r>
      <w:r w:rsidR="002C119B" w:rsidRPr="002C119B">
        <w:rPr>
          <w:rFonts w:ascii="Times New Roman" w:hAnsi="Times New Roman"/>
          <w:sz w:val="26"/>
          <w:szCs w:val="26"/>
        </w:rPr>
        <w:t>1.3</w:t>
      </w:r>
      <w:r w:rsidR="002C119B">
        <w:rPr>
          <w:rFonts w:ascii="Times New Roman" w:hAnsi="Times New Roman"/>
          <w:sz w:val="26"/>
          <w:szCs w:val="26"/>
        </w:rPr>
        <w:t>/</w:t>
      </w:r>
      <w:r w:rsidR="002C119B" w:rsidRPr="002C119B">
        <w:rPr>
          <w:rFonts w:ascii="Times New Roman" w:hAnsi="Times New Roman"/>
          <w:sz w:val="26"/>
          <w:szCs w:val="26"/>
        </w:rPr>
        <w:t>20</w:t>
      </w:r>
      <w:r w:rsidR="002C119B">
        <w:rPr>
          <w:rFonts w:ascii="Times New Roman" w:hAnsi="Times New Roman"/>
          <w:sz w:val="26"/>
          <w:szCs w:val="26"/>
        </w:rPr>
        <w:t>=</w:t>
      </w:r>
      <w:r w:rsidR="002C119B" w:rsidRPr="002C119B">
        <w:rPr>
          <w:rFonts w:ascii="Times New Roman" w:hAnsi="Times New Roman"/>
          <w:sz w:val="26"/>
          <w:szCs w:val="26"/>
        </w:rPr>
        <w:t>0.11</w:t>
      </w:r>
      <w:r>
        <w:rPr>
          <w:rFonts w:ascii="Times New Roman" w:hAnsi="Times New Roman"/>
          <w:sz w:val="26"/>
          <w:szCs w:val="26"/>
        </w:rPr>
        <w:t xml:space="preserve"> </w:t>
      </w:r>
      <w:r w:rsidRPr="004614A2">
        <w:rPr>
          <w:rFonts w:ascii="Times New Roman" w:hAnsi="Times New Roman"/>
          <w:sz w:val="26"/>
          <w:szCs w:val="26"/>
        </w:rPr>
        <w:t xml:space="preserve">≤ </w:t>
      </w:r>
      <w:r>
        <w:rPr>
          <w:rFonts w:ascii="Times New Roman" w:hAnsi="Times New Roman"/>
          <w:sz w:val="26"/>
          <w:szCs w:val="26"/>
        </w:rPr>
        <w:t xml:space="preserve">0,725, тогда </w:t>
      </w: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  <w:r w:rsidRPr="0009760E">
        <w:rPr>
          <w:rFonts w:ascii="Times New Roman" w:hAnsi="Times New Roman"/>
          <w:b/>
          <w:sz w:val="26"/>
          <w:szCs w:val="26"/>
          <w:u w:val="single"/>
        </w:rPr>
        <w:t>σ</w:t>
      </w:r>
      <w:r w:rsidRPr="0009760E">
        <w:rPr>
          <w:rFonts w:ascii="Times New Roman" w:hAnsi="Times New Roman"/>
          <w:b/>
          <w:sz w:val="26"/>
          <w:szCs w:val="26"/>
          <w:u w:val="single"/>
          <w:vertAlign w:val="subscript"/>
        </w:rPr>
        <w:t>9</w:t>
      </w:r>
      <w:r w:rsidRPr="0009760E">
        <w:rPr>
          <w:rFonts w:ascii="Times New Roman" w:hAnsi="Times New Roman"/>
          <w:b/>
          <w:sz w:val="26"/>
          <w:szCs w:val="26"/>
          <w:u w:val="single"/>
        </w:rPr>
        <w:t>=</w:t>
      </w:r>
      <w:r w:rsidR="00A70078">
        <w:rPr>
          <w:rFonts w:ascii="Times New Roman" w:hAnsi="Times New Roman"/>
          <w:sz w:val="26"/>
          <w:szCs w:val="26"/>
        </w:rPr>
        <w:t>150∙0,725</w:t>
      </w:r>
      <w:r>
        <w:rPr>
          <w:rFonts w:ascii="Times New Roman" w:hAnsi="Times New Roman"/>
          <w:sz w:val="26"/>
          <w:szCs w:val="26"/>
        </w:rPr>
        <w:t>∙</w:t>
      </w:r>
      <w:r w:rsidR="002C119B">
        <w:rPr>
          <w:rFonts w:ascii="Times New Roman" w:hAnsi="Times New Roman"/>
          <w:sz w:val="26"/>
          <w:szCs w:val="26"/>
        </w:rPr>
        <w:t>(</w:t>
      </w:r>
      <w:r w:rsidR="002C119B" w:rsidRPr="002C119B">
        <w:rPr>
          <w:rFonts w:ascii="Times New Roman" w:hAnsi="Times New Roman"/>
          <w:sz w:val="26"/>
          <w:szCs w:val="26"/>
        </w:rPr>
        <w:t>1.3</w:t>
      </w:r>
      <w:r>
        <w:rPr>
          <w:rFonts w:ascii="Times New Roman" w:hAnsi="Times New Roman"/>
          <w:sz w:val="26"/>
          <w:szCs w:val="26"/>
        </w:rPr>
        <w:t>/</w:t>
      </w:r>
      <w:r w:rsidR="002C119B" w:rsidRPr="002C119B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>)=</w:t>
      </w:r>
      <w:r w:rsidR="002C119B" w:rsidRPr="00C13E17">
        <w:rPr>
          <w:rFonts w:ascii="Times New Roman" w:hAnsi="Times New Roman"/>
          <w:sz w:val="26"/>
          <w:szCs w:val="26"/>
        </w:rPr>
        <w:t>7</w:t>
      </w:r>
      <w:r w:rsidR="00C13E17" w:rsidRPr="00C13E17">
        <w:rPr>
          <w:rFonts w:ascii="Times New Roman" w:hAnsi="Times New Roman"/>
          <w:sz w:val="26"/>
          <w:szCs w:val="26"/>
        </w:rPr>
        <w:t>.</w:t>
      </w:r>
      <w:r w:rsidR="00C13E17" w:rsidRPr="00811FA5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 МПа.</w:t>
      </w:r>
    </w:p>
    <w:p w:rsidR="001E652E" w:rsidRDefault="002D1504" w:rsidP="001E652E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Суммарное значение втор</w:t>
      </w:r>
      <w:r w:rsidR="001E652E">
        <w:rPr>
          <w:sz w:val="26"/>
          <w:szCs w:val="26"/>
        </w:rPr>
        <w:t>ых потерь составляет:</w:t>
      </w:r>
    </w:p>
    <w:p w:rsidR="001E652E" w:rsidRDefault="001E652E" w:rsidP="001E652E">
      <w:pPr>
        <w:spacing w:line="276" w:lineRule="auto"/>
        <w:rPr>
          <w:i/>
          <w:sz w:val="26"/>
          <w:szCs w:val="26"/>
          <w:u w:val="single"/>
        </w:rPr>
      </w:pPr>
      <w:r w:rsidRPr="0037605F">
        <w:rPr>
          <w:i/>
          <w:sz w:val="26"/>
          <w:szCs w:val="26"/>
          <w:u w:val="single"/>
        </w:rPr>
        <w:t>σ</w:t>
      </w:r>
      <w:r w:rsidRPr="0037605F">
        <w:rPr>
          <w:i/>
          <w:sz w:val="26"/>
          <w:szCs w:val="26"/>
          <w:u w:val="single"/>
          <w:vertAlign w:val="subscript"/>
          <w:lang w:val="en-US"/>
        </w:rPr>
        <w:t>los</w:t>
      </w:r>
      <w:r>
        <w:rPr>
          <w:i/>
          <w:sz w:val="26"/>
          <w:szCs w:val="26"/>
          <w:u w:val="single"/>
          <w:vertAlign w:val="subscript"/>
        </w:rPr>
        <w:t>2</w:t>
      </w:r>
      <w:r w:rsidRPr="0037605F">
        <w:rPr>
          <w:i/>
          <w:sz w:val="26"/>
          <w:szCs w:val="26"/>
          <w:u w:val="single"/>
        </w:rPr>
        <w:t>= σ</w:t>
      </w:r>
      <w:r>
        <w:rPr>
          <w:i/>
          <w:sz w:val="26"/>
          <w:szCs w:val="26"/>
          <w:u w:val="single"/>
          <w:vertAlign w:val="subscript"/>
        </w:rPr>
        <w:t>8</w:t>
      </w:r>
      <w:r w:rsidRPr="0037605F">
        <w:rPr>
          <w:i/>
          <w:sz w:val="26"/>
          <w:szCs w:val="26"/>
          <w:u w:val="single"/>
        </w:rPr>
        <w:t>+ σ</w:t>
      </w:r>
      <w:r>
        <w:rPr>
          <w:i/>
          <w:sz w:val="26"/>
          <w:szCs w:val="26"/>
          <w:u w:val="single"/>
          <w:vertAlign w:val="subscript"/>
        </w:rPr>
        <w:t>9</w:t>
      </w:r>
      <w:r w:rsidRPr="0037605F">
        <w:rPr>
          <w:i/>
          <w:sz w:val="26"/>
          <w:szCs w:val="26"/>
          <w:u w:val="single"/>
        </w:rPr>
        <w:t>=35+</w:t>
      </w:r>
      <w:r w:rsidR="00C13E17" w:rsidRPr="00C13E17">
        <w:rPr>
          <w:i/>
          <w:sz w:val="26"/>
          <w:szCs w:val="26"/>
          <w:u w:val="single"/>
        </w:rPr>
        <w:t>7.1</w:t>
      </w:r>
      <w:r w:rsidRPr="0037605F">
        <w:rPr>
          <w:i/>
          <w:sz w:val="26"/>
          <w:szCs w:val="26"/>
          <w:u w:val="single"/>
        </w:rPr>
        <w:t>=</w:t>
      </w:r>
      <w:r w:rsidR="00C13E17" w:rsidRPr="00C13E17">
        <w:rPr>
          <w:i/>
          <w:sz w:val="26"/>
          <w:szCs w:val="26"/>
          <w:u w:val="single"/>
        </w:rPr>
        <w:t>42.</w:t>
      </w:r>
      <w:r w:rsidR="00C13E17" w:rsidRPr="00811FA5">
        <w:rPr>
          <w:i/>
          <w:sz w:val="26"/>
          <w:szCs w:val="26"/>
          <w:u w:val="single"/>
        </w:rPr>
        <w:t>1</w:t>
      </w:r>
      <w:r w:rsidRPr="0037605F">
        <w:rPr>
          <w:i/>
          <w:sz w:val="26"/>
          <w:szCs w:val="26"/>
          <w:u w:val="single"/>
        </w:rPr>
        <w:t xml:space="preserve"> МПа</w:t>
      </w:r>
    </w:p>
    <w:p w:rsidR="001E652E" w:rsidRDefault="001E652E" w:rsidP="001E652E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Суммарное значение полных потерь составляет:</w:t>
      </w:r>
    </w:p>
    <w:p w:rsidR="001E652E" w:rsidRDefault="001E652E" w:rsidP="001E652E">
      <w:pPr>
        <w:spacing w:line="276" w:lineRule="auto"/>
        <w:rPr>
          <w:b/>
          <w:i/>
          <w:sz w:val="26"/>
          <w:szCs w:val="26"/>
          <w:u w:val="single"/>
        </w:rPr>
      </w:pPr>
      <w:r w:rsidRPr="0009760E">
        <w:rPr>
          <w:b/>
          <w:i/>
          <w:sz w:val="26"/>
          <w:szCs w:val="26"/>
          <w:u w:val="single"/>
        </w:rPr>
        <w:t>σ</w:t>
      </w:r>
      <w:r w:rsidRPr="0009760E">
        <w:rPr>
          <w:b/>
          <w:i/>
          <w:sz w:val="26"/>
          <w:szCs w:val="26"/>
          <w:u w:val="single"/>
          <w:vertAlign w:val="subscript"/>
          <w:lang w:val="en-US"/>
        </w:rPr>
        <w:t>los</w:t>
      </w:r>
      <w:r w:rsidRPr="0009760E">
        <w:rPr>
          <w:b/>
          <w:i/>
          <w:sz w:val="26"/>
          <w:szCs w:val="26"/>
          <w:u w:val="single"/>
        </w:rPr>
        <w:t>= σ</w:t>
      </w:r>
      <w:r w:rsidRPr="0009760E">
        <w:rPr>
          <w:b/>
          <w:i/>
          <w:sz w:val="26"/>
          <w:szCs w:val="26"/>
          <w:u w:val="single"/>
          <w:vertAlign w:val="subscript"/>
          <w:lang w:val="en-US"/>
        </w:rPr>
        <w:t>los</w:t>
      </w:r>
      <w:r w:rsidRPr="0009760E">
        <w:rPr>
          <w:b/>
          <w:i/>
          <w:sz w:val="26"/>
          <w:szCs w:val="26"/>
          <w:u w:val="single"/>
          <w:vertAlign w:val="subscript"/>
        </w:rPr>
        <w:t>2</w:t>
      </w:r>
      <w:r w:rsidRPr="0009760E">
        <w:rPr>
          <w:b/>
          <w:i/>
          <w:sz w:val="26"/>
          <w:szCs w:val="26"/>
          <w:u w:val="single"/>
        </w:rPr>
        <w:t>+ σ</w:t>
      </w:r>
      <w:r w:rsidRPr="0009760E">
        <w:rPr>
          <w:b/>
          <w:i/>
          <w:sz w:val="26"/>
          <w:szCs w:val="26"/>
          <w:u w:val="single"/>
          <w:vertAlign w:val="subscript"/>
          <w:lang w:val="en-US"/>
        </w:rPr>
        <w:t>los</w:t>
      </w:r>
      <w:r w:rsidRPr="0009760E">
        <w:rPr>
          <w:b/>
          <w:i/>
          <w:sz w:val="26"/>
          <w:szCs w:val="26"/>
          <w:u w:val="single"/>
          <w:vertAlign w:val="subscript"/>
        </w:rPr>
        <w:t>1</w:t>
      </w:r>
      <w:r w:rsidRPr="0009760E">
        <w:rPr>
          <w:b/>
          <w:i/>
          <w:sz w:val="26"/>
          <w:szCs w:val="26"/>
          <w:u w:val="single"/>
        </w:rPr>
        <w:t>=</w:t>
      </w:r>
      <w:r w:rsidR="00C13E17" w:rsidRPr="00C13E17">
        <w:rPr>
          <w:b/>
          <w:i/>
          <w:sz w:val="26"/>
          <w:szCs w:val="26"/>
          <w:u w:val="single"/>
        </w:rPr>
        <w:t>42.1</w:t>
      </w:r>
      <w:r w:rsidRPr="0009760E">
        <w:rPr>
          <w:b/>
          <w:i/>
          <w:sz w:val="26"/>
          <w:szCs w:val="26"/>
          <w:u w:val="single"/>
        </w:rPr>
        <w:t>+</w:t>
      </w:r>
      <w:r w:rsidR="00C13E17" w:rsidRPr="00C13E17">
        <w:rPr>
          <w:b/>
          <w:i/>
          <w:sz w:val="26"/>
          <w:szCs w:val="26"/>
          <w:u w:val="single"/>
        </w:rPr>
        <w:t>173.25</w:t>
      </w:r>
      <w:r w:rsidR="002D1504">
        <w:rPr>
          <w:b/>
          <w:i/>
          <w:sz w:val="26"/>
          <w:szCs w:val="26"/>
          <w:u w:val="single"/>
        </w:rPr>
        <w:t>≈</w:t>
      </w:r>
      <w:r w:rsidR="00C13E17" w:rsidRPr="00C13E17">
        <w:rPr>
          <w:b/>
          <w:i/>
          <w:sz w:val="26"/>
          <w:szCs w:val="26"/>
          <w:u w:val="single"/>
        </w:rPr>
        <w:t>215.</w:t>
      </w:r>
      <w:r w:rsidR="00C13E17" w:rsidRPr="00811FA5">
        <w:rPr>
          <w:b/>
          <w:i/>
          <w:sz w:val="26"/>
          <w:szCs w:val="26"/>
          <w:u w:val="single"/>
        </w:rPr>
        <w:t>35</w:t>
      </w:r>
      <w:r w:rsidRPr="0009760E">
        <w:rPr>
          <w:b/>
          <w:i/>
          <w:sz w:val="26"/>
          <w:szCs w:val="26"/>
          <w:u w:val="single"/>
        </w:rPr>
        <w:t xml:space="preserve"> М</w:t>
      </w:r>
      <w:r w:rsidR="002D1504">
        <w:rPr>
          <w:b/>
          <w:i/>
          <w:sz w:val="26"/>
          <w:szCs w:val="26"/>
          <w:u w:val="single"/>
        </w:rPr>
        <w:t>П</w:t>
      </w:r>
      <w:r w:rsidRPr="0009760E">
        <w:rPr>
          <w:b/>
          <w:i/>
          <w:sz w:val="26"/>
          <w:szCs w:val="26"/>
          <w:u w:val="single"/>
        </w:rPr>
        <w:t>а</w:t>
      </w:r>
      <w:r w:rsidR="002D1504">
        <w:rPr>
          <w:b/>
          <w:i/>
          <w:sz w:val="26"/>
          <w:szCs w:val="26"/>
          <w:u w:val="single"/>
        </w:rPr>
        <w:t>.</w:t>
      </w:r>
    </w:p>
    <w:p w:rsidR="001E652E" w:rsidRDefault="001E652E" w:rsidP="001E652E">
      <w:pPr>
        <w:spacing w:line="276" w:lineRule="auto"/>
        <w:rPr>
          <w:sz w:val="26"/>
          <w:szCs w:val="26"/>
        </w:rPr>
      </w:pPr>
    </w:p>
    <w:p w:rsidR="001E652E" w:rsidRDefault="001E652E" w:rsidP="001E652E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Значение предварительного напряжения в арматуре вводится в расчет с коэффициентом точности натяжения арматуры γ</w:t>
      </w:r>
      <w:proofErr w:type="spellStart"/>
      <w:r>
        <w:rPr>
          <w:sz w:val="26"/>
          <w:szCs w:val="26"/>
          <w:vertAlign w:val="subscript"/>
          <w:lang w:val="en-US"/>
        </w:rPr>
        <w:t>sp</w:t>
      </w:r>
      <w:proofErr w:type="spellEnd"/>
      <w:r w:rsidRPr="0009760E">
        <w:rPr>
          <w:sz w:val="26"/>
          <w:szCs w:val="26"/>
        </w:rPr>
        <w:t xml:space="preserve"> </w:t>
      </w:r>
      <w:r>
        <w:rPr>
          <w:sz w:val="26"/>
          <w:szCs w:val="26"/>
        </w:rPr>
        <w:t>определяемый по формуле:</w:t>
      </w:r>
    </w:p>
    <w:p w:rsidR="001E652E" w:rsidRPr="0009760E" w:rsidRDefault="00265D26" w:rsidP="001E652E">
      <w:pPr>
        <w:spacing w:line="276" w:lineRule="auto"/>
        <w:jc w:val="center"/>
        <w:rPr>
          <w:rFonts w:eastAsiaTheme="minorEastAsia"/>
          <w:sz w:val="26"/>
          <w:szCs w:val="26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γ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sp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=1±∆</m:t>
          </m:r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γ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sp</m:t>
              </m:r>
            </m:sub>
          </m:sSub>
        </m:oMath>
      </m:oMathPara>
    </w:p>
    <w:p w:rsidR="001E652E" w:rsidRDefault="001E652E" w:rsidP="001E652E">
      <w:pPr>
        <w:spacing w:line="276" w:lineRule="auto"/>
        <w:rPr>
          <w:rFonts w:eastAsiaTheme="minorEastAsia"/>
          <w:sz w:val="26"/>
          <w:szCs w:val="26"/>
        </w:rPr>
      </w:pPr>
      <w:r w:rsidRPr="0009760E">
        <w:rPr>
          <w:rFonts w:eastAsiaTheme="minorEastAsia"/>
          <w:sz w:val="26"/>
          <w:szCs w:val="26"/>
        </w:rPr>
        <w:t xml:space="preserve">          </w:t>
      </w:r>
      <w:r>
        <w:rPr>
          <w:rFonts w:eastAsiaTheme="minorEastAsia"/>
          <w:sz w:val="26"/>
          <w:szCs w:val="26"/>
        </w:rPr>
        <w:t>Знак «плюс» принимается при неблагоприятном влиянии предварительного напряжения (т.е. на данной стадии работы конструкции или на рассматриваемом участке элемента предварительное напряжение снижает несущую способность, способствует образованию трещин и т.п.), знак «минус» - при неблагоприятном. В данном случае расчета принимаем знак «минус».</w:t>
      </w:r>
    </w:p>
    <w:p w:rsidR="001E652E" w:rsidRDefault="001E652E" w:rsidP="001E652E">
      <w:pPr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Значение </w:t>
      </w:r>
      <m:oMath>
        <m:r>
          <w:rPr>
            <w:rFonts w:ascii="Cambria Math" w:hAnsi="Cambria Math"/>
            <w:sz w:val="26"/>
            <w:szCs w:val="26"/>
          </w:rPr>
          <m:t>∆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γ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sp</m:t>
            </m:r>
          </m:sub>
        </m:sSub>
      </m:oMath>
      <w:r>
        <w:rPr>
          <w:rFonts w:eastAsiaTheme="minorEastAsia"/>
          <w:sz w:val="26"/>
          <w:szCs w:val="26"/>
        </w:rPr>
        <w:t xml:space="preserve"> при механическом способе натяжения арматуры принимаются </w:t>
      </w:r>
      <w:proofErr w:type="gramStart"/>
      <w:r>
        <w:rPr>
          <w:rFonts w:eastAsiaTheme="minorEastAsia"/>
          <w:sz w:val="26"/>
          <w:szCs w:val="26"/>
        </w:rPr>
        <w:t>равными</w:t>
      </w:r>
      <w:proofErr w:type="gramEnd"/>
      <w:r>
        <w:rPr>
          <w:rFonts w:eastAsiaTheme="minorEastAsia"/>
          <w:sz w:val="26"/>
          <w:szCs w:val="26"/>
        </w:rPr>
        <w:t xml:space="preserve"> 0,1.</w:t>
      </w:r>
    </w:p>
    <w:p w:rsidR="001E652E" w:rsidRPr="0009760E" w:rsidRDefault="001E652E" w:rsidP="001E652E">
      <w:pPr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Определяем усилие обжатия с учетом всех потерь </w:t>
      </w:r>
      <w:proofErr w:type="gramStart"/>
      <w:r>
        <w:rPr>
          <w:rFonts w:eastAsiaTheme="minorEastAsia"/>
          <w:sz w:val="26"/>
          <w:szCs w:val="26"/>
        </w:rPr>
        <w:t>Р</w:t>
      </w:r>
      <w:proofErr w:type="gramEnd"/>
      <w:r>
        <w:rPr>
          <w:rFonts w:eastAsiaTheme="minorEastAsia"/>
          <w:sz w:val="26"/>
          <w:szCs w:val="26"/>
        </w:rPr>
        <w:t xml:space="preserve"> при коэффициенте точности натяжения арматуры :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w:br/>
        </m:r>
      </m:oMath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γ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sp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=1-∆</m:t>
          </m:r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γ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sp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=1-0,1=0,9</m:t>
          </m:r>
        </m:oMath>
      </m:oMathPara>
    </w:p>
    <w:p w:rsidR="001E652E" w:rsidRPr="008B66CA" w:rsidRDefault="001E652E" w:rsidP="001E652E">
      <w:pPr>
        <w:spacing w:line="276" w:lineRule="auto"/>
        <w:rPr>
          <w:rFonts w:eastAsiaTheme="minorEastAsia"/>
          <w:sz w:val="26"/>
          <w:szCs w:val="26"/>
        </w:rPr>
      </w:pPr>
      <m:oMath>
        <m:r>
          <w:rPr>
            <w:rFonts w:ascii="Cambria Math" w:eastAsiaTheme="minorEastAsia" w:hAnsi="Cambria Math"/>
            <w:sz w:val="26"/>
            <w:szCs w:val="26"/>
          </w:rPr>
          <m:t>Р=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</w:rPr>
              <m:t>sp</m:t>
            </m:r>
          </m:sub>
        </m:sSub>
        <m:r>
          <w:rPr>
            <w:rFonts w:ascii="Cambria Math" w:hAnsi="Cambria Math"/>
            <w:sz w:val="26"/>
            <w:szCs w:val="26"/>
          </w:rPr>
          <m:t>∙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sp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los</m:t>
                </m:r>
              </m:sub>
            </m:sSub>
          </m:e>
        </m:d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γ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sp</m:t>
            </m:r>
          </m:sub>
        </m:sSub>
        <m:r>
          <w:rPr>
            <w:rFonts w:ascii="Cambria Math" w:hAnsi="Cambria Math"/>
            <w:sz w:val="26"/>
            <w:szCs w:val="26"/>
          </w:rPr>
          <m:t>-</m:t>
        </m:r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A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s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6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8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9</m:t>
                </m:r>
              </m:sub>
            </m:sSub>
          </m:e>
        </m:d>
      </m:oMath>
      <w:r>
        <w:rPr>
          <w:rFonts w:eastAsiaTheme="minorEastAsia"/>
          <w:sz w:val="26"/>
          <w:szCs w:val="26"/>
        </w:rPr>
        <w:t>=</w:t>
      </w:r>
    </w:p>
    <w:p w:rsidR="001E652E" w:rsidRPr="008B66CA" w:rsidRDefault="001E652E" w:rsidP="001E652E">
      <w:pPr>
        <w:spacing w:line="276" w:lineRule="auto"/>
        <w:rPr>
          <w:rFonts w:eastAsiaTheme="minorEastAsia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6"/>
              <w:szCs w:val="26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18,1∙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950-215.35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∙0,9-3,14∙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4.1+35+7.1</m:t>
                  </m:r>
                </m:e>
              </m:d>
            </m:e>
          </m:d>
          <m:r>
            <w:rPr>
              <w:rFonts w:ascii="Cambria Math" w:hAnsi="Cambria Math"/>
              <w:sz w:val="26"/>
              <w:szCs w:val="26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10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-1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=1204 кН</m:t>
          </m:r>
        </m:oMath>
      </m:oMathPara>
    </w:p>
    <w:p w:rsidR="001E652E" w:rsidRPr="0009760E" w:rsidRDefault="001E652E" w:rsidP="001E652E">
      <w:pPr>
        <w:spacing w:line="276" w:lineRule="auto"/>
        <w:rPr>
          <w:sz w:val="26"/>
          <w:szCs w:val="26"/>
        </w:rPr>
      </w:pP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Усилие, воспринимаемое сечением при образовании трещин:</w:t>
      </w:r>
    </w:p>
    <w:p w:rsidR="001E652E" w:rsidRPr="00940B62" w:rsidRDefault="001E652E" w:rsidP="001E652E">
      <w:pPr>
        <w:spacing w:line="276" w:lineRule="auto"/>
        <w:jc w:val="center"/>
        <w:rPr>
          <w:sz w:val="26"/>
          <w:szCs w:val="26"/>
          <w:lang w:val="en-US"/>
        </w:rPr>
      </w:pPr>
      <w:proofErr w:type="spellStart"/>
      <w:r w:rsidRPr="00940B62">
        <w:rPr>
          <w:sz w:val="26"/>
          <w:szCs w:val="26"/>
          <w:lang w:val="en-US"/>
        </w:rPr>
        <w:t>N</w:t>
      </w:r>
      <w:r w:rsidRPr="00940B62">
        <w:rPr>
          <w:sz w:val="26"/>
          <w:szCs w:val="26"/>
          <w:vertAlign w:val="subscript"/>
          <w:lang w:val="en-US"/>
        </w:rPr>
        <w:t>crc</w:t>
      </w:r>
      <w:proofErr w:type="spellEnd"/>
      <w:r w:rsidRPr="00940B62">
        <w:rPr>
          <w:sz w:val="26"/>
          <w:szCs w:val="26"/>
          <w:lang w:val="en-US"/>
        </w:rPr>
        <w:t>=</w:t>
      </w:r>
      <w:proofErr w:type="spellStart"/>
      <w:r w:rsidRPr="00940B62">
        <w:rPr>
          <w:sz w:val="26"/>
          <w:szCs w:val="26"/>
          <w:lang w:val="en-US"/>
        </w:rPr>
        <w:t>γ</w:t>
      </w:r>
      <w:r w:rsidRPr="00940B62">
        <w:rPr>
          <w:sz w:val="26"/>
          <w:szCs w:val="26"/>
          <w:vertAlign w:val="subscript"/>
          <w:lang w:val="en-US"/>
        </w:rPr>
        <w:t>i</w:t>
      </w:r>
      <w:proofErr w:type="spellEnd"/>
      <w:r w:rsidRPr="00940B62">
        <w:rPr>
          <w:sz w:val="26"/>
          <w:szCs w:val="26"/>
          <w:lang w:val="en-US"/>
        </w:rPr>
        <w:t>[</w:t>
      </w:r>
      <w:proofErr w:type="spellStart"/>
      <w:r w:rsidRPr="00940B62">
        <w:rPr>
          <w:sz w:val="26"/>
          <w:szCs w:val="26"/>
          <w:lang w:val="en-US"/>
        </w:rPr>
        <w:t>R</w:t>
      </w:r>
      <w:r w:rsidRPr="00940B62">
        <w:rPr>
          <w:sz w:val="26"/>
          <w:szCs w:val="26"/>
          <w:vertAlign w:val="subscript"/>
          <w:lang w:val="en-US"/>
        </w:rPr>
        <w:t>bt,ser</w:t>
      </w:r>
      <w:proofErr w:type="spellEnd"/>
      <w:r w:rsidRPr="00940B62">
        <w:rPr>
          <w:sz w:val="26"/>
          <w:szCs w:val="26"/>
          <w:lang w:val="en-US"/>
        </w:rPr>
        <w:t>(A+2α</w:t>
      </w:r>
      <w:proofErr w:type="spellStart"/>
      <w:r w:rsidRPr="00940B62">
        <w:rPr>
          <w:sz w:val="26"/>
          <w:szCs w:val="26"/>
          <w:vertAlign w:val="subscript"/>
          <w:lang w:val="en-US"/>
        </w:rPr>
        <w:t>sp</w:t>
      </w:r>
      <w:r w:rsidRPr="00940B62">
        <w:rPr>
          <w:sz w:val="26"/>
          <w:szCs w:val="26"/>
          <w:lang w:val="en-US"/>
        </w:rPr>
        <w:t>A</w:t>
      </w:r>
      <w:r w:rsidRPr="00940B62">
        <w:rPr>
          <w:sz w:val="26"/>
          <w:szCs w:val="26"/>
          <w:vertAlign w:val="subscript"/>
          <w:lang w:val="en-US"/>
        </w:rPr>
        <w:t>sp</w:t>
      </w:r>
      <w:proofErr w:type="spellEnd"/>
      <w:r w:rsidR="00C13E17">
        <w:rPr>
          <w:sz w:val="26"/>
          <w:szCs w:val="26"/>
          <w:lang w:val="en-US"/>
        </w:rPr>
        <w:t>)+P]=0,85[1,8</w:t>
      </w:r>
      <w:r w:rsidRPr="00940B62">
        <w:rPr>
          <w:sz w:val="26"/>
          <w:szCs w:val="26"/>
          <w:lang w:val="en-US"/>
        </w:rPr>
        <w:t>∙10</w:t>
      </w:r>
      <w:r w:rsidRPr="00940B62">
        <w:rPr>
          <w:sz w:val="26"/>
          <w:szCs w:val="26"/>
          <w:vertAlign w:val="superscript"/>
          <w:lang w:val="en-US"/>
        </w:rPr>
        <w:t>-1</w:t>
      </w:r>
      <w:r w:rsidR="0015786A">
        <w:rPr>
          <w:sz w:val="26"/>
          <w:szCs w:val="26"/>
          <w:lang w:val="en-US"/>
        </w:rPr>
        <w:t xml:space="preserve"> ∙ (</w:t>
      </w:r>
      <w:r w:rsidR="0015786A" w:rsidRPr="0015786A">
        <w:rPr>
          <w:sz w:val="26"/>
          <w:szCs w:val="26"/>
          <w:lang w:val="en-US"/>
        </w:rPr>
        <w:t>9</w:t>
      </w:r>
      <w:r w:rsidRPr="00940B62">
        <w:rPr>
          <w:sz w:val="26"/>
          <w:szCs w:val="26"/>
          <w:lang w:val="en-US"/>
        </w:rPr>
        <w:t>00+2∙</w:t>
      </w:r>
      <w:r w:rsidR="00C13E17">
        <w:rPr>
          <w:sz w:val="26"/>
          <w:szCs w:val="26"/>
          <w:lang w:val="en-US"/>
        </w:rPr>
        <w:t>6.9</w:t>
      </w:r>
      <w:r w:rsidRPr="00940B62">
        <w:rPr>
          <w:sz w:val="26"/>
          <w:szCs w:val="26"/>
          <w:lang w:val="en-US"/>
        </w:rPr>
        <w:t>∙</w:t>
      </w:r>
      <w:r w:rsidR="0015786A" w:rsidRPr="0015786A">
        <w:rPr>
          <w:sz w:val="26"/>
          <w:szCs w:val="26"/>
          <w:lang w:val="en-US"/>
        </w:rPr>
        <w:t>18,</w:t>
      </w:r>
      <w:r w:rsidR="00C13E17">
        <w:rPr>
          <w:sz w:val="26"/>
          <w:szCs w:val="26"/>
          <w:lang w:val="en-US"/>
        </w:rPr>
        <w:t>1</w:t>
      </w:r>
      <w:r w:rsidRPr="00940B62">
        <w:rPr>
          <w:sz w:val="26"/>
          <w:szCs w:val="26"/>
          <w:lang w:val="en-US"/>
        </w:rPr>
        <w:t>)+</w:t>
      </w:r>
      <w:r w:rsidR="00C13E17">
        <w:rPr>
          <w:sz w:val="26"/>
          <w:szCs w:val="26"/>
          <w:lang w:val="en-US"/>
        </w:rPr>
        <w:t>1204</w:t>
      </w:r>
      <w:r w:rsidRPr="00940B62">
        <w:rPr>
          <w:sz w:val="26"/>
          <w:szCs w:val="26"/>
          <w:lang w:val="en-US"/>
        </w:rPr>
        <w:t>]=</w:t>
      </w:r>
      <w:r w:rsidR="00C13E17">
        <w:rPr>
          <w:sz w:val="26"/>
          <w:szCs w:val="26"/>
          <w:lang w:val="en-US"/>
        </w:rPr>
        <w:t>1199</w:t>
      </w:r>
      <w:r w:rsidRPr="00940B62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кН</w:t>
      </w: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  <w:lang w:val="en-US"/>
        </w:rPr>
      </w:pP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где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γ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>=0,85 – коэффициент, учитывающий снижение трещиностойкости вследствие жесткости узлов фермы;</w:t>
      </w: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R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bt</w:t>
      </w:r>
      <w:proofErr w:type="spellEnd"/>
      <w:proofErr w:type="gramStart"/>
      <w:r w:rsidRPr="008B66CA">
        <w:rPr>
          <w:rFonts w:ascii="Times New Roman" w:hAnsi="Times New Roman"/>
          <w:sz w:val="26"/>
          <w:szCs w:val="26"/>
          <w:vertAlign w:val="subscript"/>
        </w:rPr>
        <w:t>,</w:t>
      </w:r>
      <w:proofErr w:type="spellStart"/>
      <w:r>
        <w:rPr>
          <w:rFonts w:ascii="Times New Roman" w:hAnsi="Times New Roman"/>
          <w:sz w:val="26"/>
          <w:szCs w:val="26"/>
          <w:vertAlign w:val="subscript"/>
          <w:lang w:val="en-US"/>
        </w:rPr>
        <w:t>ser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– расчетное сопротивление бетона осевому растяжению для предельных состояний второй группы, МПа;</w:t>
      </w: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 – площадь сечения нижнего пояса, см</w:t>
      </w:r>
      <w:proofErr w:type="gramStart"/>
      <w:r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>
        <w:rPr>
          <w:rFonts w:ascii="Times New Roman" w:hAnsi="Times New Roman"/>
          <w:sz w:val="26"/>
          <w:szCs w:val="26"/>
        </w:rPr>
        <w:t>;</w:t>
      </w: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A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sp</w:t>
      </w:r>
      <w:r>
        <w:rPr>
          <w:rFonts w:ascii="Times New Roman" w:hAnsi="Times New Roman"/>
          <w:sz w:val="26"/>
          <w:szCs w:val="26"/>
        </w:rPr>
        <w:t xml:space="preserve"> – площадь сечения напрягаемой арматуры, см</w:t>
      </w:r>
      <w:r>
        <w:rPr>
          <w:rFonts w:ascii="Times New Roman" w:hAnsi="Times New Roman"/>
          <w:sz w:val="26"/>
          <w:szCs w:val="26"/>
          <w:vertAlign w:val="superscript"/>
        </w:rPr>
        <w:t>2</w:t>
      </w:r>
      <w:r>
        <w:rPr>
          <w:rFonts w:ascii="Times New Roman" w:hAnsi="Times New Roman"/>
          <w:sz w:val="26"/>
          <w:szCs w:val="26"/>
        </w:rPr>
        <w:t>;</w:t>
      </w: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  <w:lang w:val="en-US"/>
        </w:rPr>
        <w:t>α</w:t>
      </w:r>
      <w:proofErr w:type="spellStart"/>
      <w:r>
        <w:rPr>
          <w:rFonts w:ascii="Times New Roman" w:hAnsi="Times New Roman"/>
          <w:sz w:val="26"/>
          <w:szCs w:val="26"/>
          <w:vertAlign w:val="subscript"/>
          <w:lang w:val="en-US"/>
        </w:rPr>
        <w:t>sp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=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E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sp</w:t>
      </w:r>
      <w:proofErr w:type="spellEnd"/>
      <w:r w:rsidRPr="00B73E68">
        <w:rPr>
          <w:rFonts w:ascii="Times New Roman" w:hAnsi="Times New Roman"/>
          <w:sz w:val="26"/>
          <w:szCs w:val="26"/>
        </w:rPr>
        <w:t>/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E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b</w:t>
      </w:r>
      <w:proofErr w:type="spellEnd"/>
      <w:r w:rsidRPr="00B73E68">
        <w:rPr>
          <w:rFonts w:ascii="Times New Roman" w:hAnsi="Times New Roman"/>
          <w:sz w:val="26"/>
          <w:szCs w:val="26"/>
        </w:rPr>
        <w:t>=200000/27000=7</w:t>
      </w:r>
      <w:r>
        <w:rPr>
          <w:rFonts w:ascii="Times New Roman" w:hAnsi="Times New Roman"/>
          <w:sz w:val="26"/>
          <w:szCs w:val="26"/>
        </w:rPr>
        <w:t>,4</w:t>
      </w: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</w:p>
    <w:p w:rsidR="001E652E" w:rsidRDefault="001E652E" w:rsidP="001E652E">
      <w:pPr>
        <w:pStyle w:val="a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Так как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crc</w:t>
      </w:r>
      <w:proofErr w:type="spellEnd"/>
      <w:r w:rsidRPr="00940B62">
        <w:rPr>
          <w:rFonts w:ascii="Times New Roman" w:hAnsi="Times New Roman"/>
          <w:sz w:val="26"/>
          <w:szCs w:val="26"/>
        </w:rPr>
        <w:t>=</w:t>
      </w:r>
      <w:r w:rsidR="00C13E17" w:rsidRPr="00C13E17">
        <w:rPr>
          <w:rFonts w:ascii="Times New Roman" w:hAnsi="Times New Roman"/>
          <w:sz w:val="26"/>
          <w:szCs w:val="26"/>
        </w:rPr>
        <w:t>1193</w:t>
      </w:r>
      <w:r>
        <w:rPr>
          <w:rFonts w:ascii="Times New Roman" w:hAnsi="Times New Roman"/>
          <w:sz w:val="26"/>
          <w:szCs w:val="26"/>
        </w:rPr>
        <w:t xml:space="preserve"> кН </w:t>
      </w:r>
      <w:r w:rsidRPr="00940B62">
        <w:rPr>
          <w:rFonts w:ascii="Times New Roman" w:hAnsi="Times New Roman"/>
          <w:sz w:val="26"/>
          <w:szCs w:val="26"/>
        </w:rPr>
        <w:t xml:space="preserve">&lt;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n</w:t>
      </w:r>
      <w:proofErr w:type="spellEnd"/>
      <w:r w:rsidRPr="00940B62">
        <w:rPr>
          <w:rFonts w:ascii="Times New Roman" w:hAnsi="Times New Roman"/>
          <w:sz w:val="26"/>
          <w:szCs w:val="26"/>
        </w:rPr>
        <w:t xml:space="preserve"> =</w:t>
      </w:r>
      <w:r w:rsidR="00C13E17" w:rsidRPr="00C13E17">
        <w:rPr>
          <w:rFonts w:ascii="Times New Roman" w:hAnsi="Times New Roman"/>
          <w:sz w:val="26"/>
          <w:szCs w:val="26"/>
        </w:rPr>
        <w:t>1742</w:t>
      </w:r>
      <w:r>
        <w:rPr>
          <w:rFonts w:ascii="Times New Roman" w:hAnsi="Times New Roman"/>
          <w:sz w:val="26"/>
          <w:szCs w:val="26"/>
        </w:rPr>
        <w:t xml:space="preserve"> кН, условие </w:t>
      </w:r>
      <w:proofErr w:type="spellStart"/>
      <w:r>
        <w:rPr>
          <w:rFonts w:ascii="Times New Roman" w:hAnsi="Times New Roman"/>
          <w:sz w:val="26"/>
          <w:szCs w:val="26"/>
        </w:rPr>
        <w:t>трещиностойкости</w:t>
      </w:r>
      <w:proofErr w:type="spellEnd"/>
      <w:r>
        <w:rPr>
          <w:rFonts w:ascii="Times New Roman" w:hAnsi="Times New Roman"/>
          <w:sz w:val="26"/>
          <w:szCs w:val="26"/>
        </w:rPr>
        <w:t xml:space="preserve"> сечения не соблюдается, необходим расчет по раскрытию трещин.</w:t>
      </w:r>
    </w:p>
    <w:p w:rsidR="001E652E" w:rsidRDefault="001E652E" w:rsidP="001E652E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1F4D6D" w:rsidRDefault="001F4D6D" w:rsidP="001E652E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1E652E" w:rsidRDefault="001E652E" w:rsidP="001E652E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  <w:r w:rsidRPr="00C3408B">
        <w:rPr>
          <w:rFonts w:eastAsiaTheme="minorEastAsia"/>
          <w:b/>
          <w:sz w:val="26"/>
          <w:szCs w:val="26"/>
        </w:rPr>
        <w:t>5.</w:t>
      </w:r>
      <w:r>
        <w:rPr>
          <w:rFonts w:eastAsiaTheme="minorEastAsia"/>
          <w:b/>
          <w:sz w:val="26"/>
          <w:szCs w:val="26"/>
        </w:rPr>
        <w:t xml:space="preserve">2.2. </w:t>
      </w:r>
      <w:r w:rsidRPr="00C3408B">
        <w:rPr>
          <w:rFonts w:eastAsiaTheme="minorEastAsia"/>
          <w:b/>
          <w:sz w:val="26"/>
          <w:szCs w:val="26"/>
        </w:rPr>
        <w:t xml:space="preserve">Расчет нижнего пояса </w:t>
      </w:r>
      <w:r>
        <w:rPr>
          <w:rFonts w:eastAsiaTheme="minorEastAsia"/>
          <w:b/>
          <w:sz w:val="26"/>
          <w:szCs w:val="26"/>
        </w:rPr>
        <w:t>по раскрытию трещин</w:t>
      </w:r>
      <w:r w:rsidRPr="00C3408B">
        <w:rPr>
          <w:rFonts w:eastAsiaTheme="minorEastAsia"/>
          <w:b/>
          <w:sz w:val="26"/>
          <w:szCs w:val="26"/>
        </w:rPr>
        <w:t>.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  Проверяем ширину раскрытия трещин с коэффициентом, учитывающим влияние жесткости узлов </w:t>
      </w:r>
      <w:proofErr w:type="spellStart"/>
      <w:r>
        <w:rPr>
          <w:sz w:val="26"/>
          <w:szCs w:val="26"/>
          <w:lang w:val="en-US"/>
        </w:rPr>
        <w:t>γ</w:t>
      </w:r>
      <w:r>
        <w:rPr>
          <w:sz w:val="26"/>
          <w:szCs w:val="26"/>
          <w:vertAlign w:val="subscript"/>
          <w:lang w:val="en-US"/>
        </w:rPr>
        <w:t>i</w:t>
      </w:r>
      <w:proofErr w:type="spellEnd"/>
      <w:r>
        <w:rPr>
          <w:sz w:val="26"/>
          <w:szCs w:val="26"/>
        </w:rPr>
        <w:t xml:space="preserve"> = 1,15 от суммарного действия постоянной нагрузки и кратковременного действия полной снеговой нагрузки.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Приращение напряжения в растянутой арматуре от полной нагрузки: </w:t>
      </w:r>
      <w:r w:rsidRPr="00B73E68">
        <w:rPr>
          <w:sz w:val="26"/>
          <w:szCs w:val="26"/>
        </w:rPr>
        <w:t>σ</w:t>
      </w:r>
      <w:r>
        <w:rPr>
          <w:sz w:val="26"/>
          <w:szCs w:val="26"/>
          <w:vertAlign w:val="subscript"/>
          <w:lang w:val="en-US"/>
        </w:rPr>
        <w:t>s</w:t>
      </w:r>
      <w:r w:rsidRPr="00B73E68">
        <w:rPr>
          <w:sz w:val="26"/>
          <w:szCs w:val="26"/>
        </w:rPr>
        <w:t>=(</w:t>
      </w:r>
      <w:proofErr w:type="spellStart"/>
      <w:r>
        <w:rPr>
          <w:sz w:val="26"/>
          <w:szCs w:val="26"/>
          <w:lang w:val="en-US"/>
        </w:rPr>
        <w:t>N</w:t>
      </w:r>
      <w:r>
        <w:rPr>
          <w:sz w:val="26"/>
          <w:szCs w:val="26"/>
          <w:vertAlign w:val="subscript"/>
          <w:lang w:val="en-US"/>
        </w:rPr>
        <w:t>n</w:t>
      </w:r>
      <w:proofErr w:type="spellEnd"/>
      <w:r w:rsidRPr="00B73E68">
        <w:rPr>
          <w:sz w:val="26"/>
          <w:szCs w:val="26"/>
        </w:rPr>
        <w:t>-</w:t>
      </w:r>
      <w:r>
        <w:rPr>
          <w:sz w:val="26"/>
          <w:szCs w:val="26"/>
          <w:lang w:val="en-US"/>
        </w:rPr>
        <w:t>P</w:t>
      </w:r>
      <w:r w:rsidRPr="00B73E68">
        <w:rPr>
          <w:sz w:val="26"/>
          <w:szCs w:val="26"/>
        </w:rPr>
        <w:t>)/</w:t>
      </w:r>
      <w:r>
        <w:rPr>
          <w:sz w:val="26"/>
          <w:szCs w:val="26"/>
          <w:lang w:val="en-US"/>
        </w:rPr>
        <w:t>A</w:t>
      </w:r>
      <w:r>
        <w:rPr>
          <w:sz w:val="26"/>
          <w:szCs w:val="26"/>
          <w:vertAlign w:val="subscript"/>
          <w:lang w:val="en-US"/>
        </w:rPr>
        <w:t>sp</w:t>
      </w:r>
      <w:r w:rsidRPr="00B73E68">
        <w:rPr>
          <w:sz w:val="26"/>
          <w:szCs w:val="26"/>
        </w:rPr>
        <w:t>=(</w:t>
      </w:r>
      <w:r w:rsidR="00C13E17" w:rsidRPr="00C13E17">
        <w:rPr>
          <w:sz w:val="26"/>
          <w:szCs w:val="26"/>
        </w:rPr>
        <w:t>1742.8</w:t>
      </w:r>
      <w:r w:rsidRPr="00B73E68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B73E68">
        <w:rPr>
          <w:sz w:val="26"/>
          <w:szCs w:val="26"/>
        </w:rPr>
        <w:t xml:space="preserve"> </w:t>
      </w:r>
      <w:r w:rsidR="00C13E17" w:rsidRPr="00C13E17">
        <w:rPr>
          <w:sz w:val="26"/>
          <w:szCs w:val="26"/>
        </w:rPr>
        <w:t>1</w:t>
      </w:r>
      <w:r w:rsidR="00C13E17">
        <w:rPr>
          <w:sz w:val="26"/>
          <w:szCs w:val="26"/>
        </w:rPr>
        <w:t>204</w:t>
      </w:r>
      <w:r>
        <w:rPr>
          <w:sz w:val="26"/>
          <w:szCs w:val="26"/>
        </w:rPr>
        <w:t>)/</w:t>
      </w:r>
      <w:r w:rsidR="00C13E17">
        <w:rPr>
          <w:sz w:val="26"/>
          <w:szCs w:val="26"/>
        </w:rPr>
        <w:t>18,</w:t>
      </w:r>
      <w:r w:rsidR="00C13E17" w:rsidRPr="00C13E17">
        <w:rPr>
          <w:sz w:val="26"/>
          <w:szCs w:val="26"/>
        </w:rPr>
        <w:t>1</w:t>
      </w:r>
      <w:r>
        <w:rPr>
          <w:sz w:val="26"/>
          <w:szCs w:val="26"/>
        </w:rPr>
        <w:t>=</w:t>
      </w:r>
      <w:r w:rsidR="00C13E17" w:rsidRPr="00C13E17">
        <w:rPr>
          <w:sz w:val="26"/>
          <w:szCs w:val="26"/>
        </w:rPr>
        <w:t>29.6</w:t>
      </w:r>
      <w:r>
        <w:rPr>
          <w:sz w:val="26"/>
          <w:szCs w:val="26"/>
        </w:rPr>
        <w:t xml:space="preserve"> МПа.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proofErr w:type="gramStart"/>
      <w:r>
        <w:rPr>
          <w:sz w:val="26"/>
          <w:szCs w:val="26"/>
        </w:rPr>
        <w:t>Приращение напряжения в растянутой арматуре от постоянной и длительной снеговой нагрузок:</w:t>
      </w:r>
      <w:proofErr w:type="gramEnd"/>
    </w:p>
    <w:p w:rsidR="001E652E" w:rsidRPr="00811FA5" w:rsidRDefault="001E652E" w:rsidP="001E652E">
      <w:pPr>
        <w:tabs>
          <w:tab w:val="right" w:pos="9355"/>
        </w:tabs>
        <w:spacing w:line="276" w:lineRule="auto"/>
        <w:rPr>
          <w:sz w:val="26"/>
          <w:szCs w:val="26"/>
        </w:rPr>
      </w:pPr>
      <w:r w:rsidRPr="00B73E68">
        <w:rPr>
          <w:sz w:val="26"/>
          <w:szCs w:val="26"/>
        </w:rPr>
        <w:t>σ</w:t>
      </w:r>
      <w:r>
        <w:rPr>
          <w:sz w:val="26"/>
          <w:szCs w:val="26"/>
          <w:vertAlign w:val="subscript"/>
          <w:lang w:val="en-US"/>
        </w:rPr>
        <w:t>s</w:t>
      </w:r>
      <w:r w:rsidRPr="00811FA5">
        <w:rPr>
          <w:sz w:val="26"/>
          <w:szCs w:val="26"/>
        </w:rPr>
        <w:t>=(</w:t>
      </w:r>
      <w:proofErr w:type="spellStart"/>
      <w:r>
        <w:rPr>
          <w:sz w:val="26"/>
          <w:szCs w:val="26"/>
          <w:lang w:val="en-US"/>
        </w:rPr>
        <w:t>N</w:t>
      </w:r>
      <w:r>
        <w:rPr>
          <w:sz w:val="26"/>
          <w:szCs w:val="26"/>
          <w:vertAlign w:val="subscript"/>
          <w:lang w:val="en-US"/>
        </w:rPr>
        <w:t>nl</w:t>
      </w:r>
      <w:proofErr w:type="spellEnd"/>
      <w:r w:rsidRPr="00811FA5">
        <w:rPr>
          <w:sz w:val="26"/>
          <w:szCs w:val="26"/>
        </w:rPr>
        <w:t>-</w:t>
      </w:r>
      <w:r>
        <w:rPr>
          <w:sz w:val="26"/>
          <w:szCs w:val="26"/>
          <w:lang w:val="en-US"/>
        </w:rPr>
        <w:t>P</w:t>
      </w:r>
      <w:r w:rsidRPr="00811FA5">
        <w:rPr>
          <w:sz w:val="26"/>
          <w:szCs w:val="26"/>
        </w:rPr>
        <w:t>)/</w:t>
      </w:r>
      <w:r>
        <w:rPr>
          <w:sz w:val="26"/>
          <w:szCs w:val="26"/>
          <w:lang w:val="en-US"/>
        </w:rPr>
        <w:t>A</w:t>
      </w:r>
      <w:r>
        <w:rPr>
          <w:sz w:val="26"/>
          <w:szCs w:val="26"/>
          <w:vertAlign w:val="subscript"/>
          <w:lang w:val="en-US"/>
        </w:rPr>
        <w:t>sp</w:t>
      </w:r>
      <w:r w:rsidRPr="00811FA5">
        <w:rPr>
          <w:sz w:val="26"/>
          <w:szCs w:val="26"/>
        </w:rPr>
        <w:t>=(</w:t>
      </w:r>
      <w:r w:rsidR="00C13E17" w:rsidRPr="00811FA5">
        <w:rPr>
          <w:sz w:val="26"/>
          <w:szCs w:val="26"/>
        </w:rPr>
        <w:t>1595</w:t>
      </w:r>
      <w:r w:rsidRPr="00811FA5">
        <w:rPr>
          <w:sz w:val="26"/>
          <w:szCs w:val="26"/>
        </w:rPr>
        <w:t xml:space="preserve"> – </w:t>
      </w:r>
      <w:r w:rsidR="00C13E17" w:rsidRPr="00811FA5">
        <w:rPr>
          <w:sz w:val="26"/>
          <w:szCs w:val="26"/>
        </w:rPr>
        <w:t>1204</w:t>
      </w:r>
      <w:r w:rsidRPr="00811FA5">
        <w:rPr>
          <w:sz w:val="26"/>
          <w:szCs w:val="26"/>
        </w:rPr>
        <w:t>)/</w:t>
      </w:r>
      <w:r w:rsidR="00DD10A6" w:rsidRPr="00811FA5">
        <w:rPr>
          <w:sz w:val="26"/>
          <w:szCs w:val="26"/>
        </w:rPr>
        <w:t>18,</w:t>
      </w:r>
      <w:r w:rsidR="00C13E17" w:rsidRPr="00811FA5">
        <w:rPr>
          <w:sz w:val="26"/>
          <w:szCs w:val="26"/>
        </w:rPr>
        <w:t>1</w:t>
      </w:r>
      <w:r w:rsidRPr="00811FA5">
        <w:rPr>
          <w:sz w:val="26"/>
          <w:szCs w:val="26"/>
        </w:rPr>
        <w:t>=</w:t>
      </w:r>
      <w:r w:rsidR="00C13E17" w:rsidRPr="00811FA5">
        <w:rPr>
          <w:sz w:val="26"/>
          <w:szCs w:val="26"/>
        </w:rPr>
        <w:t>21.3</w:t>
      </w:r>
      <w:r>
        <w:rPr>
          <w:sz w:val="26"/>
          <w:szCs w:val="26"/>
        </w:rPr>
        <w:t>МПа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C13E17">
        <w:rPr>
          <w:sz w:val="26"/>
          <w:szCs w:val="26"/>
        </w:rPr>
        <w:t xml:space="preserve">            </w:t>
      </w:r>
      <w:r w:rsidR="00C13E17">
        <w:rPr>
          <w:sz w:val="26"/>
          <w:szCs w:val="26"/>
        </w:rPr>
        <w:t xml:space="preserve">Ширина раскрытия трещин от </w:t>
      </w:r>
      <w:proofErr w:type="spellStart"/>
      <w:r w:rsidR="00C13E17">
        <w:rPr>
          <w:sz w:val="26"/>
          <w:szCs w:val="26"/>
        </w:rPr>
        <w:t>к</w:t>
      </w:r>
      <w:r>
        <w:rPr>
          <w:sz w:val="26"/>
          <w:szCs w:val="26"/>
        </w:rPr>
        <w:t>атковременного</w:t>
      </w:r>
      <w:proofErr w:type="spellEnd"/>
      <w:r>
        <w:rPr>
          <w:sz w:val="26"/>
          <w:szCs w:val="26"/>
        </w:rPr>
        <w:t xml:space="preserve"> действия полной нагрузки:</w:t>
      </w:r>
      <w:r w:rsidR="00C13E17" w:rsidRPr="00C13E17">
        <w:rPr>
          <w:sz w:val="26"/>
          <w:szCs w:val="26"/>
        </w:rPr>
        <w:t>+</w:t>
      </w:r>
      <w:r>
        <w:rPr>
          <w:sz w:val="26"/>
          <w:szCs w:val="26"/>
        </w:rPr>
        <w:t>а</w:t>
      </w:r>
      <w:proofErr w:type="spellStart"/>
      <w:r>
        <w:rPr>
          <w:sz w:val="26"/>
          <w:szCs w:val="26"/>
          <w:vertAlign w:val="subscript"/>
          <w:lang w:val="en-US"/>
        </w:rPr>
        <w:t>crc</w:t>
      </w:r>
      <w:proofErr w:type="spellEnd"/>
      <w:r w:rsidR="00200B98">
        <w:rPr>
          <w:sz w:val="26"/>
          <w:szCs w:val="26"/>
          <w:vertAlign w:val="subscript"/>
        </w:rPr>
        <w:t>1</w:t>
      </w:r>
      <w:r w:rsidRPr="00BD2334">
        <w:rPr>
          <w:sz w:val="26"/>
          <w:szCs w:val="26"/>
        </w:rPr>
        <w:t xml:space="preserve">= </w:t>
      </w:r>
      <w:proofErr w:type="spellStart"/>
      <w:r>
        <w:rPr>
          <w:sz w:val="26"/>
          <w:szCs w:val="26"/>
          <w:lang w:val="en-US"/>
        </w:rPr>
        <w:t>γ</w:t>
      </w:r>
      <w:r>
        <w:rPr>
          <w:sz w:val="26"/>
          <w:szCs w:val="26"/>
          <w:vertAlign w:val="subscript"/>
          <w:lang w:val="en-US"/>
        </w:rPr>
        <w:t>i</w:t>
      </w:r>
      <w:proofErr w:type="spellEnd"/>
      <w:r w:rsidR="00C13E17">
        <w:rPr>
          <w:sz w:val="26"/>
          <w:szCs w:val="26"/>
        </w:rPr>
        <w:t>∙</w:t>
      </w:r>
      <w:r w:rsidR="00D33B12" w:rsidRPr="00D33B12">
        <w:rPr>
          <w:sz w:val="26"/>
          <w:szCs w:val="26"/>
        </w:rPr>
        <w:t>20</w:t>
      </w:r>
      <w:r w:rsidRPr="00BD2334">
        <w:rPr>
          <w:sz w:val="26"/>
          <w:szCs w:val="26"/>
        </w:rPr>
        <w:t>∙</w:t>
      </w:r>
      <w:r>
        <w:rPr>
          <w:sz w:val="26"/>
          <w:szCs w:val="26"/>
          <w:lang w:val="en-US"/>
        </w:rPr>
        <w:t>δ</w:t>
      </w:r>
      <w:r w:rsidRPr="00BD2334">
        <w:rPr>
          <w:sz w:val="26"/>
          <w:szCs w:val="26"/>
        </w:rPr>
        <w:t>∙</w:t>
      </w:r>
      <w:r>
        <w:rPr>
          <w:sz w:val="26"/>
          <w:szCs w:val="26"/>
          <w:lang w:val="en-US"/>
        </w:rPr>
        <w:t>φ</w:t>
      </w:r>
      <w:r w:rsidR="00DD10A6">
        <w:rPr>
          <w:sz w:val="26"/>
          <w:szCs w:val="26"/>
          <w:vertAlign w:val="subscript"/>
        </w:rPr>
        <w:t>1</w:t>
      </w:r>
      <w:r w:rsidRPr="00BD2334">
        <w:rPr>
          <w:sz w:val="26"/>
          <w:szCs w:val="26"/>
        </w:rPr>
        <w:t>∙</w:t>
      </w:r>
      <w:r>
        <w:rPr>
          <w:sz w:val="26"/>
          <w:szCs w:val="26"/>
          <w:lang w:val="en-US"/>
        </w:rPr>
        <w:t>η</w:t>
      </w:r>
      <w:r w:rsidRPr="00BD2334">
        <w:rPr>
          <w:sz w:val="26"/>
          <w:szCs w:val="26"/>
        </w:rPr>
        <w:t>∙(</w:t>
      </w:r>
      <w:r>
        <w:rPr>
          <w:sz w:val="26"/>
          <w:szCs w:val="26"/>
        </w:rPr>
        <w:t>σ</w:t>
      </w:r>
      <w:r>
        <w:rPr>
          <w:sz w:val="26"/>
          <w:szCs w:val="26"/>
          <w:vertAlign w:val="subscript"/>
          <w:lang w:val="en-US"/>
        </w:rPr>
        <w:t>s</w:t>
      </w:r>
      <w:r w:rsidRPr="00BD2334">
        <w:rPr>
          <w:sz w:val="26"/>
          <w:szCs w:val="26"/>
        </w:rPr>
        <w:t>/</w:t>
      </w:r>
      <w:proofErr w:type="spellStart"/>
      <w:r>
        <w:rPr>
          <w:sz w:val="26"/>
          <w:szCs w:val="26"/>
          <w:lang w:val="en-US"/>
        </w:rPr>
        <w:t>E</w:t>
      </w:r>
      <w:r>
        <w:rPr>
          <w:sz w:val="26"/>
          <w:szCs w:val="26"/>
          <w:vertAlign w:val="subscript"/>
          <w:lang w:val="en-US"/>
        </w:rPr>
        <w:t>sp</w:t>
      </w:r>
      <w:proofErr w:type="spellEnd"/>
      <w:r w:rsidRPr="00BD2334">
        <w:rPr>
          <w:sz w:val="26"/>
          <w:szCs w:val="26"/>
        </w:rPr>
        <w:t>) ∙(3,5-100∙</w:t>
      </w:r>
      <w:r>
        <w:rPr>
          <w:sz w:val="26"/>
          <w:szCs w:val="26"/>
        </w:rPr>
        <w:t>μ</w:t>
      </w:r>
      <w:r w:rsidRPr="00BD2334">
        <w:rPr>
          <w:sz w:val="26"/>
          <w:szCs w:val="26"/>
        </w:rPr>
        <w:t>)</w:t>
      </w:r>
      <m:oMath>
        <m:rad>
          <m:ra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>
            <m:r>
              <w:rPr>
                <w:rFonts w:ascii="Cambria Math" w:hAnsi="Cambria Math"/>
                <w:sz w:val="26"/>
                <w:szCs w:val="26"/>
              </w:rPr>
              <m:t>3</m:t>
            </m:r>
          </m:deg>
          <m:e>
            <m:r>
              <w:rPr>
                <w:rFonts w:ascii="Cambria Math" w:hAnsi="Cambria Math"/>
                <w:sz w:val="26"/>
                <w:szCs w:val="26"/>
              </w:rPr>
              <m:t>d</m:t>
            </m:r>
          </m:e>
        </m:rad>
      </m:oMath>
      <w:r w:rsidRPr="008D3E24">
        <w:rPr>
          <w:rFonts w:eastAsiaTheme="minorEastAsia"/>
          <w:sz w:val="26"/>
          <w:szCs w:val="26"/>
        </w:rPr>
        <w:t>=1</w:t>
      </w:r>
      <w:r>
        <w:rPr>
          <w:rFonts w:eastAsiaTheme="minorEastAsia"/>
          <w:sz w:val="26"/>
          <w:szCs w:val="26"/>
        </w:rPr>
        <w:t>,15</w:t>
      </w:r>
      <w:r w:rsidRPr="008D3E24">
        <w:rPr>
          <w:sz w:val="26"/>
          <w:szCs w:val="26"/>
        </w:rPr>
        <w:t>∙</w:t>
      </w:r>
      <w:r w:rsidR="00D33B12" w:rsidRPr="00D33B12">
        <w:rPr>
          <w:sz w:val="26"/>
          <w:szCs w:val="26"/>
        </w:rPr>
        <w:t>20</w:t>
      </w:r>
      <w:r w:rsidRPr="008D3E24">
        <w:rPr>
          <w:sz w:val="26"/>
          <w:szCs w:val="26"/>
        </w:rPr>
        <w:t>∙</w:t>
      </w:r>
      <w:r>
        <w:rPr>
          <w:sz w:val="26"/>
          <w:szCs w:val="26"/>
        </w:rPr>
        <w:t>1,2</w:t>
      </w:r>
      <w:r w:rsidRPr="008D3E24">
        <w:rPr>
          <w:sz w:val="26"/>
          <w:szCs w:val="26"/>
        </w:rPr>
        <w:t>∙</w:t>
      </w:r>
      <w:r>
        <w:rPr>
          <w:sz w:val="26"/>
          <w:szCs w:val="26"/>
        </w:rPr>
        <w:t>1</w:t>
      </w:r>
      <w:r w:rsidRPr="00FE6F3B">
        <w:rPr>
          <w:sz w:val="26"/>
          <w:szCs w:val="26"/>
        </w:rPr>
        <w:t>∙</w:t>
      </w:r>
      <w:r>
        <w:rPr>
          <w:sz w:val="26"/>
          <w:szCs w:val="26"/>
        </w:rPr>
        <w:t>1</w:t>
      </w:r>
      <w:r w:rsidR="00C13E17" w:rsidRPr="00C13E17">
        <w:rPr>
          <w:sz w:val="26"/>
          <w:szCs w:val="26"/>
        </w:rPr>
        <w:t>.3</w:t>
      </w:r>
      <w:r w:rsidRPr="00FE6F3B">
        <w:rPr>
          <w:sz w:val="26"/>
          <w:szCs w:val="26"/>
        </w:rPr>
        <w:t>∙</w:t>
      </w:r>
      <w:r>
        <w:rPr>
          <w:sz w:val="26"/>
          <w:szCs w:val="26"/>
        </w:rPr>
        <w:t>(</w:t>
      </w:r>
      <w:r w:rsidR="00C13E17" w:rsidRPr="00C13E17">
        <w:rPr>
          <w:sz w:val="26"/>
          <w:szCs w:val="26"/>
        </w:rPr>
        <w:t>29.6</w:t>
      </w:r>
      <w:r>
        <w:rPr>
          <w:sz w:val="26"/>
          <w:szCs w:val="26"/>
        </w:rPr>
        <w:t>/200000)</w:t>
      </w:r>
      <w:r w:rsidRPr="00FE6F3B">
        <w:rPr>
          <w:sz w:val="26"/>
          <w:szCs w:val="26"/>
        </w:rPr>
        <w:t xml:space="preserve"> ∙</w:t>
      </w:r>
      <w:r>
        <w:rPr>
          <w:sz w:val="26"/>
          <w:szCs w:val="26"/>
        </w:rPr>
        <w:t>(3,5-100</w:t>
      </w:r>
      <w:r w:rsidRPr="00FE6F3B">
        <w:rPr>
          <w:sz w:val="26"/>
          <w:szCs w:val="26"/>
        </w:rPr>
        <w:t>∙</w:t>
      </w:r>
      <w:r w:rsidR="00907F95">
        <w:rPr>
          <w:sz w:val="26"/>
          <w:szCs w:val="26"/>
        </w:rPr>
        <w:t>0,02</w:t>
      </w:r>
      <w:r w:rsidR="00C13E17" w:rsidRPr="00C13E17">
        <w:rPr>
          <w:sz w:val="26"/>
          <w:szCs w:val="26"/>
        </w:rPr>
        <w:t>4</w:t>
      </w:r>
      <w:r>
        <w:rPr>
          <w:sz w:val="26"/>
          <w:szCs w:val="26"/>
        </w:rPr>
        <w:t>)</w:t>
      </w:r>
      <w:r w:rsidR="007F02B3">
        <w:rPr>
          <w:sz w:val="26"/>
          <w:szCs w:val="26"/>
        </w:rPr>
        <w:t>·</w:t>
      </w:r>
      <m:oMath>
        <m:rad>
          <m:ra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>
            <m:r>
              <w:rPr>
                <w:rFonts w:ascii="Cambria Math" w:hAnsi="Cambria Math"/>
                <w:sz w:val="26"/>
                <w:szCs w:val="26"/>
              </w:rPr>
              <m:t>3</m:t>
            </m:r>
          </m:deg>
          <m:e>
            <m:r>
              <w:rPr>
                <w:rFonts w:ascii="Cambria Math" w:hAnsi="Cambria Math"/>
                <w:sz w:val="26"/>
                <w:szCs w:val="26"/>
              </w:rPr>
              <m:t>8</m:t>
            </m:r>
          </m:e>
        </m:rad>
      </m:oMath>
      <w:r w:rsidR="007F02B3">
        <w:rPr>
          <w:rFonts w:eastAsiaTheme="minorEastAsia"/>
          <w:sz w:val="26"/>
          <w:szCs w:val="26"/>
        </w:rPr>
        <w:t>=0,0</w:t>
      </w:r>
      <w:r>
        <w:rPr>
          <w:rFonts w:eastAsiaTheme="minorEastAsia"/>
          <w:sz w:val="26"/>
          <w:szCs w:val="26"/>
        </w:rPr>
        <w:t>1</w:t>
      </w:r>
      <w:r w:rsidR="00C13E17" w:rsidRPr="00C13E17">
        <w:rPr>
          <w:rFonts w:eastAsiaTheme="minorEastAsia"/>
          <w:sz w:val="26"/>
          <w:szCs w:val="26"/>
        </w:rPr>
        <w:t>52</w:t>
      </w:r>
      <w:r>
        <w:rPr>
          <w:rFonts w:eastAsiaTheme="minorEastAsia"/>
          <w:sz w:val="26"/>
          <w:szCs w:val="26"/>
        </w:rPr>
        <w:t xml:space="preserve"> мм.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где δ – коэффициент, принимаемый для растянутых элементов равный 1,2;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φ</w:t>
      </w:r>
      <w:r>
        <w:rPr>
          <w:rFonts w:eastAsiaTheme="minorEastAsia"/>
          <w:sz w:val="26"/>
          <w:szCs w:val="26"/>
          <w:vertAlign w:val="subscript"/>
          <w:lang w:val="en-US"/>
        </w:rPr>
        <w:t>l</w:t>
      </w:r>
      <w:r w:rsidRPr="00E37AA3">
        <w:rPr>
          <w:rFonts w:eastAsiaTheme="minorEastAsia"/>
          <w:sz w:val="26"/>
          <w:szCs w:val="26"/>
        </w:rPr>
        <w:t xml:space="preserve"> – </w:t>
      </w:r>
      <w:r>
        <w:rPr>
          <w:rFonts w:eastAsiaTheme="minorEastAsia"/>
          <w:sz w:val="26"/>
          <w:szCs w:val="26"/>
        </w:rPr>
        <w:t xml:space="preserve">коэффициент, принимаемый </w:t>
      </w:r>
      <w:proofErr w:type="gramStart"/>
      <w:r>
        <w:rPr>
          <w:rFonts w:eastAsiaTheme="minorEastAsia"/>
          <w:sz w:val="26"/>
          <w:szCs w:val="26"/>
        </w:rPr>
        <w:t>равным</w:t>
      </w:r>
      <w:proofErr w:type="gramEnd"/>
      <w:r>
        <w:rPr>
          <w:rFonts w:eastAsiaTheme="minorEastAsia"/>
          <w:sz w:val="26"/>
          <w:szCs w:val="26"/>
        </w:rPr>
        <w:t xml:space="preserve"> при учете кратковременных нагрузок и непродолжительно действия постоянных и длительных нагрузок равным 1; при учете продолжительного действия постоянных и длительных нагрузок для конструкций из бетона тяжелого естественной влажности 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φ</w:t>
      </w:r>
      <w:r>
        <w:rPr>
          <w:rFonts w:eastAsiaTheme="minorEastAsia"/>
          <w:sz w:val="26"/>
          <w:szCs w:val="26"/>
          <w:vertAlign w:val="subscript"/>
          <w:lang w:val="en-US"/>
        </w:rPr>
        <w:t>l</w:t>
      </w:r>
      <w:r w:rsidR="00907F95">
        <w:rPr>
          <w:rFonts w:eastAsiaTheme="minorEastAsia"/>
          <w:sz w:val="26"/>
          <w:szCs w:val="26"/>
        </w:rPr>
        <w:t xml:space="preserve"> = 1,60-15μ=1,60-15∙0,021=1,285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η =1 – для стержневой арматуры периодического профиля;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μ=</w:t>
      </w:r>
      <w:r w:rsidRPr="0009149F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A</w:t>
      </w:r>
      <w:r>
        <w:rPr>
          <w:sz w:val="26"/>
          <w:szCs w:val="26"/>
          <w:vertAlign w:val="subscript"/>
          <w:lang w:val="en-US"/>
        </w:rPr>
        <w:t>sp</w:t>
      </w:r>
      <w:r>
        <w:rPr>
          <w:sz w:val="26"/>
          <w:szCs w:val="26"/>
        </w:rPr>
        <w:t>/(</w:t>
      </w:r>
      <w:r>
        <w:rPr>
          <w:sz w:val="26"/>
          <w:szCs w:val="26"/>
          <w:lang w:val="en-US"/>
        </w:rPr>
        <w:t>b</w:t>
      </w:r>
      <w:r w:rsidRPr="0009149F">
        <w:rPr>
          <w:sz w:val="26"/>
          <w:szCs w:val="26"/>
        </w:rPr>
        <w:t>∙</w:t>
      </w:r>
      <w:r>
        <w:rPr>
          <w:sz w:val="26"/>
          <w:szCs w:val="26"/>
          <w:lang w:val="en-US"/>
        </w:rPr>
        <w:t>h</w:t>
      </w:r>
      <w:r w:rsidRPr="0009149F">
        <w:rPr>
          <w:sz w:val="26"/>
          <w:szCs w:val="26"/>
        </w:rPr>
        <w:t>)=</w:t>
      </w:r>
      <w:r w:rsidR="00907F95">
        <w:rPr>
          <w:sz w:val="26"/>
          <w:szCs w:val="26"/>
        </w:rPr>
        <w:t>18,</w:t>
      </w:r>
      <w:r w:rsidR="00C13E17" w:rsidRPr="00C13E17">
        <w:rPr>
          <w:sz w:val="26"/>
          <w:szCs w:val="26"/>
        </w:rPr>
        <w:t>1</w:t>
      </w:r>
      <w:r w:rsidR="00907F95">
        <w:rPr>
          <w:sz w:val="26"/>
          <w:szCs w:val="26"/>
        </w:rPr>
        <w:t>/(30</w:t>
      </w:r>
      <w:r w:rsidRPr="0009149F">
        <w:rPr>
          <w:sz w:val="26"/>
          <w:szCs w:val="26"/>
        </w:rPr>
        <w:t>∙</w:t>
      </w:r>
      <w:r w:rsidR="00907F95">
        <w:rPr>
          <w:sz w:val="26"/>
          <w:szCs w:val="26"/>
        </w:rPr>
        <w:t>30)=0,021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>
        <w:rPr>
          <w:sz w:val="26"/>
          <w:szCs w:val="26"/>
          <w:lang w:val="en-US"/>
        </w:rPr>
        <w:t>d</w:t>
      </w:r>
      <w:r w:rsidRPr="008E6B1D">
        <w:rPr>
          <w:sz w:val="26"/>
          <w:szCs w:val="26"/>
        </w:rPr>
        <w:t>=</w:t>
      </w:r>
      <w:r w:rsidR="00C13E17" w:rsidRPr="00C13E17">
        <w:rPr>
          <w:sz w:val="26"/>
          <w:szCs w:val="26"/>
        </w:rPr>
        <w:t>8</w:t>
      </w:r>
      <w:r w:rsidRPr="008E6B1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мм – диаметр арматуры </w:t>
      </w:r>
      <w:proofErr w:type="spellStart"/>
      <w:r w:rsidR="00D33B12">
        <w:rPr>
          <w:sz w:val="26"/>
          <w:szCs w:val="26"/>
          <w:lang w:val="en-US"/>
        </w:rPr>
        <w:t>Bp</w:t>
      </w:r>
      <w:proofErr w:type="spellEnd"/>
      <w:r w:rsidR="00D33B12" w:rsidRPr="00D33B12">
        <w:rPr>
          <w:sz w:val="26"/>
          <w:szCs w:val="26"/>
        </w:rPr>
        <w:t>-</w:t>
      </w:r>
      <w:r w:rsidR="00D33B12"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>.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Ширина раскрытия трещин от кратковременного действия постоянной и длительной снеговой нагрузок:</w:t>
      </w:r>
    </w:p>
    <w:p w:rsidR="001E652E" w:rsidRPr="008E6B1D" w:rsidRDefault="00265D26" w:rsidP="001E652E">
      <w:pPr>
        <w:tabs>
          <w:tab w:val="right" w:pos="9355"/>
        </w:tabs>
        <w:spacing w:line="276" w:lineRule="auto"/>
        <w:rPr>
          <w:sz w:val="26"/>
          <w:szCs w:val="26"/>
        </w:rPr>
      </w:pP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crc1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bSup>
        <m:r>
          <w:rPr>
            <w:rFonts w:ascii="Cambria Math" w:hAnsi="Cambria Math"/>
            <w:sz w:val="26"/>
            <w:szCs w:val="26"/>
          </w:rPr>
          <m:t>=</m:t>
        </m:r>
      </m:oMath>
      <w:r w:rsidR="001E652E" w:rsidRPr="008E6B1D">
        <w:rPr>
          <w:sz w:val="26"/>
          <w:szCs w:val="26"/>
        </w:rPr>
        <w:t xml:space="preserve"> </w:t>
      </w:r>
      <w:r w:rsidR="001E652E" w:rsidRPr="00BD2334">
        <w:rPr>
          <w:sz w:val="26"/>
          <w:szCs w:val="26"/>
        </w:rPr>
        <w:t xml:space="preserve">= </w:t>
      </w:r>
      <w:proofErr w:type="spellStart"/>
      <w:r w:rsidR="001E652E">
        <w:rPr>
          <w:sz w:val="26"/>
          <w:szCs w:val="26"/>
          <w:lang w:val="en-US"/>
        </w:rPr>
        <w:t>γ</w:t>
      </w:r>
      <w:r w:rsidR="001E652E">
        <w:rPr>
          <w:sz w:val="26"/>
          <w:szCs w:val="26"/>
          <w:vertAlign w:val="subscript"/>
          <w:lang w:val="en-US"/>
        </w:rPr>
        <w:t>i</w:t>
      </w:r>
      <w:proofErr w:type="spellEnd"/>
      <w:r w:rsidR="001E652E" w:rsidRPr="00BD2334">
        <w:rPr>
          <w:sz w:val="26"/>
          <w:szCs w:val="26"/>
        </w:rPr>
        <w:t>∙</w:t>
      </w:r>
      <w:r w:rsidR="00D33B12" w:rsidRPr="00D33B12">
        <w:rPr>
          <w:sz w:val="26"/>
          <w:szCs w:val="26"/>
        </w:rPr>
        <w:t>20</w:t>
      </w:r>
      <w:r w:rsidR="001E652E" w:rsidRPr="00BD2334">
        <w:rPr>
          <w:sz w:val="26"/>
          <w:szCs w:val="26"/>
        </w:rPr>
        <w:t>∙</w:t>
      </w:r>
      <w:r w:rsidR="001E652E">
        <w:rPr>
          <w:sz w:val="26"/>
          <w:szCs w:val="26"/>
          <w:lang w:val="en-US"/>
        </w:rPr>
        <w:t>δ</w:t>
      </w:r>
      <w:r w:rsidR="001E652E" w:rsidRPr="00BD2334">
        <w:rPr>
          <w:sz w:val="26"/>
          <w:szCs w:val="26"/>
        </w:rPr>
        <w:t>∙</w:t>
      </w:r>
      <w:r w:rsidR="001E652E">
        <w:rPr>
          <w:sz w:val="26"/>
          <w:szCs w:val="26"/>
          <w:lang w:val="en-US"/>
        </w:rPr>
        <w:t>φ</w:t>
      </w:r>
      <w:r w:rsidR="007F02B3">
        <w:rPr>
          <w:sz w:val="26"/>
          <w:szCs w:val="26"/>
          <w:vertAlign w:val="subscript"/>
        </w:rPr>
        <w:t>1</w:t>
      </w:r>
      <w:r w:rsidR="001E652E" w:rsidRPr="00BD2334">
        <w:rPr>
          <w:sz w:val="26"/>
          <w:szCs w:val="26"/>
        </w:rPr>
        <w:t>∙</w:t>
      </w:r>
      <w:r w:rsidR="001E652E">
        <w:rPr>
          <w:sz w:val="26"/>
          <w:szCs w:val="26"/>
          <w:lang w:val="en-US"/>
        </w:rPr>
        <w:t>η</w:t>
      </w:r>
      <w:r w:rsidR="001E652E" w:rsidRPr="00BD2334">
        <w:rPr>
          <w:sz w:val="26"/>
          <w:szCs w:val="26"/>
        </w:rPr>
        <w:t>∙(</w:t>
      </w:r>
      <w:r w:rsidR="001E652E">
        <w:rPr>
          <w:sz w:val="26"/>
          <w:szCs w:val="26"/>
        </w:rPr>
        <w:t>σ</w:t>
      </w:r>
      <w:r w:rsidR="001E652E">
        <w:rPr>
          <w:sz w:val="26"/>
          <w:szCs w:val="26"/>
          <w:vertAlign w:val="subscript"/>
          <w:lang w:val="en-US"/>
        </w:rPr>
        <w:t>s</w:t>
      </w:r>
      <w:r w:rsidR="001E652E" w:rsidRPr="00BD2334">
        <w:rPr>
          <w:sz w:val="26"/>
          <w:szCs w:val="26"/>
        </w:rPr>
        <w:t>/</w:t>
      </w:r>
      <w:proofErr w:type="spellStart"/>
      <w:r w:rsidR="001E652E">
        <w:rPr>
          <w:sz w:val="26"/>
          <w:szCs w:val="26"/>
          <w:lang w:val="en-US"/>
        </w:rPr>
        <w:t>E</w:t>
      </w:r>
      <w:r w:rsidR="001E652E">
        <w:rPr>
          <w:sz w:val="26"/>
          <w:szCs w:val="26"/>
          <w:vertAlign w:val="subscript"/>
          <w:lang w:val="en-US"/>
        </w:rPr>
        <w:t>sp</w:t>
      </w:r>
      <w:proofErr w:type="spellEnd"/>
      <w:r w:rsidR="001E652E" w:rsidRPr="00BD2334">
        <w:rPr>
          <w:sz w:val="26"/>
          <w:szCs w:val="26"/>
        </w:rPr>
        <w:t>) ∙(3,5-100∙</w:t>
      </w:r>
      <w:r w:rsidR="001E652E">
        <w:rPr>
          <w:sz w:val="26"/>
          <w:szCs w:val="26"/>
        </w:rPr>
        <w:t>μ</w:t>
      </w:r>
      <w:r w:rsidR="001E652E" w:rsidRPr="00BD2334">
        <w:rPr>
          <w:sz w:val="26"/>
          <w:szCs w:val="26"/>
        </w:rPr>
        <w:t>)</w:t>
      </w:r>
      <m:oMath>
        <m:rad>
          <m:ra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>
            <m:r>
              <w:rPr>
                <w:rFonts w:ascii="Cambria Math" w:hAnsi="Cambria Math"/>
                <w:sz w:val="26"/>
                <w:szCs w:val="26"/>
              </w:rPr>
              <m:t>3</m:t>
            </m:r>
          </m:deg>
          <m:e>
            <m:r>
              <w:rPr>
                <w:rFonts w:ascii="Cambria Math" w:hAnsi="Cambria Math"/>
                <w:sz w:val="26"/>
                <w:szCs w:val="26"/>
              </w:rPr>
              <m:t>d</m:t>
            </m:r>
          </m:e>
        </m:rad>
      </m:oMath>
      <w:r w:rsidR="001E652E" w:rsidRPr="008D3E24">
        <w:rPr>
          <w:rFonts w:eastAsiaTheme="minorEastAsia"/>
          <w:sz w:val="26"/>
          <w:szCs w:val="26"/>
        </w:rPr>
        <w:t>=1</w:t>
      </w:r>
      <w:r w:rsidR="001E652E">
        <w:rPr>
          <w:rFonts w:eastAsiaTheme="minorEastAsia"/>
          <w:sz w:val="26"/>
          <w:szCs w:val="26"/>
        </w:rPr>
        <w:t>,15</w:t>
      </w:r>
      <w:r w:rsidR="001E652E" w:rsidRPr="008D3E24">
        <w:rPr>
          <w:sz w:val="26"/>
          <w:szCs w:val="26"/>
        </w:rPr>
        <w:t>∙</w:t>
      </w:r>
      <w:r w:rsidR="00D33B12" w:rsidRPr="00D33B12">
        <w:rPr>
          <w:sz w:val="26"/>
          <w:szCs w:val="26"/>
        </w:rPr>
        <w:t>20</w:t>
      </w:r>
      <w:r w:rsidR="001E652E" w:rsidRPr="008D3E24">
        <w:rPr>
          <w:sz w:val="26"/>
          <w:szCs w:val="26"/>
        </w:rPr>
        <w:t>∙</w:t>
      </w:r>
      <w:r w:rsidR="001E652E">
        <w:rPr>
          <w:sz w:val="26"/>
          <w:szCs w:val="26"/>
        </w:rPr>
        <w:t>1,2</w:t>
      </w:r>
      <w:r w:rsidR="001E652E" w:rsidRPr="008D3E24">
        <w:rPr>
          <w:sz w:val="26"/>
          <w:szCs w:val="26"/>
        </w:rPr>
        <w:t>∙</w:t>
      </w:r>
      <w:r w:rsidR="001E652E">
        <w:rPr>
          <w:sz w:val="26"/>
          <w:szCs w:val="26"/>
        </w:rPr>
        <w:t>1</w:t>
      </w:r>
      <w:r w:rsidR="001E652E" w:rsidRPr="00FE6F3B">
        <w:rPr>
          <w:sz w:val="26"/>
          <w:szCs w:val="26"/>
        </w:rPr>
        <w:t>∙</w:t>
      </w:r>
      <w:r w:rsidR="001E652E">
        <w:rPr>
          <w:sz w:val="26"/>
          <w:szCs w:val="26"/>
        </w:rPr>
        <w:t>1</w:t>
      </w:r>
      <w:r w:rsidR="001E652E" w:rsidRPr="00FE6F3B">
        <w:rPr>
          <w:sz w:val="26"/>
          <w:szCs w:val="26"/>
        </w:rPr>
        <w:t>∙</w:t>
      </w:r>
      <w:r w:rsidR="001E652E">
        <w:rPr>
          <w:sz w:val="26"/>
          <w:szCs w:val="26"/>
        </w:rPr>
        <w:t>(</w:t>
      </w:r>
      <w:r w:rsidR="00D33B12" w:rsidRPr="00D33B12">
        <w:rPr>
          <w:sz w:val="26"/>
          <w:szCs w:val="26"/>
        </w:rPr>
        <w:t>29.6</w:t>
      </w:r>
      <w:r w:rsidR="001E652E">
        <w:rPr>
          <w:sz w:val="26"/>
          <w:szCs w:val="26"/>
        </w:rPr>
        <w:t>/200000)</w:t>
      </w:r>
      <w:r w:rsidR="001E652E" w:rsidRPr="00FE6F3B">
        <w:rPr>
          <w:sz w:val="26"/>
          <w:szCs w:val="26"/>
        </w:rPr>
        <w:t xml:space="preserve"> ∙</w:t>
      </w:r>
      <w:r w:rsidR="001E652E">
        <w:rPr>
          <w:sz w:val="26"/>
          <w:szCs w:val="26"/>
        </w:rPr>
        <w:t>(3,5-100</w:t>
      </w:r>
      <w:r w:rsidR="001E652E" w:rsidRPr="00FE6F3B">
        <w:rPr>
          <w:sz w:val="26"/>
          <w:szCs w:val="26"/>
        </w:rPr>
        <w:t>∙</w:t>
      </w:r>
      <w:r w:rsidR="007F02B3">
        <w:rPr>
          <w:sz w:val="26"/>
          <w:szCs w:val="26"/>
        </w:rPr>
        <w:t>0,02</w:t>
      </w:r>
      <w:r w:rsidR="00D33B12" w:rsidRPr="00D33B12">
        <w:rPr>
          <w:sz w:val="26"/>
          <w:szCs w:val="26"/>
        </w:rPr>
        <w:t>4</w:t>
      </w:r>
      <w:r w:rsidR="001E652E">
        <w:rPr>
          <w:sz w:val="26"/>
          <w:szCs w:val="26"/>
        </w:rPr>
        <w:t>)</w:t>
      </w:r>
      <w:r w:rsidR="001E652E" w:rsidRPr="00E37AA3">
        <w:rPr>
          <w:sz w:val="26"/>
          <w:szCs w:val="26"/>
        </w:rPr>
        <w:t xml:space="preserve"> </w:t>
      </w:r>
      <m:oMath>
        <m:rad>
          <m:ra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>
            <m:r>
              <w:rPr>
                <w:rFonts w:ascii="Cambria Math" w:hAnsi="Cambria Math"/>
                <w:sz w:val="26"/>
                <w:szCs w:val="26"/>
              </w:rPr>
              <m:t>3</m:t>
            </m:r>
          </m:deg>
          <m:e>
            <m:r>
              <w:rPr>
                <w:rFonts w:ascii="Cambria Math" w:hAnsi="Cambria Math"/>
                <w:sz w:val="26"/>
                <w:szCs w:val="26"/>
              </w:rPr>
              <m:t>20</m:t>
            </m:r>
          </m:e>
        </m:rad>
      </m:oMath>
      <w:r w:rsidR="00253942">
        <w:rPr>
          <w:rFonts w:eastAsiaTheme="minorEastAsia"/>
          <w:sz w:val="26"/>
          <w:szCs w:val="26"/>
        </w:rPr>
        <w:t>=0,</w:t>
      </w:r>
      <w:r w:rsidR="00D33B12" w:rsidRPr="00D33B12">
        <w:rPr>
          <w:rFonts w:eastAsiaTheme="minorEastAsia"/>
          <w:sz w:val="26"/>
          <w:szCs w:val="26"/>
        </w:rPr>
        <w:t xml:space="preserve"> 112</w:t>
      </w:r>
      <w:r w:rsidR="001E652E">
        <w:rPr>
          <w:rFonts w:eastAsiaTheme="minorEastAsia"/>
          <w:sz w:val="26"/>
          <w:szCs w:val="26"/>
        </w:rPr>
        <w:t xml:space="preserve"> мм.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Ширина раскрытия трещин от продолжительного действия постоянной и длительной снеговой нагрузок: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а</w:t>
      </w:r>
      <w:proofErr w:type="spellStart"/>
      <w:r>
        <w:rPr>
          <w:sz w:val="26"/>
          <w:szCs w:val="26"/>
          <w:vertAlign w:val="subscript"/>
          <w:lang w:val="en-US"/>
        </w:rPr>
        <w:t>crc</w:t>
      </w:r>
      <w:proofErr w:type="spellEnd"/>
      <w:r>
        <w:rPr>
          <w:sz w:val="26"/>
          <w:szCs w:val="26"/>
          <w:vertAlign w:val="subscript"/>
        </w:rPr>
        <w:t>2</w:t>
      </w:r>
      <w:r w:rsidRPr="00BD2334">
        <w:rPr>
          <w:sz w:val="26"/>
          <w:szCs w:val="26"/>
        </w:rPr>
        <w:t xml:space="preserve">= </w:t>
      </w:r>
      <w:proofErr w:type="spellStart"/>
      <w:r>
        <w:rPr>
          <w:sz w:val="26"/>
          <w:szCs w:val="26"/>
          <w:lang w:val="en-US"/>
        </w:rPr>
        <w:t>γ</w:t>
      </w:r>
      <w:r>
        <w:rPr>
          <w:sz w:val="26"/>
          <w:szCs w:val="26"/>
          <w:vertAlign w:val="subscript"/>
          <w:lang w:val="en-US"/>
        </w:rPr>
        <w:t>i</w:t>
      </w:r>
      <w:proofErr w:type="spellEnd"/>
      <w:r w:rsidRPr="00BD2334">
        <w:rPr>
          <w:sz w:val="26"/>
          <w:szCs w:val="26"/>
        </w:rPr>
        <w:t>∙20∙</w:t>
      </w:r>
      <w:r>
        <w:rPr>
          <w:sz w:val="26"/>
          <w:szCs w:val="26"/>
          <w:lang w:val="en-US"/>
        </w:rPr>
        <w:t>δ</w:t>
      </w:r>
      <w:r w:rsidRPr="00BD2334">
        <w:rPr>
          <w:sz w:val="26"/>
          <w:szCs w:val="26"/>
        </w:rPr>
        <w:t>∙</w:t>
      </w:r>
      <w:r>
        <w:rPr>
          <w:sz w:val="26"/>
          <w:szCs w:val="26"/>
          <w:lang w:val="en-US"/>
        </w:rPr>
        <w:t>φ</w:t>
      </w:r>
      <w:r w:rsidR="007F02B3">
        <w:rPr>
          <w:sz w:val="26"/>
          <w:szCs w:val="26"/>
          <w:vertAlign w:val="subscript"/>
        </w:rPr>
        <w:t>1</w:t>
      </w:r>
      <w:r w:rsidRPr="00BD2334">
        <w:rPr>
          <w:sz w:val="26"/>
          <w:szCs w:val="26"/>
        </w:rPr>
        <w:t>∙</w:t>
      </w:r>
      <w:r>
        <w:rPr>
          <w:sz w:val="26"/>
          <w:szCs w:val="26"/>
          <w:lang w:val="en-US"/>
        </w:rPr>
        <w:t>η</w:t>
      </w:r>
      <w:r w:rsidRPr="00BD2334">
        <w:rPr>
          <w:sz w:val="26"/>
          <w:szCs w:val="26"/>
        </w:rPr>
        <w:t>∙(</w:t>
      </w:r>
      <w:r>
        <w:rPr>
          <w:sz w:val="26"/>
          <w:szCs w:val="26"/>
        </w:rPr>
        <w:t>σ</w:t>
      </w:r>
      <w:r>
        <w:rPr>
          <w:sz w:val="26"/>
          <w:szCs w:val="26"/>
          <w:vertAlign w:val="subscript"/>
          <w:lang w:val="en-US"/>
        </w:rPr>
        <w:t>s</w:t>
      </w:r>
      <w:r w:rsidRPr="00BD2334">
        <w:rPr>
          <w:sz w:val="26"/>
          <w:szCs w:val="26"/>
        </w:rPr>
        <w:t>/</w:t>
      </w:r>
      <w:proofErr w:type="spellStart"/>
      <w:r>
        <w:rPr>
          <w:sz w:val="26"/>
          <w:szCs w:val="26"/>
          <w:lang w:val="en-US"/>
        </w:rPr>
        <w:t>E</w:t>
      </w:r>
      <w:r>
        <w:rPr>
          <w:sz w:val="26"/>
          <w:szCs w:val="26"/>
          <w:vertAlign w:val="subscript"/>
          <w:lang w:val="en-US"/>
        </w:rPr>
        <w:t>sp</w:t>
      </w:r>
      <w:proofErr w:type="spellEnd"/>
      <w:r w:rsidRPr="00BD2334">
        <w:rPr>
          <w:sz w:val="26"/>
          <w:szCs w:val="26"/>
        </w:rPr>
        <w:t>) ∙(3,5-100∙</w:t>
      </w:r>
      <w:r>
        <w:rPr>
          <w:sz w:val="26"/>
          <w:szCs w:val="26"/>
        </w:rPr>
        <w:t>μ</w:t>
      </w:r>
      <w:r w:rsidRPr="00BD2334">
        <w:rPr>
          <w:sz w:val="26"/>
          <w:szCs w:val="26"/>
        </w:rPr>
        <w:t>)</w:t>
      </w:r>
      <m:oMath>
        <m:rad>
          <m:ra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>
            <m:r>
              <w:rPr>
                <w:rFonts w:ascii="Cambria Math" w:hAnsi="Cambria Math"/>
                <w:sz w:val="26"/>
                <w:szCs w:val="26"/>
              </w:rPr>
              <m:t>3</m:t>
            </m:r>
          </m:deg>
          <m:e>
            <m:r>
              <w:rPr>
                <w:rFonts w:ascii="Cambria Math" w:hAnsi="Cambria Math"/>
                <w:sz w:val="26"/>
                <w:szCs w:val="26"/>
              </w:rPr>
              <m:t>d</m:t>
            </m:r>
          </m:e>
        </m:rad>
      </m:oMath>
      <w:r w:rsidRPr="008D3E24">
        <w:rPr>
          <w:rFonts w:eastAsiaTheme="minorEastAsia"/>
          <w:sz w:val="26"/>
          <w:szCs w:val="26"/>
        </w:rPr>
        <w:t>=1</w:t>
      </w:r>
      <w:r>
        <w:rPr>
          <w:rFonts w:eastAsiaTheme="minorEastAsia"/>
          <w:sz w:val="26"/>
          <w:szCs w:val="26"/>
        </w:rPr>
        <w:t>,15</w:t>
      </w:r>
      <w:r w:rsidRPr="008D3E24">
        <w:rPr>
          <w:sz w:val="26"/>
          <w:szCs w:val="26"/>
        </w:rPr>
        <w:t>∙</w:t>
      </w:r>
      <w:r>
        <w:rPr>
          <w:sz w:val="26"/>
          <w:szCs w:val="26"/>
        </w:rPr>
        <w:t>20</w:t>
      </w:r>
      <w:r w:rsidRPr="008D3E24">
        <w:rPr>
          <w:sz w:val="26"/>
          <w:szCs w:val="26"/>
        </w:rPr>
        <w:t>∙</w:t>
      </w:r>
      <w:r>
        <w:rPr>
          <w:sz w:val="26"/>
          <w:szCs w:val="26"/>
        </w:rPr>
        <w:t>1,2</w:t>
      </w:r>
      <w:r w:rsidRPr="008D3E24">
        <w:rPr>
          <w:sz w:val="26"/>
          <w:szCs w:val="26"/>
        </w:rPr>
        <w:t>∙</w:t>
      </w:r>
      <w:r w:rsidR="00253942">
        <w:rPr>
          <w:sz w:val="26"/>
          <w:szCs w:val="26"/>
        </w:rPr>
        <w:t>1,285</w:t>
      </w:r>
      <w:r w:rsidRPr="00FE6F3B">
        <w:rPr>
          <w:sz w:val="26"/>
          <w:szCs w:val="26"/>
        </w:rPr>
        <w:t>∙</w:t>
      </w:r>
      <w:r>
        <w:rPr>
          <w:sz w:val="26"/>
          <w:szCs w:val="26"/>
        </w:rPr>
        <w:t>1</w:t>
      </w:r>
      <w:r w:rsidR="00D33B12" w:rsidRPr="00D33B12">
        <w:rPr>
          <w:sz w:val="26"/>
          <w:szCs w:val="26"/>
        </w:rPr>
        <w:t>.3</w:t>
      </w:r>
      <w:r w:rsidRPr="00FE6F3B">
        <w:rPr>
          <w:sz w:val="26"/>
          <w:szCs w:val="26"/>
        </w:rPr>
        <w:t>∙</w:t>
      </w:r>
      <w:r>
        <w:rPr>
          <w:sz w:val="26"/>
          <w:szCs w:val="26"/>
        </w:rPr>
        <w:t>(</w:t>
      </w:r>
      <w:r w:rsidR="00D33B12" w:rsidRPr="00D33B12">
        <w:rPr>
          <w:sz w:val="26"/>
          <w:szCs w:val="26"/>
        </w:rPr>
        <w:t>29.6</w:t>
      </w:r>
      <w:r>
        <w:rPr>
          <w:sz w:val="26"/>
          <w:szCs w:val="26"/>
        </w:rPr>
        <w:t>/200000)</w:t>
      </w:r>
      <w:r w:rsidRPr="00FE6F3B">
        <w:rPr>
          <w:sz w:val="26"/>
          <w:szCs w:val="26"/>
        </w:rPr>
        <w:t xml:space="preserve"> ∙</w:t>
      </w:r>
      <w:r>
        <w:rPr>
          <w:sz w:val="26"/>
          <w:szCs w:val="26"/>
        </w:rPr>
        <w:t>(3,5-100</w:t>
      </w:r>
      <w:r w:rsidRPr="00FE6F3B">
        <w:rPr>
          <w:sz w:val="26"/>
          <w:szCs w:val="26"/>
        </w:rPr>
        <w:t>∙</w:t>
      </w:r>
      <w:r w:rsidR="00253942">
        <w:rPr>
          <w:sz w:val="26"/>
          <w:szCs w:val="26"/>
        </w:rPr>
        <w:t>0,02</w:t>
      </w:r>
      <w:r w:rsidR="00D33B12" w:rsidRPr="00D33B12">
        <w:rPr>
          <w:sz w:val="26"/>
          <w:szCs w:val="26"/>
        </w:rPr>
        <w:t>4</w:t>
      </w:r>
      <w:r>
        <w:rPr>
          <w:sz w:val="26"/>
          <w:szCs w:val="26"/>
        </w:rPr>
        <w:t>)</w:t>
      </w:r>
      <w:r w:rsidRPr="00E37AA3">
        <w:rPr>
          <w:sz w:val="26"/>
          <w:szCs w:val="26"/>
        </w:rPr>
        <w:t xml:space="preserve"> </w:t>
      </w:r>
      <m:oMath>
        <m:rad>
          <m:ra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>
            <m:r>
              <w:rPr>
                <w:rFonts w:ascii="Cambria Math" w:hAnsi="Cambria Math"/>
                <w:sz w:val="26"/>
                <w:szCs w:val="26"/>
              </w:rPr>
              <m:t>3</m:t>
            </m:r>
          </m:deg>
          <m:e>
            <m:r>
              <w:rPr>
                <w:rFonts w:ascii="Cambria Math" w:hAnsi="Cambria Math"/>
                <w:sz w:val="26"/>
                <w:szCs w:val="26"/>
              </w:rPr>
              <m:t>8</m:t>
            </m:r>
          </m:e>
        </m:rad>
      </m:oMath>
      <w:r w:rsidR="00253942">
        <w:rPr>
          <w:rFonts w:eastAsiaTheme="minorEastAsia"/>
          <w:sz w:val="26"/>
          <w:szCs w:val="26"/>
        </w:rPr>
        <w:t>=0,</w:t>
      </w:r>
      <w:r w:rsidR="00D33B12" w:rsidRPr="00D33B12">
        <w:rPr>
          <w:rFonts w:eastAsiaTheme="minorEastAsia"/>
          <w:sz w:val="26"/>
          <w:szCs w:val="26"/>
        </w:rPr>
        <w:t>146</w:t>
      </w:r>
      <w:r>
        <w:rPr>
          <w:rFonts w:eastAsiaTheme="minorEastAsia"/>
          <w:sz w:val="26"/>
          <w:szCs w:val="26"/>
        </w:rPr>
        <w:t xml:space="preserve"> мм </w:t>
      </w:r>
      <w:r w:rsidRPr="0049050E">
        <w:rPr>
          <w:rFonts w:eastAsiaTheme="minorEastAsia"/>
          <w:sz w:val="26"/>
          <w:szCs w:val="26"/>
        </w:rPr>
        <w:t>&lt; [</w:t>
      </w:r>
      <w:r>
        <w:rPr>
          <w:sz w:val="26"/>
          <w:szCs w:val="26"/>
        </w:rPr>
        <w:t>а</w:t>
      </w:r>
      <w:proofErr w:type="spellStart"/>
      <w:r>
        <w:rPr>
          <w:sz w:val="26"/>
          <w:szCs w:val="26"/>
          <w:vertAlign w:val="subscript"/>
          <w:lang w:val="en-US"/>
        </w:rPr>
        <w:t>crc</w:t>
      </w:r>
      <w:proofErr w:type="spellEnd"/>
      <w:r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>]=0,2мм.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Тогда </w:t>
      </w:r>
      <w:proofErr w:type="gramStart"/>
      <w:r>
        <w:rPr>
          <w:sz w:val="26"/>
          <w:szCs w:val="26"/>
        </w:rPr>
        <w:t>а</w:t>
      </w:r>
      <w:proofErr w:type="spellStart"/>
      <w:proofErr w:type="gramEnd"/>
      <w:r>
        <w:rPr>
          <w:sz w:val="26"/>
          <w:szCs w:val="26"/>
          <w:vertAlign w:val="subscript"/>
          <w:lang w:val="en-US"/>
        </w:rPr>
        <w:t>crc</w:t>
      </w:r>
      <w:proofErr w:type="spellEnd"/>
      <w:r>
        <w:rPr>
          <w:sz w:val="26"/>
          <w:szCs w:val="26"/>
        </w:rPr>
        <w:t>=</w:t>
      </w:r>
      <w:r w:rsidRPr="0049050E">
        <w:rPr>
          <w:sz w:val="26"/>
          <w:szCs w:val="26"/>
        </w:rPr>
        <w:t xml:space="preserve"> </w:t>
      </w:r>
      <w:r>
        <w:rPr>
          <w:sz w:val="26"/>
          <w:szCs w:val="26"/>
        </w:rPr>
        <w:t>а</w:t>
      </w:r>
      <w:proofErr w:type="spellStart"/>
      <w:r>
        <w:rPr>
          <w:sz w:val="26"/>
          <w:szCs w:val="26"/>
          <w:vertAlign w:val="subscript"/>
          <w:lang w:val="en-US"/>
        </w:rPr>
        <w:t>crcl</w:t>
      </w:r>
      <w:proofErr w:type="spellEnd"/>
      <w:r w:rsidRPr="0049050E">
        <w:rPr>
          <w:sz w:val="26"/>
          <w:szCs w:val="26"/>
        </w:rPr>
        <w:t xml:space="preserve"> – а’</w:t>
      </w:r>
      <w:proofErr w:type="spellStart"/>
      <w:r w:rsidRPr="0049050E">
        <w:rPr>
          <w:sz w:val="26"/>
          <w:szCs w:val="26"/>
          <w:vertAlign w:val="subscript"/>
          <w:lang w:val="en-US"/>
        </w:rPr>
        <w:t>crc</w:t>
      </w:r>
      <w:proofErr w:type="spellEnd"/>
      <w:r w:rsidR="00200B98">
        <w:rPr>
          <w:sz w:val="26"/>
          <w:szCs w:val="26"/>
          <w:vertAlign w:val="subscript"/>
        </w:rPr>
        <w:t>1</w:t>
      </w:r>
      <w:r w:rsidRPr="0049050E">
        <w:rPr>
          <w:sz w:val="26"/>
          <w:szCs w:val="26"/>
        </w:rPr>
        <w:t xml:space="preserve"> + </w:t>
      </w:r>
      <w:r>
        <w:rPr>
          <w:sz w:val="26"/>
          <w:szCs w:val="26"/>
        </w:rPr>
        <w:t>а</w:t>
      </w:r>
      <w:proofErr w:type="spellStart"/>
      <w:r>
        <w:rPr>
          <w:sz w:val="26"/>
          <w:szCs w:val="26"/>
          <w:vertAlign w:val="subscript"/>
          <w:lang w:val="en-US"/>
        </w:rPr>
        <w:t>crc</w:t>
      </w:r>
      <w:proofErr w:type="spellEnd"/>
      <w:r>
        <w:rPr>
          <w:sz w:val="26"/>
          <w:szCs w:val="26"/>
          <w:vertAlign w:val="subscript"/>
        </w:rPr>
        <w:t>2</w:t>
      </w:r>
      <w:r w:rsidRPr="0049050E">
        <w:rPr>
          <w:sz w:val="26"/>
          <w:szCs w:val="26"/>
        </w:rPr>
        <w:t>=</w:t>
      </w:r>
      <w:r w:rsidR="00200B98">
        <w:rPr>
          <w:sz w:val="26"/>
          <w:szCs w:val="26"/>
        </w:rPr>
        <w:t>0,</w:t>
      </w:r>
      <w:r w:rsidR="00D33B12" w:rsidRPr="00D33B12">
        <w:rPr>
          <w:sz w:val="26"/>
          <w:szCs w:val="26"/>
        </w:rPr>
        <w:t>146</w:t>
      </w:r>
      <w:r w:rsidR="00200B98">
        <w:rPr>
          <w:sz w:val="26"/>
          <w:szCs w:val="26"/>
        </w:rPr>
        <w:t>-0,</w:t>
      </w:r>
      <w:r w:rsidR="00D33B12" w:rsidRPr="00D33B12">
        <w:rPr>
          <w:sz w:val="26"/>
          <w:szCs w:val="26"/>
        </w:rPr>
        <w:t>154</w:t>
      </w:r>
      <w:r w:rsidR="00200B98">
        <w:rPr>
          <w:sz w:val="26"/>
          <w:szCs w:val="26"/>
        </w:rPr>
        <w:t>+0,</w:t>
      </w:r>
      <w:r w:rsidR="00D33B12" w:rsidRPr="00D33B12">
        <w:rPr>
          <w:sz w:val="26"/>
          <w:szCs w:val="26"/>
        </w:rPr>
        <w:t>112</w:t>
      </w:r>
      <w:r w:rsidR="00200B98">
        <w:rPr>
          <w:sz w:val="26"/>
          <w:szCs w:val="26"/>
        </w:rPr>
        <w:t>=0,</w:t>
      </w:r>
      <w:r w:rsidR="00D33B12" w:rsidRPr="00D33B12">
        <w:rPr>
          <w:sz w:val="26"/>
          <w:szCs w:val="26"/>
        </w:rPr>
        <w:t>18</w:t>
      </w:r>
      <w:r w:rsidR="00D33B12">
        <w:rPr>
          <w:sz w:val="26"/>
          <w:szCs w:val="26"/>
        </w:rPr>
        <w:t xml:space="preserve"> </w:t>
      </w:r>
      <w:r>
        <w:rPr>
          <w:sz w:val="26"/>
          <w:szCs w:val="26"/>
        </w:rPr>
        <w:t>мм</w:t>
      </w:r>
      <w:r w:rsidRPr="0049050E">
        <w:rPr>
          <w:sz w:val="26"/>
          <w:szCs w:val="26"/>
        </w:rPr>
        <w:t xml:space="preserve"> &lt; [</w:t>
      </w:r>
      <w:r>
        <w:rPr>
          <w:sz w:val="26"/>
          <w:szCs w:val="26"/>
        </w:rPr>
        <w:t>а</w:t>
      </w:r>
      <w:proofErr w:type="spellStart"/>
      <w:r>
        <w:rPr>
          <w:sz w:val="26"/>
          <w:szCs w:val="26"/>
          <w:vertAlign w:val="subscript"/>
          <w:lang w:val="en-US"/>
        </w:rPr>
        <w:t>crcl</w:t>
      </w:r>
      <w:proofErr w:type="spellEnd"/>
      <w:r w:rsidRPr="0049050E">
        <w:rPr>
          <w:sz w:val="26"/>
          <w:szCs w:val="26"/>
        </w:rPr>
        <w:t>]=0</w:t>
      </w:r>
      <w:r>
        <w:rPr>
          <w:sz w:val="26"/>
          <w:szCs w:val="26"/>
        </w:rPr>
        <w:t>,3мм</w:t>
      </w:r>
    </w:p>
    <w:p w:rsidR="001E652E" w:rsidRDefault="001E652E" w:rsidP="001E652E">
      <w:pPr>
        <w:tabs>
          <w:tab w:val="right" w:pos="9355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Ширина раскрытия трещин не превышает предельно допустимых значений. Расчет закончен.</w:t>
      </w:r>
    </w:p>
    <w:p w:rsidR="001E652E" w:rsidRDefault="001E652E" w:rsidP="00FD3AFD">
      <w:pPr>
        <w:pStyle w:val="a5"/>
        <w:tabs>
          <w:tab w:val="right" w:pos="9355"/>
        </w:tabs>
        <w:jc w:val="center"/>
        <w:rPr>
          <w:rFonts w:ascii="Times New Roman" w:eastAsiaTheme="minorEastAsia" w:hAnsi="Times New Roman"/>
          <w:sz w:val="26"/>
          <w:szCs w:val="26"/>
        </w:rPr>
      </w:pPr>
    </w:p>
    <w:p w:rsidR="00055E5A" w:rsidRPr="00055E5A" w:rsidRDefault="00055E5A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  <w:r w:rsidRPr="00055E5A">
        <w:rPr>
          <w:rFonts w:eastAsiaTheme="minorEastAsia"/>
          <w:b/>
          <w:sz w:val="26"/>
          <w:szCs w:val="26"/>
        </w:rPr>
        <w:t>5.3 Расчет растянутого раскоса по первой группе предельных состояний.</w:t>
      </w:r>
    </w:p>
    <w:p w:rsidR="00055E5A" w:rsidRPr="00055E5A" w:rsidRDefault="00055E5A" w:rsidP="00055E5A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055E5A">
        <w:rPr>
          <w:rFonts w:eastAsiaTheme="minorEastAsia"/>
          <w:sz w:val="26"/>
          <w:szCs w:val="26"/>
        </w:rPr>
        <w:t xml:space="preserve">          Расчет прочности выполняют на расчетное усилие для раскоса Р</w:t>
      </w:r>
      <w:proofErr w:type="gramStart"/>
      <w:r w:rsidRPr="00055E5A">
        <w:rPr>
          <w:rFonts w:eastAsiaTheme="minorEastAsia"/>
          <w:sz w:val="26"/>
          <w:szCs w:val="26"/>
        </w:rPr>
        <w:t>1</w:t>
      </w:r>
      <w:proofErr w:type="gramEnd"/>
      <w:r w:rsidRPr="00055E5A">
        <w:rPr>
          <w:rFonts w:eastAsiaTheme="minorEastAsia"/>
          <w:sz w:val="26"/>
          <w:szCs w:val="26"/>
        </w:rPr>
        <w:t xml:space="preserve">. </w:t>
      </w:r>
      <w:proofErr w:type="gramStart"/>
      <w:r w:rsidRPr="00055E5A">
        <w:rPr>
          <w:rFonts w:eastAsiaTheme="minorEastAsia"/>
          <w:sz w:val="26"/>
          <w:szCs w:val="26"/>
        </w:rPr>
        <w:t xml:space="preserve">Имеются данные: расчетное значение усилия от постоянной и полной снеговой нагрузок </w:t>
      </w:r>
      <w:r w:rsidRPr="00055E5A">
        <w:rPr>
          <w:rFonts w:eastAsiaTheme="minorEastAsia"/>
          <w:sz w:val="26"/>
          <w:szCs w:val="26"/>
          <w:lang w:val="en-US"/>
        </w:rPr>
        <w:t>N</w:t>
      </w:r>
      <w:r w:rsidRPr="00055E5A">
        <w:rPr>
          <w:rFonts w:eastAsiaTheme="minorEastAsia"/>
          <w:sz w:val="26"/>
          <w:szCs w:val="26"/>
        </w:rPr>
        <w:t>=</w:t>
      </w:r>
      <w:r w:rsidR="00D33B12" w:rsidRPr="00D33B12">
        <w:rPr>
          <w:rFonts w:eastAsiaTheme="minorEastAsia"/>
          <w:sz w:val="26"/>
          <w:szCs w:val="26"/>
        </w:rPr>
        <w:t>178.42+43.12</w:t>
      </w:r>
      <w:r w:rsidRPr="00055E5A">
        <w:rPr>
          <w:rFonts w:eastAsiaTheme="minorEastAsia"/>
          <w:sz w:val="26"/>
          <w:szCs w:val="26"/>
        </w:rPr>
        <w:t>=</w:t>
      </w:r>
      <w:r w:rsidR="00D33B12" w:rsidRPr="00D33B12">
        <w:rPr>
          <w:rFonts w:eastAsiaTheme="minorEastAsia"/>
          <w:sz w:val="26"/>
          <w:szCs w:val="26"/>
        </w:rPr>
        <w:t>221.54</w:t>
      </w:r>
      <w:r w:rsidRPr="00055E5A">
        <w:rPr>
          <w:rFonts w:eastAsiaTheme="minorEastAsia"/>
          <w:sz w:val="26"/>
          <w:szCs w:val="26"/>
        </w:rPr>
        <w:t xml:space="preserve"> кН; расчетное значение усилия от постоянной и длительной нагрузок </w:t>
      </w:r>
      <w:proofErr w:type="spellStart"/>
      <w:r w:rsidRPr="00055E5A">
        <w:rPr>
          <w:rFonts w:eastAsiaTheme="minorEastAsia"/>
          <w:sz w:val="26"/>
          <w:szCs w:val="26"/>
          <w:lang w:val="en-US"/>
        </w:rPr>
        <w:t>N</w:t>
      </w:r>
      <w:r w:rsidRPr="00055E5A">
        <w:rPr>
          <w:rFonts w:eastAsiaTheme="minorEastAsia"/>
          <w:sz w:val="26"/>
          <w:szCs w:val="26"/>
          <w:vertAlign w:val="subscript"/>
          <w:lang w:val="en-US"/>
        </w:rPr>
        <w:t>l</w:t>
      </w:r>
      <w:proofErr w:type="spellEnd"/>
      <w:r w:rsidRPr="00055E5A">
        <w:rPr>
          <w:rFonts w:eastAsiaTheme="minorEastAsia"/>
          <w:sz w:val="26"/>
          <w:szCs w:val="26"/>
        </w:rPr>
        <w:t>=</w:t>
      </w:r>
      <w:r w:rsidR="00D33B12" w:rsidRPr="00D33B12">
        <w:rPr>
          <w:rFonts w:eastAsiaTheme="minorEastAsia"/>
          <w:sz w:val="26"/>
          <w:szCs w:val="26"/>
        </w:rPr>
        <w:t>178.42+21.56</w:t>
      </w:r>
      <w:r w:rsidRPr="00055E5A">
        <w:rPr>
          <w:rFonts w:eastAsiaTheme="minorEastAsia"/>
          <w:sz w:val="26"/>
          <w:szCs w:val="26"/>
        </w:rPr>
        <w:t>=</w:t>
      </w:r>
      <w:r w:rsidR="00D33B12" w:rsidRPr="00D33B12">
        <w:rPr>
          <w:rFonts w:eastAsiaTheme="minorEastAsia"/>
          <w:sz w:val="26"/>
          <w:szCs w:val="26"/>
        </w:rPr>
        <w:t>200</w:t>
      </w:r>
      <w:r w:rsidRPr="00055E5A">
        <w:rPr>
          <w:rFonts w:eastAsiaTheme="minorEastAsia"/>
          <w:sz w:val="26"/>
          <w:szCs w:val="26"/>
        </w:rPr>
        <w:t xml:space="preserve"> </w:t>
      </w:r>
      <w:proofErr w:type="spellStart"/>
      <w:r w:rsidRPr="00055E5A">
        <w:rPr>
          <w:rFonts w:eastAsiaTheme="minorEastAsia"/>
          <w:sz w:val="26"/>
          <w:szCs w:val="26"/>
        </w:rPr>
        <w:t>кН.</w:t>
      </w:r>
      <w:proofErr w:type="spellEnd"/>
      <w:r w:rsidRPr="00055E5A">
        <w:rPr>
          <w:rFonts w:eastAsiaTheme="minorEastAsia"/>
          <w:sz w:val="26"/>
          <w:szCs w:val="26"/>
        </w:rPr>
        <w:t xml:space="preserve">  Нормативные значения усилий определяются </w:t>
      </w:r>
      <w:r w:rsidRPr="00055E5A">
        <w:rPr>
          <w:rFonts w:eastAsiaTheme="minorEastAsia"/>
          <w:sz w:val="26"/>
          <w:szCs w:val="26"/>
        </w:rPr>
        <w:lastRenderedPageBreak/>
        <w:t>делением расчетных усилий на усредненный коэффициент надежности по нагрузке  γ</w:t>
      </w:r>
      <w:r w:rsidRPr="00055E5A">
        <w:rPr>
          <w:rFonts w:eastAsiaTheme="minorEastAsia"/>
          <w:sz w:val="26"/>
          <w:szCs w:val="26"/>
          <w:vertAlign w:val="subscript"/>
          <w:lang w:val="en-US"/>
        </w:rPr>
        <w:t>f</w:t>
      </w:r>
      <w:r w:rsidRPr="00055E5A">
        <w:rPr>
          <w:rFonts w:eastAsiaTheme="minorEastAsia"/>
          <w:sz w:val="26"/>
          <w:szCs w:val="26"/>
          <w:vertAlign w:val="subscript"/>
        </w:rPr>
        <w:t>,ср</w:t>
      </w:r>
      <w:r w:rsidRPr="00055E5A">
        <w:rPr>
          <w:rFonts w:eastAsiaTheme="minorEastAsia"/>
          <w:sz w:val="26"/>
          <w:szCs w:val="26"/>
        </w:rPr>
        <w:t xml:space="preserve"> – коэффициент принимаемый равным 1,2. </w:t>
      </w:r>
      <w:proofErr w:type="gramEnd"/>
    </w:p>
    <w:p w:rsidR="00055E5A" w:rsidRPr="00055E5A" w:rsidRDefault="00055E5A" w:rsidP="00055E5A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055E5A">
        <w:rPr>
          <w:rFonts w:eastAsiaTheme="minorEastAsia"/>
          <w:sz w:val="26"/>
          <w:szCs w:val="26"/>
        </w:rPr>
        <w:t xml:space="preserve">          </w:t>
      </w:r>
      <w:proofErr w:type="spellStart"/>
      <w:r w:rsidRPr="00055E5A">
        <w:rPr>
          <w:rFonts w:eastAsiaTheme="minorEastAsia"/>
          <w:sz w:val="26"/>
          <w:szCs w:val="26"/>
          <w:lang w:val="en-US"/>
        </w:rPr>
        <w:t>N</w:t>
      </w:r>
      <w:r w:rsidRPr="00055E5A">
        <w:rPr>
          <w:rFonts w:eastAsiaTheme="minorEastAsia"/>
          <w:sz w:val="26"/>
          <w:szCs w:val="26"/>
          <w:vertAlign w:val="subscript"/>
          <w:lang w:val="en-US"/>
        </w:rPr>
        <w:t>n</w:t>
      </w:r>
      <w:proofErr w:type="spellEnd"/>
      <w:r w:rsidRPr="00055E5A">
        <w:rPr>
          <w:rFonts w:eastAsiaTheme="minorEastAsia"/>
          <w:sz w:val="26"/>
          <w:szCs w:val="26"/>
        </w:rPr>
        <w:t>=</w:t>
      </w:r>
      <w:r w:rsidR="00D33B12" w:rsidRPr="00811FA5">
        <w:rPr>
          <w:rFonts w:eastAsiaTheme="minorEastAsia"/>
          <w:sz w:val="26"/>
          <w:szCs w:val="26"/>
        </w:rPr>
        <w:t>221.54</w:t>
      </w:r>
      <w:r w:rsidRPr="00055E5A">
        <w:rPr>
          <w:rFonts w:eastAsiaTheme="minorEastAsia"/>
          <w:sz w:val="26"/>
          <w:szCs w:val="26"/>
        </w:rPr>
        <w:t>/1</w:t>
      </w:r>
      <w:proofErr w:type="gramStart"/>
      <w:r w:rsidRPr="00055E5A">
        <w:rPr>
          <w:rFonts w:eastAsiaTheme="minorEastAsia"/>
          <w:sz w:val="26"/>
          <w:szCs w:val="26"/>
        </w:rPr>
        <w:t>,2</w:t>
      </w:r>
      <w:proofErr w:type="gramEnd"/>
      <w:r w:rsidRPr="00055E5A">
        <w:rPr>
          <w:rFonts w:eastAsiaTheme="minorEastAsia"/>
          <w:sz w:val="26"/>
          <w:szCs w:val="26"/>
        </w:rPr>
        <w:t>=</w:t>
      </w:r>
      <w:r w:rsidR="00D33B12" w:rsidRPr="00811FA5">
        <w:rPr>
          <w:rFonts w:eastAsiaTheme="minorEastAsia"/>
          <w:sz w:val="26"/>
          <w:szCs w:val="26"/>
        </w:rPr>
        <w:t>184</w:t>
      </w:r>
      <w:r w:rsidRPr="00055E5A">
        <w:rPr>
          <w:rFonts w:eastAsiaTheme="minorEastAsia"/>
          <w:sz w:val="26"/>
          <w:szCs w:val="26"/>
        </w:rPr>
        <w:t xml:space="preserve"> кН;</w:t>
      </w:r>
    </w:p>
    <w:p w:rsidR="00055E5A" w:rsidRPr="00055E5A" w:rsidRDefault="00055E5A" w:rsidP="00055E5A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055E5A">
        <w:rPr>
          <w:rFonts w:eastAsiaTheme="minorEastAsia"/>
          <w:sz w:val="26"/>
          <w:szCs w:val="26"/>
        </w:rPr>
        <w:t xml:space="preserve">          </w:t>
      </w:r>
      <w:proofErr w:type="spellStart"/>
      <w:r w:rsidRPr="00055E5A">
        <w:rPr>
          <w:rFonts w:eastAsiaTheme="minorEastAsia"/>
          <w:sz w:val="26"/>
          <w:szCs w:val="26"/>
          <w:lang w:val="en-US"/>
        </w:rPr>
        <w:t>N</w:t>
      </w:r>
      <w:r w:rsidRPr="00055E5A">
        <w:rPr>
          <w:rFonts w:eastAsiaTheme="minorEastAsia"/>
          <w:sz w:val="26"/>
          <w:szCs w:val="26"/>
          <w:vertAlign w:val="subscript"/>
          <w:lang w:val="en-US"/>
        </w:rPr>
        <w:t>nl</w:t>
      </w:r>
      <w:proofErr w:type="spellEnd"/>
      <w:r w:rsidRPr="00055E5A">
        <w:rPr>
          <w:rFonts w:eastAsiaTheme="minorEastAsia"/>
          <w:sz w:val="26"/>
          <w:szCs w:val="26"/>
        </w:rPr>
        <w:t>=</w:t>
      </w:r>
      <w:r w:rsidR="00D33B12" w:rsidRPr="00811FA5">
        <w:rPr>
          <w:rFonts w:eastAsiaTheme="minorEastAsia"/>
          <w:sz w:val="26"/>
          <w:szCs w:val="26"/>
        </w:rPr>
        <w:t>200/</w:t>
      </w:r>
      <w:r w:rsidRPr="00055E5A">
        <w:rPr>
          <w:rFonts w:eastAsiaTheme="minorEastAsia"/>
          <w:sz w:val="26"/>
          <w:szCs w:val="26"/>
        </w:rPr>
        <w:t>1</w:t>
      </w:r>
      <w:proofErr w:type="gramStart"/>
      <w:r w:rsidRPr="00055E5A">
        <w:rPr>
          <w:rFonts w:eastAsiaTheme="minorEastAsia"/>
          <w:sz w:val="26"/>
          <w:szCs w:val="26"/>
        </w:rPr>
        <w:t>,2</w:t>
      </w:r>
      <w:proofErr w:type="gramEnd"/>
      <w:r w:rsidRPr="00055E5A">
        <w:rPr>
          <w:rFonts w:eastAsiaTheme="minorEastAsia"/>
          <w:sz w:val="26"/>
          <w:szCs w:val="26"/>
        </w:rPr>
        <w:t>=</w:t>
      </w:r>
      <w:r w:rsidR="00D33B12" w:rsidRPr="00811FA5">
        <w:rPr>
          <w:rFonts w:eastAsiaTheme="minorEastAsia"/>
          <w:sz w:val="26"/>
          <w:szCs w:val="26"/>
        </w:rPr>
        <w:t>166</w:t>
      </w:r>
      <w:r w:rsidRPr="00055E5A">
        <w:rPr>
          <w:rFonts w:eastAsiaTheme="minorEastAsia"/>
          <w:sz w:val="26"/>
          <w:szCs w:val="26"/>
        </w:rPr>
        <w:t xml:space="preserve"> </w:t>
      </w:r>
      <w:proofErr w:type="spellStart"/>
      <w:r w:rsidRPr="00055E5A">
        <w:rPr>
          <w:rFonts w:eastAsiaTheme="minorEastAsia"/>
          <w:sz w:val="26"/>
          <w:szCs w:val="26"/>
        </w:rPr>
        <w:t>кН.</w:t>
      </w:r>
      <w:proofErr w:type="spellEnd"/>
    </w:p>
    <w:p w:rsidR="00055E5A" w:rsidRPr="00055E5A" w:rsidRDefault="00055E5A" w:rsidP="00055E5A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055E5A">
        <w:rPr>
          <w:rFonts w:eastAsiaTheme="minorEastAsia"/>
          <w:sz w:val="26"/>
          <w:szCs w:val="26"/>
        </w:rPr>
        <w:t>Определяем площадь сечения растянутой напрягаемой арматуры:</w:t>
      </w:r>
    </w:p>
    <w:p w:rsidR="00055E5A" w:rsidRPr="00055E5A" w:rsidRDefault="00265D26" w:rsidP="00055E5A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6"/>
                  <w:szCs w:val="26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6"/>
                  <w:szCs w:val="26"/>
                </w:rPr>
                <m:t>sp</m:t>
              </m:r>
            </m:sub>
          </m:sSub>
          <m:r>
            <w:rPr>
              <w:rFonts w:ascii="Cambria Math" w:eastAsiaTheme="minorEastAsia" w:hAns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N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γ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s6</m:t>
                  </m:r>
                </m:sub>
              </m:sSub>
              <m:r>
                <w:rPr>
                  <w:rFonts w:ascii="Cambria Math" w:eastAsiaTheme="minorEastAsia" w:hAnsi="Cambria Math"/>
                  <w:sz w:val="26"/>
                  <w:szCs w:val="26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s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221.54</m:t>
              </m:r>
              <m:r>
                <w:rPr>
                  <w:rFonts w:ascii="Cambria Math" w:eastAsiaTheme="minorEastAsia" w:hAnsi="Cambria Math"/>
                  <w:sz w:val="26"/>
                  <w:szCs w:val="26"/>
                </w:rPr>
                <m:t>∙1000</m:t>
              </m:r>
            </m:num>
            <m:den>
              <m:r>
                <w:rPr>
                  <w:rFonts w:ascii="Cambria Math" w:eastAsiaTheme="minorEastAsia" w:hAnsi="Cambria Math"/>
                  <w:sz w:val="26"/>
                  <w:szCs w:val="26"/>
                </w:rPr>
                <m:t>1,15∙850∙100</m:t>
              </m:r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 xml:space="preserve">=2.9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6"/>
                  <w:szCs w:val="26"/>
                </w:rPr>
                <m:t>см</m:t>
              </m:r>
            </m:e>
            <m:sup>
              <m:r>
                <w:rPr>
                  <w:rFonts w:ascii="Cambria Math" w:eastAsiaTheme="minorEastAsia" w:hAnsi="Cambria Math"/>
                  <w:sz w:val="26"/>
                  <w:szCs w:val="26"/>
                </w:rPr>
                <m:t>2</m:t>
              </m:r>
            </m:sup>
          </m:sSup>
        </m:oMath>
      </m:oMathPara>
    </w:p>
    <w:p w:rsidR="00055E5A" w:rsidRPr="00055E5A" w:rsidRDefault="00055E5A" w:rsidP="00055E5A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055E5A">
        <w:rPr>
          <w:rFonts w:eastAsiaTheme="minorEastAsia"/>
          <w:sz w:val="26"/>
          <w:szCs w:val="26"/>
        </w:rPr>
        <w:t>где γ</w:t>
      </w:r>
      <w:r w:rsidRPr="00055E5A"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055E5A">
        <w:rPr>
          <w:rFonts w:eastAsiaTheme="minorEastAsia"/>
          <w:sz w:val="26"/>
          <w:szCs w:val="26"/>
          <w:vertAlign w:val="subscript"/>
        </w:rPr>
        <w:t>6</w:t>
      </w:r>
      <w:r w:rsidRPr="00055E5A">
        <w:rPr>
          <w:rFonts w:eastAsiaTheme="minorEastAsia"/>
          <w:sz w:val="26"/>
          <w:szCs w:val="26"/>
        </w:rPr>
        <w:t xml:space="preserve"> = 1,15 – коэффициент условий работы арматуры при натяжениях выше условного предела текучести.</w:t>
      </w:r>
    </w:p>
    <w:p w:rsidR="00055E5A" w:rsidRPr="00055E5A" w:rsidRDefault="00055E5A" w:rsidP="00055E5A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055E5A">
        <w:rPr>
          <w:rFonts w:eastAsiaTheme="minorEastAsia"/>
          <w:sz w:val="26"/>
          <w:szCs w:val="26"/>
        </w:rPr>
        <w:t xml:space="preserve">          Принимаем </w:t>
      </w:r>
      <w:r w:rsidR="00D33B12" w:rsidRPr="00D33B12">
        <w:rPr>
          <w:rFonts w:eastAsiaTheme="minorEastAsia"/>
          <w:b/>
          <w:sz w:val="26"/>
          <w:szCs w:val="26"/>
          <w:u w:val="single"/>
        </w:rPr>
        <w:t>6</w:t>
      </w:r>
      <w:r w:rsidRPr="00055E5A">
        <w:rPr>
          <w:rFonts w:eastAsiaTheme="minorEastAsia"/>
          <w:b/>
          <w:sz w:val="26"/>
          <w:szCs w:val="26"/>
          <w:u w:val="single"/>
        </w:rPr>
        <w:t>Ø</w:t>
      </w:r>
      <w:r w:rsidR="00D33B12" w:rsidRPr="00D33B12">
        <w:rPr>
          <w:rFonts w:eastAsiaTheme="minorEastAsia"/>
          <w:b/>
          <w:sz w:val="26"/>
          <w:szCs w:val="26"/>
          <w:u w:val="single"/>
        </w:rPr>
        <w:t>8</w:t>
      </w:r>
      <w:r w:rsidRPr="00055E5A">
        <w:rPr>
          <w:rFonts w:eastAsiaTheme="minorEastAsia"/>
          <w:b/>
          <w:sz w:val="26"/>
          <w:szCs w:val="26"/>
          <w:u w:val="single"/>
        </w:rPr>
        <w:t xml:space="preserve"> </w:t>
      </w:r>
      <w:proofErr w:type="spellStart"/>
      <w:r w:rsidR="00D33B12">
        <w:rPr>
          <w:rFonts w:eastAsiaTheme="minorEastAsia"/>
          <w:b/>
          <w:sz w:val="26"/>
          <w:szCs w:val="26"/>
          <w:u w:val="single"/>
          <w:lang w:val="en-US"/>
        </w:rPr>
        <w:t>Bp</w:t>
      </w:r>
      <w:proofErr w:type="spellEnd"/>
      <w:r w:rsidR="00D33B12" w:rsidRPr="00D33B12">
        <w:rPr>
          <w:rFonts w:eastAsiaTheme="minorEastAsia"/>
          <w:b/>
          <w:sz w:val="26"/>
          <w:szCs w:val="26"/>
          <w:u w:val="single"/>
        </w:rPr>
        <w:t>-</w:t>
      </w:r>
      <w:r w:rsidR="00D33B12">
        <w:rPr>
          <w:rFonts w:eastAsiaTheme="minorEastAsia"/>
          <w:b/>
          <w:sz w:val="26"/>
          <w:szCs w:val="26"/>
          <w:u w:val="single"/>
          <w:lang w:val="en-US"/>
        </w:rPr>
        <w:t>II</w:t>
      </w:r>
      <w:r w:rsidRPr="00055E5A">
        <w:rPr>
          <w:rFonts w:eastAsiaTheme="minorEastAsia"/>
          <w:sz w:val="26"/>
          <w:szCs w:val="26"/>
        </w:rPr>
        <w:t xml:space="preserve"> А</w:t>
      </w:r>
      <w:proofErr w:type="spellStart"/>
      <w:r w:rsidRPr="00055E5A">
        <w:rPr>
          <w:rFonts w:eastAsiaTheme="minorEastAsia"/>
          <w:sz w:val="26"/>
          <w:szCs w:val="26"/>
          <w:vertAlign w:val="subscript"/>
          <w:lang w:val="en-US"/>
        </w:rPr>
        <w:t>sp</w:t>
      </w:r>
      <w:proofErr w:type="spellEnd"/>
      <w:r w:rsidRPr="00055E5A">
        <w:rPr>
          <w:rFonts w:eastAsiaTheme="minorEastAsia"/>
          <w:sz w:val="26"/>
          <w:szCs w:val="26"/>
        </w:rPr>
        <w:t>=</w:t>
      </w:r>
      <w:r w:rsidR="00D33B12" w:rsidRPr="00D33B12">
        <w:rPr>
          <w:rFonts w:eastAsiaTheme="minorEastAsia"/>
          <w:sz w:val="26"/>
          <w:szCs w:val="26"/>
        </w:rPr>
        <w:t>3.024</w:t>
      </w:r>
      <w:r w:rsidRPr="00055E5A">
        <w:rPr>
          <w:rFonts w:eastAsiaTheme="minorEastAsia"/>
          <w:sz w:val="26"/>
          <w:szCs w:val="26"/>
        </w:rPr>
        <w:t xml:space="preserve"> см</w:t>
      </w:r>
      <w:proofErr w:type="gramStart"/>
      <w:r w:rsidRPr="00055E5A">
        <w:rPr>
          <w:rFonts w:eastAsiaTheme="minorEastAsia"/>
          <w:sz w:val="26"/>
          <w:szCs w:val="26"/>
          <w:vertAlign w:val="superscript"/>
        </w:rPr>
        <w:t>2</w:t>
      </w:r>
      <w:proofErr w:type="gramEnd"/>
      <w:r w:rsidRPr="00055E5A">
        <w:rPr>
          <w:rFonts w:eastAsiaTheme="minorEastAsia"/>
          <w:sz w:val="26"/>
          <w:szCs w:val="26"/>
        </w:rPr>
        <w:t xml:space="preserve">. Сечение </w:t>
      </w:r>
      <w:r w:rsidR="00B25C12">
        <w:rPr>
          <w:rFonts w:eastAsiaTheme="minorEastAsia"/>
          <w:sz w:val="26"/>
          <w:szCs w:val="26"/>
        </w:rPr>
        <w:t>раскосов</w:t>
      </w:r>
      <w:r w:rsidRPr="00055E5A">
        <w:rPr>
          <w:rFonts w:eastAsiaTheme="minorEastAsia"/>
          <w:sz w:val="26"/>
          <w:szCs w:val="26"/>
        </w:rPr>
        <w:t xml:space="preserve"> принимаем </w:t>
      </w:r>
      <w:r w:rsidRPr="00055E5A">
        <w:rPr>
          <w:rFonts w:eastAsiaTheme="minorEastAsia"/>
          <w:b/>
          <w:sz w:val="26"/>
          <w:szCs w:val="26"/>
          <w:u w:val="single"/>
          <w:lang w:val="en-US"/>
        </w:rPr>
        <w:t>b</w:t>
      </w:r>
      <w:r w:rsidRPr="00055E5A">
        <w:rPr>
          <w:rFonts w:eastAsiaTheme="minorEastAsia"/>
          <w:b/>
          <w:sz w:val="26"/>
          <w:szCs w:val="26"/>
          <w:u w:val="single"/>
        </w:rPr>
        <w:t>ˣ</w:t>
      </w:r>
      <w:r w:rsidRPr="00055E5A">
        <w:rPr>
          <w:rFonts w:eastAsiaTheme="minorEastAsia"/>
          <w:b/>
          <w:sz w:val="26"/>
          <w:szCs w:val="26"/>
          <w:u w:val="single"/>
          <w:lang w:val="en-US"/>
        </w:rPr>
        <w:t>h</w:t>
      </w:r>
      <w:r w:rsidRPr="00055E5A">
        <w:rPr>
          <w:rFonts w:eastAsiaTheme="minorEastAsia"/>
          <w:b/>
          <w:sz w:val="26"/>
          <w:szCs w:val="26"/>
          <w:u w:val="single"/>
        </w:rPr>
        <w:t>=</w:t>
      </w:r>
      <w:r w:rsidR="00D33B12" w:rsidRPr="00D33B12">
        <w:rPr>
          <w:rFonts w:eastAsiaTheme="minorEastAsia"/>
          <w:b/>
          <w:sz w:val="26"/>
          <w:szCs w:val="26"/>
          <w:u w:val="single"/>
        </w:rPr>
        <w:t>15</w:t>
      </w:r>
      <w:r w:rsidRPr="00055E5A">
        <w:rPr>
          <w:rFonts w:eastAsiaTheme="minorEastAsia"/>
          <w:b/>
          <w:sz w:val="26"/>
          <w:szCs w:val="26"/>
          <w:u w:val="single"/>
        </w:rPr>
        <w:t>ˣ15 см</w:t>
      </w:r>
      <w:r w:rsidRPr="00055E5A">
        <w:rPr>
          <w:rFonts w:eastAsiaTheme="minorEastAsia"/>
          <w:sz w:val="26"/>
          <w:szCs w:val="26"/>
        </w:rPr>
        <w:t>. Напрягаемая арматура окаймлена хомутами в каркасах из ненапрягаемой арматуры. Продольная арма</w:t>
      </w:r>
      <w:r w:rsidR="00D33B12">
        <w:rPr>
          <w:rFonts w:eastAsiaTheme="minorEastAsia"/>
          <w:sz w:val="26"/>
          <w:szCs w:val="26"/>
        </w:rPr>
        <w:t>тура каркасов из стали класса А</w:t>
      </w:r>
      <w:r w:rsidR="00D33B12" w:rsidRPr="00D33B12">
        <w:rPr>
          <w:rFonts w:eastAsiaTheme="minorEastAsia"/>
          <w:sz w:val="26"/>
          <w:szCs w:val="26"/>
        </w:rPr>
        <w:t>4</w:t>
      </w:r>
      <w:r w:rsidRPr="00055E5A">
        <w:rPr>
          <w:rFonts w:eastAsiaTheme="minorEastAsia"/>
          <w:sz w:val="26"/>
          <w:szCs w:val="26"/>
        </w:rPr>
        <w:t xml:space="preserve">00(4Ø10 с </w:t>
      </w:r>
      <w:r w:rsidRPr="00055E5A">
        <w:rPr>
          <w:rFonts w:eastAsiaTheme="minorEastAsia"/>
          <w:sz w:val="26"/>
          <w:szCs w:val="26"/>
          <w:lang w:val="en-US"/>
        </w:rPr>
        <w:t>A</w:t>
      </w:r>
      <w:r w:rsidRPr="00055E5A">
        <w:rPr>
          <w:rFonts w:eastAsiaTheme="minorEastAsia"/>
          <w:sz w:val="26"/>
          <w:szCs w:val="26"/>
          <w:vertAlign w:val="superscript"/>
        </w:rPr>
        <w:t>’</w:t>
      </w:r>
      <w:r w:rsidRPr="00055E5A"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055E5A">
        <w:rPr>
          <w:rFonts w:eastAsiaTheme="minorEastAsia"/>
          <w:sz w:val="26"/>
          <w:szCs w:val="26"/>
        </w:rPr>
        <w:t>=3,14 см</w:t>
      </w:r>
      <w:proofErr w:type="gramStart"/>
      <w:r w:rsidRPr="00055E5A">
        <w:rPr>
          <w:rFonts w:eastAsiaTheme="minorEastAsia"/>
          <w:sz w:val="26"/>
          <w:szCs w:val="26"/>
          <w:vertAlign w:val="superscript"/>
        </w:rPr>
        <w:t>2</w:t>
      </w:r>
      <w:proofErr w:type="gramEnd"/>
      <w:r w:rsidRPr="00055E5A">
        <w:rPr>
          <w:rFonts w:eastAsiaTheme="minorEastAsia"/>
          <w:sz w:val="26"/>
          <w:szCs w:val="26"/>
        </w:rPr>
        <w:t>) назначается конструктивно.</w:t>
      </w:r>
    </w:p>
    <w:p w:rsidR="00055E5A" w:rsidRPr="00055E5A" w:rsidRDefault="00055E5A" w:rsidP="00055E5A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055E5A">
        <w:rPr>
          <w:rFonts w:eastAsiaTheme="minorEastAsia"/>
          <w:sz w:val="26"/>
          <w:szCs w:val="26"/>
        </w:rPr>
        <w:t xml:space="preserve">           Суммарный процент армирования:</w:t>
      </w:r>
    </w:p>
    <w:p w:rsidR="00055E5A" w:rsidRPr="00055E5A" w:rsidRDefault="00055E5A" w:rsidP="00055E5A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m:oMathPara>
        <m:oMath>
          <m:r>
            <w:rPr>
              <w:rFonts w:ascii="Cambria Math" w:eastAsiaTheme="minorEastAsia" w:hAnsi="Cambria Math"/>
              <w:sz w:val="26"/>
              <w:szCs w:val="26"/>
            </w:rPr>
            <m:t>μ=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sp</m:t>
                  </m:r>
                </m:sub>
              </m:sSub>
              <m:r>
                <w:rPr>
                  <w:rFonts w:ascii="Cambria Math" w:eastAsiaTheme="minorEastAsia" w:hAnsi="Cambria Math"/>
                  <w:sz w:val="26"/>
                  <w:szCs w:val="26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'</m:t>
                  </m:r>
                </m:sup>
              </m:sSubSup>
            </m:num>
            <m:den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b∙h</m:t>
              </m:r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</w:rPr>
                <m:t>3.024+3,14</m:t>
              </m:r>
            </m:num>
            <m:den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15∙15</m:t>
              </m:r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>∙100%=2,55%.</m:t>
          </m:r>
        </m:oMath>
      </m:oMathPara>
    </w:p>
    <w:p w:rsidR="00055E5A" w:rsidRPr="00055E5A" w:rsidRDefault="00055E5A" w:rsidP="00055E5A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055E5A">
        <w:rPr>
          <w:rFonts w:eastAsiaTheme="minorEastAsia"/>
          <w:sz w:val="26"/>
          <w:szCs w:val="26"/>
        </w:rPr>
        <w:t xml:space="preserve">           Определяем приведенную площадь сечения нижнего пояса:</w:t>
      </w:r>
    </w:p>
    <w:p w:rsidR="00055E5A" w:rsidRPr="00055E5A" w:rsidRDefault="00265D26" w:rsidP="00055E5A">
      <w:pPr>
        <w:tabs>
          <w:tab w:val="right" w:pos="9355"/>
        </w:tabs>
        <w:spacing w:line="276" w:lineRule="auto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red</m:t>
              </m:r>
            </m:sub>
          </m:sSub>
          <m:r>
            <w:rPr>
              <w:rFonts w:ascii="Cambria Math" w:eastAsiaTheme="minorEastAsia" w:hAnsi="Cambria Math"/>
            </w:rPr>
            <m:t>=A+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/>
                </w:rPr>
                <m:t>A=</m:t>
              </m:r>
            </m:e>
          </m:nary>
          <m:r>
            <w:rPr>
              <w:rFonts w:ascii="Cambria Math" w:eastAsiaTheme="minorEastAsia" w:hAnsi="Cambria Math"/>
            </w:rPr>
            <m:t>A+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α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s</m:t>
              </m:r>
            </m:sub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α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sp</m:t>
              </m:r>
            </m:sub>
          </m:sSub>
          <m:r>
            <w:rPr>
              <w:rFonts w:ascii="Cambria Math" w:eastAsiaTheme="minorEastAsia" w:hAnsi="Cambria Math"/>
            </w:rPr>
            <m:t>=225+6.9∙3,14+6.9∙3.024=264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см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055E5A" w:rsidRDefault="00055E5A" w:rsidP="00055E5A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055E5A">
        <w:rPr>
          <w:rFonts w:eastAsiaTheme="minorEastAsia"/>
          <w:sz w:val="26"/>
          <w:szCs w:val="26"/>
        </w:rPr>
        <w:t>где</w:t>
      </w:r>
      <w:r w:rsidRPr="009F0D55">
        <w:rPr>
          <w:rFonts w:eastAsiaTheme="minorEastAsia"/>
          <w:sz w:val="26"/>
          <w:szCs w:val="26"/>
        </w:rPr>
        <w:t xml:space="preserve"> </w:t>
      </w:r>
      <w:r w:rsidRPr="00055E5A">
        <w:rPr>
          <w:rFonts w:eastAsiaTheme="minorEastAsia"/>
          <w:sz w:val="26"/>
          <w:szCs w:val="26"/>
        </w:rPr>
        <w:t>α</w:t>
      </w:r>
      <w:r w:rsidRPr="009F0D55">
        <w:rPr>
          <w:rFonts w:eastAsiaTheme="minorEastAsia"/>
          <w:sz w:val="26"/>
          <w:szCs w:val="26"/>
          <w:vertAlign w:val="subscript"/>
        </w:rPr>
        <w:t>1</w:t>
      </w:r>
      <w:r w:rsidRPr="009F0D55">
        <w:rPr>
          <w:rFonts w:eastAsiaTheme="minorEastAsia"/>
          <w:sz w:val="26"/>
          <w:szCs w:val="26"/>
        </w:rPr>
        <w:t>=</w:t>
      </w:r>
      <w:r w:rsidRPr="00055E5A">
        <w:rPr>
          <w:rFonts w:eastAsiaTheme="minorEastAsia"/>
          <w:sz w:val="26"/>
          <w:szCs w:val="26"/>
        </w:rPr>
        <w:t>Е</w:t>
      </w:r>
      <w:proofErr w:type="spellStart"/>
      <w:r w:rsidRPr="00055E5A">
        <w:rPr>
          <w:rFonts w:eastAsiaTheme="minorEastAsia"/>
          <w:sz w:val="26"/>
          <w:szCs w:val="26"/>
          <w:vertAlign w:val="subscript"/>
          <w:lang w:val="en-US"/>
        </w:rPr>
        <w:t>sp</w:t>
      </w:r>
      <w:proofErr w:type="spellEnd"/>
      <w:r w:rsidRPr="009F0D55">
        <w:rPr>
          <w:rFonts w:eastAsiaTheme="minorEastAsia"/>
          <w:sz w:val="26"/>
          <w:szCs w:val="26"/>
        </w:rPr>
        <w:t>/</w:t>
      </w:r>
      <w:proofErr w:type="spellStart"/>
      <w:r w:rsidRPr="00055E5A">
        <w:rPr>
          <w:rFonts w:eastAsiaTheme="minorEastAsia"/>
          <w:sz w:val="26"/>
          <w:szCs w:val="26"/>
          <w:lang w:val="en-US"/>
        </w:rPr>
        <w:t>E</w:t>
      </w:r>
      <w:r w:rsidRPr="00055E5A">
        <w:rPr>
          <w:rFonts w:eastAsiaTheme="minorEastAsia"/>
          <w:sz w:val="26"/>
          <w:szCs w:val="26"/>
          <w:vertAlign w:val="subscript"/>
          <w:lang w:val="en-US"/>
        </w:rPr>
        <w:t>b</w:t>
      </w:r>
      <w:proofErr w:type="spellEnd"/>
      <w:r w:rsidRPr="009F0D55">
        <w:rPr>
          <w:rFonts w:eastAsiaTheme="minorEastAsia"/>
          <w:sz w:val="26"/>
          <w:szCs w:val="26"/>
        </w:rPr>
        <w:t xml:space="preserve">=200000/27000=7,4; </w:t>
      </w:r>
      <w:r w:rsidRPr="00055E5A">
        <w:rPr>
          <w:rFonts w:eastAsiaTheme="minorEastAsia"/>
          <w:sz w:val="26"/>
          <w:szCs w:val="26"/>
        </w:rPr>
        <w:t>α</w:t>
      </w:r>
      <w:r w:rsidRPr="009F0D55">
        <w:rPr>
          <w:rFonts w:eastAsiaTheme="minorEastAsia"/>
          <w:sz w:val="26"/>
          <w:szCs w:val="26"/>
          <w:vertAlign w:val="subscript"/>
        </w:rPr>
        <w:t>2</w:t>
      </w:r>
      <w:r w:rsidRPr="009F0D55">
        <w:rPr>
          <w:rFonts w:eastAsiaTheme="minorEastAsia"/>
          <w:sz w:val="26"/>
          <w:szCs w:val="26"/>
        </w:rPr>
        <w:t xml:space="preserve">= </w:t>
      </w:r>
      <w:r w:rsidRPr="00055E5A">
        <w:rPr>
          <w:rFonts w:eastAsiaTheme="minorEastAsia"/>
          <w:sz w:val="26"/>
          <w:szCs w:val="26"/>
        </w:rPr>
        <w:t>Е</w:t>
      </w:r>
      <w:r w:rsidRPr="00055E5A"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9F0D55">
        <w:rPr>
          <w:rFonts w:eastAsiaTheme="minorEastAsia"/>
          <w:sz w:val="26"/>
          <w:szCs w:val="26"/>
        </w:rPr>
        <w:t>/</w:t>
      </w:r>
      <w:r w:rsidRPr="00055E5A">
        <w:rPr>
          <w:rFonts w:eastAsiaTheme="minorEastAsia"/>
          <w:sz w:val="26"/>
          <w:szCs w:val="26"/>
          <w:lang w:val="en-US"/>
        </w:rPr>
        <w:t>E</w:t>
      </w:r>
      <w:r w:rsidRPr="00055E5A">
        <w:rPr>
          <w:rFonts w:eastAsiaTheme="minorEastAsia"/>
          <w:sz w:val="26"/>
          <w:szCs w:val="26"/>
          <w:vertAlign w:val="subscript"/>
          <w:lang w:val="en-US"/>
        </w:rPr>
        <w:t>b</w:t>
      </w:r>
      <w:r w:rsidRPr="009F0D55">
        <w:rPr>
          <w:rFonts w:eastAsiaTheme="minorEastAsia"/>
          <w:sz w:val="26"/>
          <w:szCs w:val="26"/>
        </w:rPr>
        <w:t>=200000/2</w:t>
      </w:r>
      <w:r w:rsidR="009F0D55" w:rsidRPr="009F0D55">
        <w:rPr>
          <w:rFonts w:eastAsiaTheme="minorEastAsia"/>
          <w:sz w:val="26"/>
          <w:szCs w:val="26"/>
        </w:rPr>
        <w:t>9</w:t>
      </w:r>
      <w:r w:rsidRPr="009F0D55">
        <w:rPr>
          <w:rFonts w:eastAsiaTheme="minorEastAsia"/>
          <w:sz w:val="26"/>
          <w:szCs w:val="26"/>
        </w:rPr>
        <w:t>000=</w:t>
      </w:r>
      <w:r w:rsidR="009F0D55" w:rsidRPr="009F0D55">
        <w:rPr>
          <w:rFonts w:eastAsiaTheme="minorEastAsia"/>
          <w:sz w:val="26"/>
          <w:szCs w:val="26"/>
        </w:rPr>
        <w:t>6.9</w:t>
      </w:r>
      <w:r w:rsidRPr="009F0D55">
        <w:rPr>
          <w:rFonts w:eastAsiaTheme="minorEastAsia"/>
          <w:sz w:val="26"/>
          <w:szCs w:val="26"/>
        </w:rPr>
        <w:t xml:space="preserve"> </w:t>
      </w:r>
      <w:proofErr w:type="gramStart"/>
      <w:r w:rsidRPr="00055E5A">
        <w:rPr>
          <w:rFonts w:eastAsiaTheme="minorEastAsia"/>
          <w:sz w:val="26"/>
          <w:szCs w:val="26"/>
        </w:rPr>
        <w:t xml:space="preserve">( </w:t>
      </w:r>
      <w:proofErr w:type="gramEnd"/>
      <w:r w:rsidRPr="00055E5A">
        <w:rPr>
          <w:rFonts w:eastAsiaTheme="minorEastAsia"/>
          <w:sz w:val="26"/>
          <w:szCs w:val="26"/>
        </w:rPr>
        <w:t>для арматуры класса А400).</w:t>
      </w:r>
    </w:p>
    <w:p w:rsidR="0052296B" w:rsidRPr="00055E5A" w:rsidRDefault="0052296B" w:rsidP="00055E5A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055E5A" w:rsidRPr="00055E5A" w:rsidRDefault="00055E5A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  <w:r w:rsidRPr="00055E5A">
        <w:rPr>
          <w:rFonts w:eastAsiaTheme="minorEastAsia"/>
          <w:b/>
          <w:sz w:val="26"/>
          <w:szCs w:val="26"/>
        </w:rPr>
        <w:t>5.4 Расчет сжатой стойки по первой группе предельных состояний.</w:t>
      </w:r>
    </w:p>
    <w:p w:rsidR="00055E5A" w:rsidRPr="00055E5A" w:rsidRDefault="00055E5A" w:rsidP="00055E5A">
      <w:pPr>
        <w:spacing w:line="276" w:lineRule="auto"/>
        <w:rPr>
          <w:sz w:val="26"/>
          <w:szCs w:val="26"/>
        </w:rPr>
      </w:pPr>
      <w:r w:rsidRPr="00055E5A">
        <w:rPr>
          <w:sz w:val="26"/>
          <w:szCs w:val="26"/>
        </w:rPr>
        <w:t xml:space="preserve">          Расчет сжатой стойки пояса ведем по наибольшему усилию (элемент С</w:t>
      </w:r>
      <w:proofErr w:type="gramStart"/>
      <w:r w:rsidRPr="00055E5A">
        <w:rPr>
          <w:sz w:val="26"/>
          <w:szCs w:val="26"/>
        </w:rPr>
        <w:t>1</w:t>
      </w:r>
      <w:proofErr w:type="gramEnd"/>
      <w:r w:rsidRPr="00055E5A">
        <w:rPr>
          <w:sz w:val="26"/>
          <w:szCs w:val="26"/>
        </w:rPr>
        <w:t xml:space="preserve">) </w:t>
      </w:r>
      <w:r w:rsidRPr="00055E5A">
        <w:rPr>
          <w:b/>
          <w:sz w:val="26"/>
          <w:szCs w:val="26"/>
          <w:u w:val="single"/>
          <w:lang w:val="en-US"/>
        </w:rPr>
        <w:t>N</w:t>
      </w:r>
      <w:r w:rsidRPr="00055E5A">
        <w:rPr>
          <w:b/>
          <w:sz w:val="26"/>
          <w:szCs w:val="26"/>
          <w:u w:val="single"/>
        </w:rPr>
        <w:t>=</w:t>
      </w:r>
      <w:r w:rsidR="009F0D55" w:rsidRPr="009F0D55">
        <w:rPr>
          <w:b/>
          <w:sz w:val="26"/>
          <w:szCs w:val="26"/>
          <w:u w:val="single"/>
        </w:rPr>
        <w:t>217.28</w:t>
      </w:r>
      <w:r w:rsidRPr="00055E5A">
        <w:rPr>
          <w:sz w:val="26"/>
          <w:szCs w:val="26"/>
        </w:rPr>
        <w:t xml:space="preserve">, в том числе </w:t>
      </w:r>
      <w:proofErr w:type="spellStart"/>
      <w:r w:rsidRPr="00055E5A">
        <w:rPr>
          <w:b/>
          <w:sz w:val="26"/>
          <w:szCs w:val="26"/>
          <w:u w:val="single"/>
          <w:lang w:val="en-US"/>
        </w:rPr>
        <w:t>N</w:t>
      </w:r>
      <w:r w:rsidRPr="00055E5A">
        <w:rPr>
          <w:b/>
          <w:i/>
          <w:sz w:val="26"/>
          <w:szCs w:val="26"/>
          <w:u w:val="single"/>
          <w:vertAlign w:val="subscript"/>
          <w:lang w:val="en-US"/>
        </w:rPr>
        <w:t>l</w:t>
      </w:r>
      <w:proofErr w:type="spellEnd"/>
      <w:r w:rsidRPr="00055E5A">
        <w:rPr>
          <w:b/>
          <w:sz w:val="26"/>
          <w:szCs w:val="26"/>
          <w:u w:val="single"/>
        </w:rPr>
        <w:t>=</w:t>
      </w:r>
      <w:r w:rsidR="009F0D55" w:rsidRPr="009F0D55">
        <w:rPr>
          <w:b/>
          <w:sz w:val="26"/>
          <w:szCs w:val="26"/>
          <w:u w:val="single"/>
        </w:rPr>
        <w:t>196.33</w:t>
      </w:r>
      <w:r w:rsidRPr="00055E5A">
        <w:rPr>
          <w:sz w:val="26"/>
          <w:szCs w:val="26"/>
        </w:rPr>
        <w:t xml:space="preserve"> </w:t>
      </w:r>
      <w:proofErr w:type="spellStart"/>
      <w:r w:rsidRPr="00055E5A">
        <w:rPr>
          <w:sz w:val="26"/>
          <w:szCs w:val="26"/>
        </w:rPr>
        <w:t>кН.</w:t>
      </w:r>
      <w:proofErr w:type="spellEnd"/>
    </w:p>
    <w:p w:rsidR="00055E5A" w:rsidRPr="00055E5A" w:rsidRDefault="00055E5A" w:rsidP="00055E5A">
      <w:pPr>
        <w:spacing w:line="276" w:lineRule="auto"/>
        <w:rPr>
          <w:rFonts w:eastAsiaTheme="minorEastAsia"/>
          <w:sz w:val="26"/>
          <w:szCs w:val="26"/>
        </w:rPr>
      </w:pPr>
      <w:r w:rsidRPr="00055E5A">
        <w:rPr>
          <w:sz w:val="26"/>
          <w:szCs w:val="26"/>
        </w:rPr>
        <w:t xml:space="preserve">          Назначаем размеры сечения стойки </w:t>
      </w:r>
      <w:r w:rsidRPr="00055E5A">
        <w:rPr>
          <w:rFonts w:eastAsiaTheme="minorEastAsia"/>
          <w:b/>
          <w:sz w:val="26"/>
          <w:szCs w:val="26"/>
          <w:u w:val="single"/>
          <w:lang w:val="en-US"/>
        </w:rPr>
        <w:t>b</w:t>
      </w:r>
      <w:r w:rsidRPr="00055E5A">
        <w:rPr>
          <w:rFonts w:eastAsiaTheme="minorEastAsia"/>
          <w:b/>
          <w:sz w:val="26"/>
          <w:szCs w:val="26"/>
          <w:u w:val="single"/>
        </w:rPr>
        <w:t>ˣ</w:t>
      </w:r>
      <w:r w:rsidRPr="00055E5A">
        <w:rPr>
          <w:rFonts w:eastAsiaTheme="minorEastAsia"/>
          <w:b/>
          <w:sz w:val="26"/>
          <w:szCs w:val="26"/>
          <w:u w:val="single"/>
          <w:lang w:val="en-US"/>
        </w:rPr>
        <w:t>h</w:t>
      </w:r>
      <w:r w:rsidRPr="00055E5A">
        <w:rPr>
          <w:rFonts w:eastAsiaTheme="minorEastAsia"/>
          <w:b/>
          <w:sz w:val="26"/>
          <w:szCs w:val="26"/>
          <w:u w:val="single"/>
        </w:rPr>
        <w:t>=2</w:t>
      </w:r>
      <w:r w:rsidR="009F0D55" w:rsidRPr="009F0D55">
        <w:rPr>
          <w:rFonts w:eastAsiaTheme="minorEastAsia"/>
          <w:b/>
          <w:sz w:val="26"/>
          <w:szCs w:val="26"/>
          <w:u w:val="single"/>
        </w:rPr>
        <w:t>5</w:t>
      </w:r>
      <w:r w:rsidRPr="00055E5A">
        <w:rPr>
          <w:rFonts w:eastAsiaTheme="minorEastAsia"/>
          <w:b/>
          <w:sz w:val="26"/>
          <w:szCs w:val="26"/>
          <w:u w:val="single"/>
        </w:rPr>
        <w:t>ˣ15 см</w:t>
      </w:r>
      <w:r w:rsidRPr="00055E5A">
        <w:rPr>
          <w:rFonts w:eastAsiaTheme="minorEastAsia"/>
          <w:sz w:val="26"/>
          <w:szCs w:val="26"/>
        </w:rPr>
        <w:t xml:space="preserve"> с площадью поперечного сечения </w:t>
      </w:r>
      <w:r w:rsidRPr="00055E5A">
        <w:rPr>
          <w:rFonts w:eastAsiaTheme="minorEastAsia"/>
          <w:sz w:val="26"/>
          <w:szCs w:val="26"/>
          <w:lang w:val="en-US"/>
        </w:rPr>
        <w:t>A</w:t>
      </w:r>
      <w:r w:rsidRPr="00055E5A">
        <w:rPr>
          <w:rFonts w:eastAsiaTheme="minorEastAsia"/>
          <w:sz w:val="26"/>
          <w:szCs w:val="26"/>
        </w:rPr>
        <w:t>=3</w:t>
      </w:r>
      <w:r w:rsidR="009F0D55" w:rsidRPr="009F0D55">
        <w:rPr>
          <w:rFonts w:eastAsiaTheme="minorEastAsia"/>
          <w:sz w:val="26"/>
          <w:szCs w:val="26"/>
        </w:rPr>
        <w:t>75</w:t>
      </w:r>
      <w:r w:rsidRPr="00055E5A">
        <w:rPr>
          <w:rFonts w:eastAsiaTheme="minorEastAsia"/>
          <w:sz w:val="26"/>
          <w:szCs w:val="26"/>
        </w:rPr>
        <w:t>см</w:t>
      </w:r>
      <w:r w:rsidRPr="00055E5A">
        <w:rPr>
          <w:rFonts w:eastAsiaTheme="minorEastAsia"/>
          <w:sz w:val="26"/>
          <w:szCs w:val="26"/>
          <w:vertAlign w:val="superscript"/>
        </w:rPr>
        <w:t>2</w:t>
      </w:r>
      <w:r w:rsidRPr="00055E5A">
        <w:rPr>
          <w:rFonts w:eastAsiaTheme="minorEastAsia"/>
          <w:sz w:val="26"/>
          <w:szCs w:val="26"/>
        </w:rPr>
        <w:t xml:space="preserve">. Расстояние от растянутой или сжатой грани стойки до центра тяжести растянутой или сжатой арматуры </w:t>
      </w:r>
      <w:r w:rsidRPr="00055E5A">
        <w:rPr>
          <w:rFonts w:eastAsiaTheme="minorEastAsia"/>
          <w:i/>
          <w:sz w:val="26"/>
          <w:szCs w:val="26"/>
        </w:rPr>
        <w:t>а=</w:t>
      </w:r>
      <w:proofErr w:type="gramStart"/>
      <w:r w:rsidRPr="00055E5A">
        <w:rPr>
          <w:rFonts w:eastAsiaTheme="minorEastAsia"/>
          <w:i/>
          <w:sz w:val="26"/>
          <w:szCs w:val="26"/>
        </w:rPr>
        <w:t>а</w:t>
      </w:r>
      <w:proofErr w:type="gramEnd"/>
      <w:r w:rsidRPr="00055E5A">
        <w:rPr>
          <w:rFonts w:eastAsiaTheme="minorEastAsia"/>
          <w:i/>
          <w:sz w:val="26"/>
          <w:szCs w:val="26"/>
          <w:vertAlign w:val="superscript"/>
        </w:rPr>
        <w:t>’</w:t>
      </w:r>
      <w:r w:rsidRPr="00055E5A">
        <w:rPr>
          <w:rFonts w:eastAsiaTheme="minorEastAsia"/>
          <w:i/>
          <w:sz w:val="26"/>
          <w:szCs w:val="26"/>
        </w:rPr>
        <w:t>=4см</w:t>
      </w:r>
      <w:r w:rsidRPr="00055E5A">
        <w:rPr>
          <w:rFonts w:eastAsiaTheme="minorEastAsia"/>
          <w:sz w:val="26"/>
          <w:szCs w:val="26"/>
        </w:rPr>
        <w:t>.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</w:rPr>
        <w:t xml:space="preserve">Рабочая высота сечения 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h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</w:rPr>
        <w:t>0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=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h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-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a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=15-4=11см</w:t>
      </w:r>
      <w:r w:rsidRPr="00055E5A">
        <w:rPr>
          <w:rFonts w:ascii="Times New Roman" w:eastAsiaTheme="minorEastAsia" w:hAnsi="Times New Roman"/>
          <w:sz w:val="26"/>
          <w:szCs w:val="26"/>
        </w:rPr>
        <w:t>.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jc w:val="both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</w:rPr>
        <w:t xml:space="preserve">          Случайный начальный эксцентриситет </w:t>
      </w:r>
      <w:proofErr w:type="spellStart"/>
      <w:r w:rsidRPr="00055E5A">
        <w:rPr>
          <w:rFonts w:ascii="Times New Roman" w:eastAsiaTheme="minorEastAsia" w:hAnsi="Times New Roman"/>
          <w:sz w:val="26"/>
          <w:szCs w:val="26"/>
        </w:rPr>
        <w:t>е</w:t>
      </w:r>
      <w:r w:rsidRPr="00055E5A">
        <w:rPr>
          <w:rFonts w:ascii="Times New Roman" w:eastAsiaTheme="minorEastAsia" w:hAnsi="Times New Roman"/>
          <w:sz w:val="26"/>
          <w:szCs w:val="26"/>
          <w:vertAlign w:val="subscript"/>
        </w:rPr>
        <w:t>а</w:t>
      </w:r>
      <w:proofErr w:type="spellEnd"/>
      <w:r w:rsidRPr="00055E5A">
        <w:rPr>
          <w:rFonts w:ascii="Times New Roman" w:eastAsiaTheme="minorEastAsia" w:hAnsi="Times New Roman"/>
          <w:sz w:val="26"/>
          <w:szCs w:val="26"/>
        </w:rPr>
        <w:t>&gt;</w:t>
      </w:r>
      <w:r w:rsidRPr="00055E5A">
        <w:rPr>
          <w:rFonts w:ascii="Times New Roman" w:eastAsiaTheme="minorEastAsia" w:hAnsi="Times New Roman"/>
          <w:i/>
          <w:sz w:val="26"/>
          <w:szCs w:val="26"/>
          <w:lang w:val="en-US"/>
        </w:rPr>
        <w:t>l</w:t>
      </w:r>
      <w:r w:rsidRPr="00055E5A">
        <w:rPr>
          <w:rFonts w:ascii="Times New Roman" w:eastAsiaTheme="minorEastAsia" w:hAnsi="Times New Roman"/>
          <w:i/>
          <w:sz w:val="26"/>
          <w:szCs w:val="26"/>
        </w:rPr>
        <w:t>/</w:t>
      </w:r>
      <w:r w:rsidRPr="00055E5A">
        <w:rPr>
          <w:rFonts w:ascii="Times New Roman" w:eastAsiaTheme="minorEastAsia" w:hAnsi="Times New Roman"/>
          <w:sz w:val="26"/>
          <w:szCs w:val="26"/>
        </w:rPr>
        <w:t>600=</w:t>
      </w:r>
      <w:r w:rsidR="009F0D55" w:rsidRPr="009F0D55">
        <w:rPr>
          <w:rFonts w:ascii="Times New Roman" w:eastAsiaTheme="minorEastAsia" w:hAnsi="Times New Roman"/>
          <w:sz w:val="26"/>
          <w:szCs w:val="26"/>
        </w:rPr>
        <w:t>350</w:t>
      </w:r>
      <w:r w:rsidRPr="00055E5A">
        <w:rPr>
          <w:rFonts w:ascii="Times New Roman" w:eastAsiaTheme="minorEastAsia" w:hAnsi="Times New Roman"/>
          <w:sz w:val="26"/>
          <w:szCs w:val="26"/>
        </w:rPr>
        <w:t>/600=0,</w:t>
      </w:r>
      <w:r w:rsidR="009F0D55" w:rsidRPr="009F0D55">
        <w:rPr>
          <w:rFonts w:ascii="Times New Roman" w:eastAsiaTheme="minorEastAsia" w:hAnsi="Times New Roman"/>
          <w:sz w:val="26"/>
          <w:szCs w:val="26"/>
        </w:rPr>
        <w:t>58</w:t>
      </w:r>
      <w:r w:rsidRPr="00055E5A">
        <w:rPr>
          <w:rFonts w:ascii="Times New Roman" w:eastAsiaTheme="minorEastAsia" w:hAnsi="Times New Roman"/>
          <w:sz w:val="26"/>
          <w:szCs w:val="26"/>
        </w:rPr>
        <w:t>см.</w:t>
      </w:r>
      <w:proofErr w:type="gramStart"/>
      <w:r w:rsidRPr="00055E5A">
        <w:rPr>
          <w:rFonts w:ascii="Times New Roman" w:eastAsiaTheme="minorEastAsia" w:hAnsi="Times New Roman"/>
          <w:sz w:val="26"/>
          <w:szCs w:val="26"/>
        </w:rPr>
        <w:t xml:space="preserve"> ,</w:t>
      </w:r>
      <w:proofErr w:type="gramEnd"/>
      <w:r w:rsidRPr="00055E5A">
        <w:rPr>
          <w:rFonts w:ascii="Times New Roman" w:eastAsiaTheme="minorEastAsia" w:hAnsi="Times New Roman"/>
          <w:sz w:val="26"/>
          <w:szCs w:val="26"/>
        </w:rPr>
        <w:t xml:space="preserve"> где </w:t>
      </w:r>
      <w:r w:rsidRPr="00055E5A">
        <w:rPr>
          <w:rFonts w:ascii="Times New Roman" w:eastAsiaTheme="minorEastAsia" w:hAnsi="Times New Roman"/>
          <w:i/>
          <w:sz w:val="26"/>
          <w:szCs w:val="26"/>
          <w:lang w:val="en-US"/>
        </w:rPr>
        <w:t>l</w:t>
      </w:r>
      <w:r w:rsidRPr="00055E5A">
        <w:rPr>
          <w:rFonts w:ascii="Times New Roman" w:eastAsiaTheme="minorEastAsia" w:hAnsi="Times New Roman"/>
          <w:sz w:val="26"/>
          <w:szCs w:val="26"/>
        </w:rPr>
        <w:t xml:space="preserve"> = </w:t>
      </w:r>
      <w:r w:rsidR="009F0D55" w:rsidRPr="009F0D55">
        <w:rPr>
          <w:rFonts w:ascii="Times New Roman" w:eastAsiaTheme="minorEastAsia" w:hAnsi="Times New Roman"/>
          <w:sz w:val="26"/>
          <w:szCs w:val="26"/>
        </w:rPr>
        <w:t>350</w:t>
      </w:r>
      <w:r w:rsidRPr="00055E5A">
        <w:rPr>
          <w:rFonts w:ascii="Times New Roman" w:eastAsiaTheme="minorEastAsia" w:hAnsi="Times New Roman"/>
          <w:sz w:val="26"/>
          <w:szCs w:val="26"/>
        </w:rPr>
        <w:t xml:space="preserve">см – высота стойки; </w:t>
      </w:r>
      <w:proofErr w:type="spellStart"/>
      <w:r w:rsidRPr="00055E5A">
        <w:rPr>
          <w:rFonts w:ascii="Times New Roman" w:eastAsiaTheme="minorEastAsia" w:hAnsi="Times New Roman"/>
          <w:sz w:val="26"/>
          <w:szCs w:val="26"/>
        </w:rPr>
        <w:t>е</w:t>
      </w:r>
      <w:r w:rsidRPr="00055E5A">
        <w:rPr>
          <w:rFonts w:ascii="Times New Roman" w:eastAsiaTheme="minorEastAsia" w:hAnsi="Times New Roman"/>
          <w:sz w:val="26"/>
          <w:szCs w:val="26"/>
          <w:vertAlign w:val="subscript"/>
        </w:rPr>
        <w:t>а</w:t>
      </w:r>
      <w:proofErr w:type="spellEnd"/>
      <w:r w:rsidRPr="00055E5A">
        <w:rPr>
          <w:rFonts w:ascii="Times New Roman" w:eastAsiaTheme="minorEastAsia" w:hAnsi="Times New Roman"/>
          <w:sz w:val="26"/>
          <w:szCs w:val="26"/>
        </w:rPr>
        <w:t>&gt;</w:t>
      </w:r>
      <w:r w:rsidRPr="00055E5A">
        <w:rPr>
          <w:rFonts w:ascii="Times New Roman" w:eastAsiaTheme="minorEastAsia" w:hAnsi="Times New Roman"/>
          <w:i/>
          <w:sz w:val="26"/>
          <w:szCs w:val="26"/>
          <w:lang w:val="en-US"/>
        </w:rPr>
        <w:t>h</w:t>
      </w:r>
      <w:r w:rsidRPr="00055E5A">
        <w:rPr>
          <w:rFonts w:ascii="Times New Roman" w:eastAsiaTheme="minorEastAsia" w:hAnsi="Times New Roman"/>
          <w:i/>
          <w:sz w:val="26"/>
          <w:szCs w:val="26"/>
        </w:rPr>
        <w:t>/</w:t>
      </w:r>
      <w:r w:rsidRPr="00055E5A">
        <w:rPr>
          <w:rFonts w:ascii="Times New Roman" w:eastAsiaTheme="minorEastAsia" w:hAnsi="Times New Roman"/>
          <w:sz w:val="26"/>
          <w:szCs w:val="26"/>
        </w:rPr>
        <w:t>30=15/30=0,5см; е</w:t>
      </w:r>
      <w:r w:rsidRPr="00055E5A">
        <w:rPr>
          <w:rFonts w:ascii="Times New Roman" w:eastAsiaTheme="minorEastAsia" w:hAnsi="Times New Roman"/>
          <w:sz w:val="26"/>
          <w:szCs w:val="26"/>
          <w:vertAlign w:val="subscript"/>
        </w:rPr>
        <w:t>а</w:t>
      </w:r>
      <w:r w:rsidRPr="00055E5A">
        <w:rPr>
          <w:rFonts w:ascii="Times New Roman" w:eastAsiaTheme="minorEastAsia" w:hAnsi="Times New Roman"/>
          <w:sz w:val="26"/>
          <w:szCs w:val="26"/>
        </w:rPr>
        <w:t xml:space="preserve">≥1 см. Следовательно принимаем 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е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</w:rPr>
        <w:t>0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=</w:t>
      </w:r>
      <w:proofErr w:type="spellStart"/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е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</w:rPr>
        <w:t>а</w:t>
      </w:r>
      <w:proofErr w:type="spellEnd"/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=1,0см</w:t>
      </w:r>
      <w:r w:rsidRPr="00055E5A">
        <w:rPr>
          <w:rFonts w:ascii="Times New Roman" w:eastAsiaTheme="minorEastAsia" w:hAnsi="Times New Roman"/>
          <w:sz w:val="26"/>
          <w:szCs w:val="26"/>
        </w:rPr>
        <w:t xml:space="preserve">. При </w:t>
      </w:r>
      <w:proofErr w:type="spellStart"/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е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</w:rPr>
        <w:t>а</w:t>
      </w:r>
      <w:proofErr w:type="spellEnd"/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&lt;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h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/8=15/8=1,88см</w:t>
      </w:r>
      <w:r w:rsidRPr="00055E5A">
        <w:rPr>
          <w:rFonts w:ascii="Times New Roman" w:eastAsiaTheme="minorEastAsia" w:hAnsi="Times New Roman"/>
          <w:sz w:val="26"/>
          <w:szCs w:val="26"/>
        </w:rPr>
        <w:t xml:space="preserve">; </w:t>
      </w:r>
      <w:r w:rsidRPr="00055E5A">
        <w:rPr>
          <w:rFonts w:ascii="Times New Roman" w:eastAsiaTheme="minorEastAsia" w:hAnsi="Times New Roman"/>
          <w:b/>
          <w:i/>
          <w:sz w:val="26"/>
          <w:szCs w:val="26"/>
          <w:u w:val="single"/>
          <w:lang w:val="en-US"/>
        </w:rPr>
        <w:t>l</w:t>
      </w:r>
      <w:r w:rsidRPr="00055E5A">
        <w:rPr>
          <w:rFonts w:ascii="Times New Roman" w:eastAsiaTheme="minorEastAsia" w:hAnsi="Times New Roman"/>
          <w:b/>
          <w:i/>
          <w:sz w:val="26"/>
          <w:szCs w:val="26"/>
          <w:u w:val="single"/>
          <w:vertAlign w:val="subscript"/>
        </w:rPr>
        <w:t>0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=0,9</w:t>
      </w:r>
      <w:r w:rsidRPr="00055E5A">
        <w:rPr>
          <w:rFonts w:ascii="Times New Roman" w:eastAsiaTheme="minorEastAsia" w:hAnsi="Times New Roman"/>
          <w:b/>
          <w:i/>
          <w:sz w:val="26"/>
          <w:szCs w:val="26"/>
          <w:u w:val="single"/>
          <w:lang w:val="en-US"/>
        </w:rPr>
        <w:t>l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=</w:t>
      </w:r>
      <w:r w:rsidR="009F0D55" w:rsidRPr="009F0D55">
        <w:rPr>
          <w:rFonts w:ascii="Times New Roman" w:eastAsiaTheme="minorEastAsia" w:hAnsi="Times New Roman"/>
          <w:b/>
          <w:sz w:val="26"/>
          <w:szCs w:val="26"/>
          <w:u w:val="single"/>
        </w:rPr>
        <w:t>315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см</w:t>
      </w:r>
      <w:r w:rsidRPr="00055E5A">
        <w:rPr>
          <w:rFonts w:ascii="Times New Roman" w:eastAsiaTheme="minorEastAsia" w:hAnsi="Times New Roman"/>
          <w:sz w:val="26"/>
          <w:szCs w:val="26"/>
        </w:rPr>
        <w:t>.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jc w:val="both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</w:rPr>
        <w:t xml:space="preserve">           Наибольшая гибкость сечения равна </w:t>
      </w:r>
      <w:r w:rsidRPr="00055E5A">
        <w:rPr>
          <w:rFonts w:ascii="Times New Roman" w:eastAsiaTheme="minorEastAsia" w:hAnsi="Times New Roman"/>
          <w:i/>
          <w:sz w:val="26"/>
          <w:szCs w:val="26"/>
          <w:lang w:val="en-US"/>
        </w:rPr>
        <w:t>l</w:t>
      </w:r>
      <w:r w:rsidRPr="00055E5A">
        <w:rPr>
          <w:rFonts w:ascii="Times New Roman" w:eastAsiaTheme="minorEastAsia" w:hAnsi="Times New Roman"/>
          <w:i/>
          <w:sz w:val="26"/>
          <w:szCs w:val="26"/>
          <w:vertAlign w:val="subscript"/>
        </w:rPr>
        <w:t>0</w:t>
      </w:r>
      <w:r w:rsidRPr="00055E5A">
        <w:rPr>
          <w:rFonts w:ascii="Times New Roman" w:eastAsiaTheme="minorEastAsia" w:hAnsi="Times New Roman"/>
          <w:i/>
          <w:sz w:val="26"/>
          <w:szCs w:val="26"/>
        </w:rPr>
        <w:t>/</w:t>
      </w:r>
      <w:r w:rsidRPr="00055E5A">
        <w:rPr>
          <w:rFonts w:ascii="Times New Roman" w:eastAsiaTheme="minorEastAsia" w:hAnsi="Times New Roman"/>
          <w:i/>
          <w:sz w:val="26"/>
          <w:szCs w:val="26"/>
          <w:lang w:val="en-US"/>
        </w:rPr>
        <w:t>h</w:t>
      </w:r>
      <w:r w:rsidRPr="00055E5A">
        <w:rPr>
          <w:rFonts w:ascii="Times New Roman" w:eastAsiaTheme="minorEastAsia" w:hAnsi="Times New Roman"/>
          <w:i/>
          <w:sz w:val="26"/>
          <w:szCs w:val="26"/>
        </w:rPr>
        <w:t>=</w:t>
      </w:r>
      <w:r w:rsidR="009F0D55" w:rsidRPr="009F0D55">
        <w:rPr>
          <w:rFonts w:ascii="Times New Roman" w:eastAsiaTheme="minorEastAsia" w:hAnsi="Times New Roman"/>
          <w:sz w:val="26"/>
          <w:szCs w:val="26"/>
        </w:rPr>
        <w:t>315</w:t>
      </w:r>
      <w:r w:rsidR="007B7956">
        <w:rPr>
          <w:rFonts w:ascii="Times New Roman" w:eastAsiaTheme="minorEastAsia" w:hAnsi="Times New Roman"/>
          <w:sz w:val="26"/>
          <w:szCs w:val="26"/>
        </w:rPr>
        <w:t>/1</w:t>
      </w:r>
      <w:r w:rsidRPr="00055E5A">
        <w:rPr>
          <w:rFonts w:ascii="Times New Roman" w:eastAsiaTheme="minorEastAsia" w:hAnsi="Times New Roman"/>
          <w:sz w:val="26"/>
          <w:szCs w:val="26"/>
        </w:rPr>
        <w:t>5=</w:t>
      </w:r>
      <w:r w:rsidR="009F0D55" w:rsidRPr="009F0D55">
        <w:rPr>
          <w:rFonts w:ascii="Times New Roman" w:eastAsiaTheme="minorEastAsia" w:hAnsi="Times New Roman"/>
          <w:sz w:val="26"/>
          <w:szCs w:val="26"/>
        </w:rPr>
        <w:t>21</w:t>
      </w:r>
      <w:r w:rsidRPr="00055E5A">
        <w:rPr>
          <w:rFonts w:ascii="Times New Roman" w:eastAsiaTheme="minorEastAsia" w:hAnsi="Times New Roman"/>
          <w:sz w:val="26"/>
          <w:szCs w:val="26"/>
        </w:rPr>
        <w:t xml:space="preserve">&gt;4, </w:t>
      </w:r>
      <w:proofErr w:type="gramStart"/>
      <w:r w:rsidRPr="00055E5A">
        <w:rPr>
          <w:rFonts w:ascii="Times New Roman" w:eastAsiaTheme="minorEastAsia" w:hAnsi="Times New Roman"/>
          <w:sz w:val="26"/>
          <w:szCs w:val="26"/>
        </w:rPr>
        <w:t>следовательно</w:t>
      </w:r>
      <w:proofErr w:type="gramEnd"/>
      <w:r w:rsidRPr="00055E5A">
        <w:rPr>
          <w:rFonts w:ascii="Times New Roman" w:eastAsiaTheme="minorEastAsia" w:hAnsi="Times New Roman"/>
          <w:sz w:val="26"/>
          <w:szCs w:val="26"/>
        </w:rPr>
        <w:t xml:space="preserve"> необходимо учесть влияние прогиба элемента на его прочность.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jc w:val="both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</w:rPr>
        <w:t xml:space="preserve">           Вычисляем значение условной критической силы </w:t>
      </w:r>
      <w:proofErr w:type="spellStart"/>
      <w:r w:rsidRPr="00055E5A"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Pr="00055E5A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cr</w:t>
      </w:r>
      <w:proofErr w:type="spellEnd"/>
      <w:r w:rsidRPr="00055E5A">
        <w:rPr>
          <w:rFonts w:ascii="Times New Roman" w:eastAsiaTheme="minorEastAsia" w:hAnsi="Times New Roman"/>
          <w:sz w:val="26"/>
          <w:szCs w:val="26"/>
          <w:vertAlign w:val="subscript"/>
        </w:rPr>
        <w:t>=</w:t>
      </w:r>
      <w:r w:rsidRPr="00055E5A">
        <w:rPr>
          <w:rFonts w:ascii="Times New Roman" w:eastAsiaTheme="minorEastAsia" w:hAnsi="Times New Roman"/>
          <w:sz w:val="26"/>
          <w:szCs w:val="26"/>
        </w:rPr>
        <w:t>: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jc w:val="both"/>
        <w:rPr>
          <w:rFonts w:ascii="Times New Roman" w:eastAsiaTheme="minorEastAsia" w:hAnsi="Times New Roman"/>
          <w:sz w:val="26"/>
          <w:szCs w:val="26"/>
        </w:rPr>
      </w:pPr>
    </w:p>
    <w:p w:rsidR="00055E5A" w:rsidRPr="00055E5A" w:rsidRDefault="00265D26" w:rsidP="00055E5A">
      <w:pPr>
        <w:pStyle w:val="a5"/>
        <w:tabs>
          <w:tab w:val="right" w:pos="9355"/>
        </w:tabs>
        <w:ind w:left="810"/>
        <w:jc w:val="both"/>
        <w:rPr>
          <w:rFonts w:ascii="Times New Roman" w:eastAsiaTheme="minorEastAsia" w:hAnsi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6"/>
                  <w:szCs w:val="26"/>
                </w:rPr>
                <m:t>cr</m:t>
              </m:r>
            </m:sub>
          </m:sSub>
          <m:r>
            <w:rPr>
              <w:rFonts w:ascii="Cambria Math" w:eastAsiaTheme="minorEastAsia" w:hAns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</w:rPr>
                <m:t>6,4∙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b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</m:t>
                  </m:r>
                </m:sup>
              </m:sSubSup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I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l</m:t>
                      </m:r>
                    </m:sub>
                  </m:sSub>
                </m:den>
              </m:f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0,11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0,1+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6"/>
                                  <w:szCs w:val="26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6"/>
                                  <w:szCs w:val="26"/>
                                </w:rPr>
                                <m:t>e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6"/>
                                  <w:szCs w:val="26"/>
                                </w:rPr>
                                <m:t>φ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6"/>
                                  <w:szCs w:val="26"/>
                                </w:rPr>
                                <m:t>p</m:t>
                              </m:r>
                            </m:sub>
                          </m:sSub>
                        </m:den>
                      </m:f>
                    </m:den>
                  </m:f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+0,1</m:t>
                  </m:r>
                </m:e>
              </m:d>
              <m:r>
                <w:rPr>
                  <w:rFonts w:ascii="Cambria Math" w:eastAsiaTheme="minorEastAsia" w:hAnsi="Cambria Math"/>
                  <w:sz w:val="26"/>
                  <w:szCs w:val="26"/>
                </w:rPr>
                <m:t>+α∙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s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26"/>
              <w:szCs w:val="26"/>
            </w:rPr>
            <m:t>, кН</m:t>
          </m:r>
        </m:oMath>
      </m:oMathPara>
    </w:p>
    <w:p w:rsidR="00055E5A" w:rsidRPr="00811FA5" w:rsidRDefault="00055E5A" w:rsidP="00055E5A">
      <w:pPr>
        <w:pStyle w:val="a5"/>
        <w:tabs>
          <w:tab w:val="right" w:pos="9355"/>
        </w:tabs>
        <w:ind w:left="810"/>
        <w:jc w:val="both"/>
        <w:rPr>
          <w:rFonts w:ascii="Times New Roman" w:eastAsiaTheme="minorEastAsia" w:hAnsi="Times New Roman"/>
          <w:sz w:val="26"/>
          <w:szCs w:val="26"/>
          <w:lang w:val="en-US"/>
        </w:rPr>
      </w:pPr>
      <w:r w:rsidRPr="00055E5A">
        <w:rPr>
          <w:rFonts w:ascii="Times New Roman" w:eastAsiaTheme="minorEastAsia" w:hAnsi="Times New Roman"/>
          <w:sz w:val="26"/>
          <w:szCs w:val="26"/>
        </w:rPr>
        <w:t>где</w:t>
      </w:r>
      <w:r w:rsidRPr="00811FA5">
        <w:rPr>
          <w:rFonts w:ascii="Times New Roman" w:eastAsiaTheme="minorEastAsia" w:hAnsi="Times New Roman"/>
          <w:sz w:val="26"/>
          <w:szCs w:val="26"/>
          <w:lang w:val="en-US"/>
        </w:rPr>
        <w:t xml:space="preserve"> 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α</w:t>
      </w:r>
      <w:r w:rsidRPr="00811FA5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=</w:t>
      </w:r>
      <w:proofErr w:type="spellStart"/>
      <w:r w:rsidRPr="00055E5A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E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  <w:lang w:val="en-US"/>
        </w:rPr>
        <w:t>s</w:t>
      </w:r>
      <w:proofErr w:type="spellEnd"/>
      <w:r w:rsidRPr="00811FA5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/</w:t>
      </w:r>
      <w:proofErr w:type="spellStart"/>
      <w:r w:rsidRPr="00055E5A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E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  <w:lang w:val="en-US"/>
        </w:rPr>
        <w:t>b</w:t>
      </w:r>
      <w:proofErr w:type="spellEnd"/>
      <w:r w:rsidR="009F0D55" w:rsidRPr="00811FA5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=200000/29</w:t>
      </w:r>
      <w:r w:rsidRPr="00811FA5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000</w:t>
      </w:r>
    </w:p>
    <w:p w:rsidR="00055E5A" w:rsidRPr="00811FA5" w:rsidRDefault="00055E5A" w:rsidP="00055E5A">
      <w:pPr>
        <w:pStyle w:val="a5"/>
        <w:tabs>
          <w:tab w:val="right" w:pos="9355"/>
        </w:tabs>
        <w:ind w:left="810"/>
        <w:jc w:val="both"/>
        <w:rPr>
          <w:rFonts w:ascii="Times New Roman" w:eastAsiaTheme="minorEastAsia" w:hAnsi="Times New Roman"/>
          <w:sz w:val="26"/>
          <w:szCs w:val="26"/>
          <w:lang w:val="en-US"/>
        </w:rPr>
      </w:pPr>
      <w:r w:rsidRPr="00055E5A">
        <w:rPr>
          <w:rFonts w:ascii="Times New Roman" w:eastAsiaTheme="minorEastAsia" w:hAnsi="Times New Roman"/>
          <w:sz w:val="26"/>
          <w:szCs w:val="26"/>
          <w:lang w:val="en-US"/>
        </w:rPr>
        <w:t>I</w:t>
      </w:r>
      <w:r w:rsidRPr="00811FA5">
        <w:rPr>
          <w:rFonts w:ascii="Times New Roman" w:eastAsiaTheme="minorEastAsia" w:hAnsi="Times New Roman"/>
          <w:sz w:val="26"/>
          <w:szCs w:val="26"/>
          <w:lang w:val="en-US"/>
        </w:rPr>
        <w:t>=</w:t>
      </w:r>
      <w:r w:rsidRPr="00055E5A">
        <w:rPr>
          <w:rFonts w:ascii="Times New Roman" w:eastAsiaTheme="minorEastAsia" w:hAnsi="Times New Roman"/>
          <w:sz w:val="26"/>
          <w:szCs w:val="26"/>
          <w:lang w:val="en-US"/>
        </w:rPr>
        <w:t>bh</w:t>
      </w:r>
      <w:r w:rsidRPr="00811FA5">
        <w:rPr>
          <w:rFonts w:ascii="Times New Roman" w:eastAsiaTheme="minorEastAsia" w:hAnsi="Times New Roman"/>
          <w:sz w:val="26"/>
          <w:szCs w:val="26"/>
          <w:vertAlign w:val="superscript"/>
          <w:lang w:val="en-US"/>
        </w:rPr>
        <w:t>3</w:t>
      </w:r>
      <w:r w:rsidRPr="00811FA5">
        <w:rPr>
          <w:rFonts w:ascii="Times New Roman" w:eastAsiaTheme="minorEastAsia" w:hAnsi="Times New Roman"/>
          <w:sz w:val="26"/>
          <w:szCs w:val="26"/>
          <w:lang w:val="en-US"/>
        </w:rPr>
        <w:t>/12=2</w:t>
      </w:r>
      <w:r w:rsidR="00F033C2">
        <w:rPr>
          <w:rFonts w:ascii="Times New Roman" w:eastAsiaTheme="minorEastAsia" w:hAnsi="Times New Roman"/>
          <w:sz w:val="26"/>
          <w:szCs w:val="26"/>
          <w:lang w:val="en-US"/>
        </w:rPr>
        <w:t>5</w:t>
      </w:r>
      <w:r w:rsidRPr="00811FA5">
        <w:rPr>
          <w:rFonts w:ascii="Times New Roman" w:eastAsiaTheme="minorEastAsia" w:hAnsi="Times New Roman"/>
          <w:sz w:val="26"/>
          <w:szCs w:val="26"/>
          <w:lang w:val="en-US"/>
        </w:rPr>
        <w:t>∙15</w:t>
      </w:r>
      <w:r w:rsidRPr="00811FA5">
        <w:rPr>
          <w:rFonts w:ascii="Times New Roman" w:eastAsiaTheme="minorEastAsia" w:hAnsi="Times New Roman"/>
          <w:sz w:val="26"/>
          <w:szCs w:val="26"/>
          <w:vertAlign w:val="superscript"/>
          <w:lang w:val="en-US"/>
        </w:rPr>
        <w:t>3</w:t>
      </w:r>
      <w:r w:rsidRPr="00811FA5">
        <w:rPr>
          <w:rFonts w:ascii="Times New Roman" w:eastAsiaTheme="minorEastAsia" w:hAnsi="Times New Roman"/>
          <w:sz w:val="26"/>
          <w:szCs w:val="26"/>
          <w:lang w:val="en-US"/>
        </w:rPr>
        <w:t>/12=</w:t>
      </w:r>
      <w:r w:rsidR="00F033C2">
        <w:rPr>
          <w:rFonts w:ascii="Times New Roman" w:eastAsiaTheme="minorEastAsia" w:hAnsi="Times New Roman"/>
          <w:sz w:val="26"/>
          <w:szCs w:val="26"/>
          <w:lang w:val="en-US"/>
        </w:rPr>
        <w:t>7031</w:t>
      </w:r>
      <w:r w:rsidRPr="00811FA5">
        <w:rPr>
          <w:rFonts w:ascii="Times New Roman" w:eastAsiaTheme="minorEastAsia" w:hAnsi="Times New Roman"/>
          <w:sz w:val="26"/>
          <w:szCs w:val="26"/>
          <w:lang w:val="en-US"/>
        </w:rPr>
        <w:t xml:space="preserve"> </w:t>
      </w:r>
      <w:r w:rsidRPr="00055E5A">
        <w:rPr>
          <w:rFonts w:ascii="Times New Roman" w:eastAsiaTheme="minorEastAsia" w:hAnsi="Times New Roman"/>
          <w:sz w:val="26"/>
          <w:szCs w:val="26"/>
        </w:rPr>
        <w:t>см</w:t>
      </w:r>
      <w:r w:rsidRPr="00811FA5">
        <w:rPr>
          <w:rFonts w:ascii="Times New Roman" w:eastAsiaTheme="minorEastAsia" w:hAnsi="Times New Roman"/>
          <w:sz w:val="26"/>
          <w:szCs w:val="26"/>
          <w:vertAlign w:val="superscript"/>
          <w:lang w:val="en-US"/>
        </w:rPr>
        <w:t>4</w:t>
      </w:r>
      <w:r w:rsidRPr="00811FA5">
        <w:rPr>
          <w:rFonts w:ascii="Times New Roman" w:eastAsiaTheme="minorEastAsia" w:hAnsi="Times New Roman"/>
          <w:sz w:val="26"/>
          <w:szCs w:val="26"/>
          <w:lang w:val="en-US"/>
        </w:rPr>
        <w:t>.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</w:rPr>
        <w:t>Коэффициент φ</w:t>
      </w:r>
      <w:r w:rsidRPr="00055E5A">
        <w:rPr>
          <w:rFonts w:ascii="Times New Roman" w:eastAsiaTheme="minorEastAsia" w:hAnsi="Times New Roman"/>
          <w:i/>
          <w:sz w:val="26"/>
          <w:szCs w:val="26"/>
          <w:vertAlign w:val="subscript"/>
          <w:lang w:val="en-US"/>
        </w:rPr>
        <w:t>l</w:t>
      </w:r>
      <w:r w:rsidRPr="00055E5A">
        <w:rPr>
          <w:rFonts w:ascii="Times New Roman" w:eastAsiaTheme="minorEastAsia" w:hAnsi="Times New Roman"/>
          <w:sz w:val="26"/>
          <w:szCs w:val="26"/>
        </w:rPr>
        <w:t>=</w:t>
      </w:r>
      <w:r w:rsidRPr="00055E5A">
        <w:rPr>
          <w:rFonts w:ascii="Times New Roman" w:eastAsiaTheme="minorEastAsia" w:hAnsi="Times New Roman"/>
          <w:sz w:val="26"/>
          <w:szCs w:val="26"/>
          <w:lang w:val="en-US"/>
        </w:rPr>
        <w:t>β</w:t>
      </w:r>
      <w:r w:rsidRPr="00055E5A">
        <w:rPr>
          <w:rFonts w:ascii="Times New Roman" w:eastAsiaTheme="minorEastAsia" w:hAnsi="Times New Roman"/>
          <w:sz w:val="26"/>
          <w:szCs w:val="26"/>
        </w:rPr>
        <w:t>∙</w:t>
      </w:r>
      <w:r w:rsidRPr="00055E5A"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Pr="00055E5A">
        <w:rPr>
          <w:rFonts w:ascii="Times New Roman" w:eastAsiaTheme="minorEastAsia" w:hAnsi="Times New Roman"/>
          <w:i/>
          <w:sz w:val="26"/>
          <w:szCs w:val="26"/>
          <w:vertAlign w:val="subscript"/>
          <w:lang w:val="en-US"/>
        </w:rPr>
        <w:t>l</w:t>
      </w:r>
      <w:r w:rsidRPr="00055E5A">
        <w:rPr>
          <w:rFonts w:ascii="Times New Roman" w:eastAsiaTheme="minorEastAsia" w:hAnsi="Times New Roman"/>
          <w:i/>
          <w:sz w:val="26"/>
          <w:szCs w:val="26"/>
          <w:vertAlign w:val="subscript"/>
        </w:rPr>
        <w:t>1</w:t>
      </w:r>
      <w:r w:rsidRPr="00055E5A">
        <w:rPr>
          <w:rFonts w:ascii="Times New Roman" w:eastAsiaTheme="minorEastAsia" w:hAnsi="Times New Roman"/>
          <w:sz w:val="26"/>
          <w:szCs w:val="26"/>
        </w:rPr>
        <w:t>/</w:t>
      </w:r>
      <w:r w:rsidRPr="00055E5A"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Pr="00055E5A">
        <w:rPr>
          <w:rFonts w:ascii="Times New Roman" w:eastAsiaTheme="minorEastAsia" w:hAnsi="Times New Roman"/>
          <w:sz w:val="26"/>
          <w:szCs w:val="26"/>
          <w:vertAlign w:val="subscript"/>
        </w:rPr>
        <w:t>1</w:t>
      </w:r>
      <w:r w:rsidRPr="00055E5A">
        <w:rPr>
          <w:rFonts w:ascii="Times New Roman" w:eastAsiaTheme="minorEastAsia" w:hAnsi="Times New Roman"/>
          <w:sz w:val="26"/>
          <w:szCs w:val="26"/>
        </w:rPr>
        <w:t>=1+1∙(</w:t>
      </w:r>
      <w:r w:rsidR="009F0D55" w:rsidRPr="009F0D55">
        <w:rPr>
          <w:rFonts w:ascii="Times New Roman" w:eastAsiaTheme="minorEastAsia" w:hAnsi="Times New Roman"/>
          <w:sz w:val="26"/>
          <w:szCs w:val="26"/>
        </w:rPr>
        <w:t>6.75</w:t>
      </w:r>
      <w:r w:rsidRPr="00055E5A">
        <w:rPr>
          <w:rFonts w:ascii="Times New Roman" w:eastAsiaTheme="minorEastAsia" w:hAnsi="Times New Roman"/>
          <w:sz w:val="26"/>
          <w:szCs w:val="26"/>
        </w:rPr>
        <w:t>/</w:t>
      </w:r>
      <w:r w:rsidR="009F0D55" w:rsidRPr="009F0D55">
        <w:rPr>
          <w:rFonts w:ascii="Times New Roman" w:eastAsiaTheme="minorEastAsia" w:hAnsi="Times New Roman"/>
          <w:sz w:val="26"/>
          <w:szCs w:val="26"/>
        </w:rPr>
        <w:t>7.6</w:t>
      </w:r>
      <w:r w:rsidR="007B7956">
        <w:rPr>
          <w:rFonts w:ascii="Times New Roman" w:eastAsiaTheme="minorEastAsia" w:hAnsi="Times New Roman"/>
          <w:sz w:val="26"/>
          <w:szCs w:val="26"/>
        </w:rPr>
        <w:t>)=</w:t>
      </w:r>
      <w:r w:rsidR="009F0D55" w:rsidRPr="009F0D55">
        <w:rPr>
          <w:rFonts w:ascii="Times New Roman" w:eastAsiaTheme="minorEastAsia" w:hAnsi="Times New Roman"/>
          <w:sz w:val="26"/>
          <w:szCs w:val="26"/>
        </w:rPr>
        <w:t>1.9</w:t>
      </w:r>
      <w:r w:rsidRPr="00055E5A">
        <w:rPr>
          <w:rFonts w:ascii="Times New Roman" w:eastAsiaTheme="minorEastAsia" w:hAnsi="Times New Roman"/>
          <w:sz w:val="26"/>
          <w:szCs w:val="26"/>
        </w:rPr>
        <w:t>&lt;2, где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b/>
          <w:sz w:val="26"/>
          <w:szCs w:val="26"/>
        </w:rPr>
      </w:pP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lastRenderedPageBreak/>
        <w:t>β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=1</w:t>
      </w:r>
      <w:r w:rsidRPr="00055E5A">
        <w:rPr>
          <w:rFonts w:ascii="Times New Roman" w:eastAsiaTheme="minorEastAsia" w:hAnsi="Times New Roman"/>
          <w:sz w:val="26"/>
          <w:szCs w:val="26"/>
        </w:rPr>
        <w:t xml:space="preserve"> – для тяжелого бетона.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Pr="00055E5A">
        <w:rPr>
          <w:rFonts w:ascii="Times New Roman" w:eastAsiaTheme="minorEastAsia" w:hAnsi="Times New Roman"/>
          <w:i/>
          <w:sz w:val="26"/>
          <w:szCs w:val="26"/>
          <w:vertAlign w:val="subscript"/>
          <w:lang w:val="en-US"/>
        </w:rPr>
        <w:t>l</w:t>
      </w:r>
      <w:r w:rsidRPr="00055E5A">
        <w:rPr>
          <w:rFonts w:ascii="Times New Roman" w:eastAsiaTheme="minorEastAsia" w:hAnsi="Times New Roman"/>
          <w:i/>
          <w:sz w:val="26"/>
          <w:szCs w:val="26"/>
          <w:vertAlign w:val="subscript"/>
        </w:rPr>
        <w:t>1</w:t>
      </w:r>
      <w:r w:rsidRPr="00055E5A">
        <w:rPr>
          <w:rFonts w:ascii="Times New Roman" w:eastAsiaTheme="minorEastAsia" w:hAnsi="Times New Roman"/>
          <w:i/>
          <w:sz w:val="26"/>
          <w:szCs w:val="26"/>
        </w:rPr>
        <w:t>=</w:t>
      </w:r>
      <w:r w:rsidRPr="00055E5A">
        <w:rPr>
          <w:rFonts w:ascii="Times New Roman" w:eastAsiaTheme="minorEastAsia" w:hAnsi="Times New Roman"/>
          <w:sz w:val="26"/>
          <w:szCs w:val="26"/>
        </w:rPr>
        <w:t xml:space="preserve"> </w:t>
      </w:r>
      <w:r w:rsidRPr="00055E5A"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Pr="00055E5A">
        <w:rPr>
          <w:rFonts w:ascii="Times New Roman" w:eastAsiaTheme="minorEastAsia" w:hAnsi="Times New Roman"/>
          <w:i/>
          <w:sz w:val="26"/>
          <w:szCs w:val="26"/>
          <w:vertAlign w:val="subscript"/>
          <w:lang w:val="en-US"/>
        </w:rPr>
        <w:t>l</w:t>
      </w:r>
      <w:r w:rsidRPr="00055E5A">
        <w:rPr>
          <w:rFonts w:ascii="Times New Roman" w:eastAsiaTheme="minorEastAsia" w:hAnsi="Times New Roman"/>
          <w:sz w:val="26"/>
          <w:szCs w:val="26"/>
        </w:rPr>
        <w:t>+</w:t>
      </w:r>
      <w:proofErr w:type="spellStart"/>
      <w:proofErr w:type="gramStart"/>
      <w:r w:rsidRPr="00055E5A"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Pr="00055E5A">
        <w:rPr>
          <w:rFonts w:ascii="Times New Roman" w:eastAsiaTheme="minorEastAsia" w:hAnsi="Times New Roman"/>
          <w:i/>
          <w:sz w:val="26"/>
          <w:szCs w:val="26"/>
          <w:vertAlign w:val="subscript"/>
          <w:lang w:val="en-US"/>
        </w:rPr>
        <w:t>l</w:t>
      </w:r>
      <w:proofErr w:type="spellEnd"/>
      <w:r w:rsidRPr="00055E5A">
        <w:rPr>
          <w:rFonts w:ascii="Times New Roman" w:eastAsiaTheme="minorEastAsia" w:hAnsi="Times New Roman"/>
          <w:sz w:val="26"/>
          <w:szCs w:val="26"/>
        </w:rPr>
        <w:t>(</w:t>
      </w:r>
      <w:proofErr w:type="gramEnd"/>
      <w:r w:rsidRPr="00055E5A">
        <w:rPr>
          <w:rFonts w:ascii="Times New Roman" w:eastAsiaTheme="minorEastAsia" w:hAnsi="Times New Roman"/>
          <w:sz w:val="26"/>
          <w:szCs w:val="26"/>
          <w:lang w:val="en-US"/>
        </w:rPr>
        <w:t>h</w:t>
      </w:r>
      <w:r w:rsidRPr="00055E5A">
        <w:rPr>
          <w:rFonts w:ascii="Times New Roman" w:eastAsiaTheme="minorEastAsia" w:hAnsi="Times New Roman"/>
          <w:sz w:val="26"/>
          <w:szCs w:val="26"/>
          <w:vertAlign w:val="subscript"/>
        </w:rPr>
        <w:t>0</w:t>
      </w:r>
      <w:r w:rsidRPr="00055E5A">
        <w:rPr>
          <w:rFonts w:ascii="Times New Roman" w:eastAsiaTheme="minorEastAsia" w:hAnsi="Times New Roman"/>
          <w:sz w:val="26"/>
          <w:szCs w:val="26"/>
        </w:rPr>
        <w:t>-</w:t>
      </w:r>
      <w:r w:rsidRPr="00055E5A">
        <w:rPr>
          <w:rFonts w:ascii="Times New Roman" w:eastAsiaTheme="minorEastAsia" w:hAnsi="Times New Roman"/>
          <w:sz w:val="26"/>
          <w:szCs w:val="26"/>
          <w:lang w:val="en-US"/>
        </w:rPr>
        <w:t>a</w:t>
      </w:r>
      <w:r w:rsidRPr="00055E5A">
        <w:rPr>
          <w:rFonts w:ascii="Times New Roman" w:eastAsiaTheme="minorEastAsia" w:hAnsi="Times New Roman"/>
          <w:sz w:val="26"/>
          <w:szCs w:val="26"/>
          <w:vertAlign w:val="superscript"/>
        </w:rPr>
        <w:t>’</w:t>
      </w:r>
      <w:r w:rsidRPr="00055E5A">
        <w:rPr>
          <w:rFonts w:ascii="Times New Roman" w:eastAsiaTheme="minorEastAsia" w:hAnsi="Times New Roman"/>
          <w:sz w:val="26"/>
          <w:szCs w:val="26"/>
        </w:rPr>
        <w:t>)/2=0+</w:t>
      </w:r>
      <w:r w:rsidR="009F0D55" w:rsidRPr="009F0D55">
        <w:rPr>
          <w:rFonts w:ascii="Times New Roman" w:hAnsi="Times New Roman"/>
          <w:sz w:val="26"/>
          <w:szCs w:val="26"/>
        </w:rPr>
        <w:t>196.33</w:t>
      </w:r>
      <w:r w:rsidRPr="00055E5A">
        <w:rPr>
          <w:rFonts w:ascii="Times New Roman" w:hAnsi="Times New Roman"/>
          <w:sz w:val="26"/>
          <w:szCs w:val="26"/>
        </w:rPr>
        <w:t xml:space="preserve"> </w:t>
      </w:r>
      <w:r w:rsidRPr="00055E5A">
        <w:rPr>
          <w:rFonts w:ascii="Times New Roman" w:eastAsiaTheme="minorEastAsia" w:hAnsi="Times New Roman"/>
          <w:sz w:val="26"/>
          <w:szCs w:val="26"/>
        </w:rPr>
        <w:t>(0,11-0,04)/2=</w:t>
      </w:r>
      <w:r w:rsidR="009F0D55" w:rsidRPr="009F0D55">
        <w:rPr>
          <w:rFonts w:ascii="Times New Roman" w:eastAsiaTheme="minorEastAsia" w:hAnsi="Times New Roman"/>
          <w:sz w:val="26"/>
          <w:szCs w:val="26"/>
        </w:rPr>
        <w:t>6.87</w:t>
      </w:r>
      <w:r w:rsidRPr="00055E5A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Pr="00055E5A">
        <w:rPr>
          <w:rFonts w:ascii="Times New Roman" w:eastAsiaTheme="minorEastAsia" w:hAnsi="Times New Roman"/>
          <w:sz w:val="26"/>
          <w:szCs w:val="26"/>
        </w:rPr>
        <w:t>кН∙м</w:t>
      </w:r>
      <w:proofErr w:type="spellEnd"/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Pr="00055E5A">
        <w:rPr>
          <w:rFonts w:ascii="Times New Roman" w:eastAsiaTheme="minorEastAsia" w:hAnsi="Times New Roman"/>
          <w:i/>
          <w:sz w:val="26"/>
          <w:szCs w:val="26"/>
          <w:vertAlign w:val="subscript"/>
          <w:lang w:val="en-US"/>
        </w:rPr>
        <w:t>l</w:t>
      </w:r>
      <w:r w:rsidRPr="00055E5A">
        <w:rPr>
          <w:rFonts w:ascii="Times New Roman" w:eastAsiaTheme="minorEastAsia" w:hAnsi="Times New Roman"/>
          <w:i/>
          <w:sz w:val="26"/>
          <w:szCs w:val="26"/>
        </w:rPr>
        <w:t>=</w:t>
      </w:r>
      <w:r w:rsidRPr="00055E5A">
        <w:rPr>
          <w:rFonts w:ascii="Times New Roman" w:eastAsiaTheme="minorEastAsia" w:hAnsi="Times New Roman"/>
          <w:sz w:val="26"/>
          <w:szCs w:val="26"/>
        </w:rPr>
        <w:t xml:space="preserve"> </w:t>
      </w:r>
      <w:r w:rsidRPr="00055E5A">
        <w:rPr>
          <w:rFonts w:ascii="Times New Roman" w:eastAsiaTheme="minorEastAsia" w:hAnsi="Times New Roman"/>
          <w:sz w:val="26"/>
          <w:szCs w:val="26"/>
          <w:lang w:val="en-US"/>
        </w:rPr>
        <w:t>M</w:t>
      </w:r>
      <w:r w:rsidRPr="00055E5A">
        <w:rPr>
          <w:rFonts w:ascii="Times New Roman" w:eastAsiaTheme="minorEastAsia" w:hAnsi="Times New Roman"/>
          <w:sz w:val="26"/>
          <w:szCs w:val="26"/>
        </w:rPr>
        <w:t>+</w:t>
      </w:r>
      <w:proofErr w:type="gramStart"/>
      <w:r w:rsidRPr="00055E5A">
        <w:rPr>
          <w:rFonts w:ascii="Times New Roman" w:eastAsiaTheme="minorEastAsia" w:hAnsi="Times New Roman"/>
          <w:sz w:val="26"/>
          <w:szCs w:val="26"/>
          <w:lang w:val="en-US"/>
        </w:rPr>
        <w:t>N</w:t>
      </w:r>
      <w:r w:rsidRPr="00055E5A">
        <w:rPr>
          <w:rFonts w:ascii="Times New Roman" w:eastAsiaTheme="minorEastAsia" w:hAnsi="Times New Roman"/>
          <w:sz w:val="26"/>
          <w:szCs w:val="26"/>
        </w:rPr>
        <w:t>(</w:t>
      </w:r>
      <w:proofErr w:type="gramEnd"/>
      <w:r w:rsidRPr="00055E5A">
        <w:rPr>
          <w:rFonts w:ascii="Times New Roman" w:eastAsiaTheme="minorEastAsia" w:hAnsi="Times New Roman"/>
          <w:sz w:val="26"/>
          <w:szCs w:val="26"/>
          <w:lang w:val="en-US"/>
        </w:rPr>
        <w:t>h</w:t>
      </w:r>
      <w:r w:rsidRPr="00055E5A">
        <w:rPr>
          <w:rFonts w:ascii="Times New Roman" w:eastAsiaTheme="minorEastAsia" w:hAnsi="Times New Roman"/>
          <w:sz w:val="26"/>
          <w:szCs w:val="26"/>
          <w:vertAlign w:val="subscript"/>
        </w:rPr>
        <w:t>0</w:t>
      </w:r>
      <w:r w:rsidRPr="00055E5A">
        <w:rPr>
          <w:rFonts w:ascii="Times New Roman" w:eastAsiaTheme="minorEastAsia" w:hAnsi="Times New Roman"/>
          <w:sz w:val="26"/>
          <w:szCs w:val="26"/>
        </w:rPr>
        <w:t>-</w:t>
      </w:r>
      <w:r w:rsidRPr="00055E5A">
        <w:rPr>
          <w:rFonts w:ascii="Times New Roman" w:eastAsiaTheme="minorEastAsia" w:hAnsi="Times New Roman"/>
          <w:sz w:val="26"/>
          <w:szCs w:val="26"/>
          <w:lang w:val="en-US"/>
        </w:rPr>
        <w:t>a</w:t>
      </w:r>
      <w:r w:rsidRPr="00055E5A">
        <w:rPr>
          <w:rFonts w:ascii="Times New Roman" w:eastAsiaTheme="minorEastAsia" w:hAnsi="Times New Roman"/>
          <w:sz w:val="26"/>
          <w:szCs w:val="26"/>
          <w:vertAlign w:val="superscript"/>
        </w:rPr>
        <w:t>’</w:t>
      </w:r>
      <w:r w:rsidRPr="00055E5A">
        <w:rPr>
          <w:rFonts w:ascii="Times New Roman" w:eastAsiaTheme="minorEastAsia" w:hAnsi="Times New Roman"/>
          <w:sz w:val="26"/>
          <w:szCs w:val="26"/>
        </w:rPr>
        <w:t>)/2=0+</w:t>
      </w:r>
      <w:r w:rsidR="009F0D55" w:rsidRPr="009F0D55">
        <w:rPr>
          <w:rFonts w:ascii="Times New Roman" w:hAnsi="Times New Roman"/>
          <w:sz w:val="26"/>
          <w:szCs w:val="26"/>
        </w:rPr>
        <w:t>217.3</w:t>
      </w:r>
      <w:r w:rsidRPr="00055E5A">
        <w:rPr>
          <w:rFonts w:ascii="Times New Roman" w:eastAsiaTheme="minorEastAsia" w:hAnsi="Times New Roman"/>
          <w:sz w:val="26"/>
          <w:szCs w:val="26"/>
        </w:rPr>
        <w:t>(0,11-0,04)/2=</w:t>
      </w:r>
      <w:r w:rsidR="009F0D55" w:rsidRPr="009F0D55">
        <w:rPr>
          <w:rFonts w:ascii="Times New Roman" w:eastAsiaTheme="minorEastAsia" w:hAnsi="Times New Roman"/>
          <w:sz w:val="26"/>
          <w:szCs w:val="26"/>
        </w:rPr>
        <w:t>7.6</w:t>
      </w:r>
      <w:r w:rsidRPr="00055E5A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spellStart"/>
      <w:r w:rsidRPr="00055E5A">
        <w:rPr>
          <w:rFonts w:ascii="Times New Roman" w:eastAsiaTheme="minorEastAsia" w:hAnsi="Times New Roman"/>
          <w:sz w:val="26"/>
          <w:szCs w:val="26"/>
        </w:rPr>
        <w:t>кН∙м</w:t>
      </w:r>
      <w:proofErr w:type="spellEnd"/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</w:rPr>
        <w:t xml:space="preserve">Принимаем для дальнейших расчетов 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φ</w:t>
      </w:r>
      <w:r w:rsidRPr="00055E5A">
        <w:rPr>
          <w:rFonts w:ascii="Times New Roman" w:eastAsiaTheme="minorEastAsia" w:hAnsi="Times New Roman"/>
          <w:b/>
          <w:i/>
          <w:sz w:val="26"/>
          <w:szCs w:val="26"/>
          <w:u w:val="single"/>
          <w:vertAlign w:val="subscript"/>
          <w:lang w:val="en-US"/>
        </w:rPr>
        <w:t>l</w:t>
      </w:r>
      <w:r w:rsidR="007B7956">
        <w:rPr>
          <w:rFonts w:ascii="Times New Roman" w:eastAsiaTheme="minorEastAsia" w:hAnsi="Times New Roman"/>
          <w:b/>
          <w:sz w:val="26"/>
          <w:szCs w:val="26"/>
          <w:u w:val="single"/>
        </w:rPr>
        <w:t>=1,95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.</w:t>
      </w:r>
    </w:p>
    <w:p w:rsidR="00055E5A" w:rsidRPr="009F0D55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</w:rPr>
        <w:t xml:space="preserve">Коэффициент </w:t>
      </w:r>
      <w:proofErr w:type="spellStart"/>
      <w:r w:rsidRPr="00055E5A">
        <w:rPr>
          <w:rFonts w:ascii="Times New Roman" w:eastAsiaTheme="minorEastAsia" w:hAnsi="Times New Roman"/>
          <w:sz w:val="26"/>
          <w:szCs w:val="26"/>
        </w:rPr>
        <w:t>δ</w:t>
      </w:r>
      <w:r w:rsidRPr="00055E5A">
        <w:rPr>
          <w:rFonts w:ascii="Times New Roman" w:eastAsiaTheme="minorEastAsia" w:hAnsi="Times New Roman"/>
          <w:sz w:val="26"/>
          <w:szCs w:val="26"/>
          <w:vertAlign w:val="subscript"/>
        </w:rPr>
        <w:t>е</w:t>
      </w:r>
      <w:proofErr w:type="spellEnd"/>
      <w:r w:rsidRPr="00055E5A">
        <w:rPr>
          <w:rFonts w:ascii="Times New Roman" w:eastAsiaTheme="minorEastAsia" w:hAnsi="Times New Roman"/>
          <w:sz w:val="26"/>
          <w:szCs w:val="26"/>
        </w:rPr>
        <w:t>=е</w:t>
      </w:r>
      <w:proofErr w:type="gramStart"/>
      <w:r w:rsidRPr="00055E5A">
        <w:rPr>
          <w:rFonts w:ascii="Times New Roman" w:eastAsiaTheme="minorEastAsia" w:hAnsi="Times New Roman"/>
          <w:sz w:val="26"/>
          <w:szCs w:val="26"/>
          <w:vertAlign w:val="subscript"/>
        </w:rPr>
        <w:t>0</w:t>
      </w:r>
      <w:proofErr w:type="gramEnd"/>
      <w:r w:rsidRPr="00055E5A">
        <w:rPr>
          <w:rFonts w:ascii="Times New Roman" w:eastAsiaTheme="minorEastAsia" w:hAnsi="Times New Roman"/>
          <w:sz w:val="26"/>
          <w:szCs w:val="26"/>
        </w:rPr>
        <w:t>/</w:t>
      </w:r>
      <w:r w:rsidRPr="00055E5A">
        <w:rPr>
          <w:rFonts w:ascii="Times New Roman" w:eastAsiaTheme="minorEastAsia" w:hAnsi="Times New Roman"/>
          <w:sz w:val="26"/>
          <w:szCs w:val="26"/>
          <w:lang w:val="en-US"/>
        </w:rPr>
        <w:t>h</w:t>
      </w:r>
      <w:r w:rsidRPr="00055E5A">
        <w:rPr>
          <w:rFonts w:ascii="Times New Roman" w:eastAsiaTheme="minorEastAsia" w:hAnsi="Times New Roman"/>
          <w:sz w:val="26"/>
          <w:szCs w:val="26"/>
        </w:rPr>
        <w:t xml:space="preserve">=1/15=0,07, но не менее минимального значения </w:t>
      </w:r>
      <w:proofErr w:type="spellStart"/>
      <w:r w:rsidRPr="00055E5A">
        <w:rPr>
          <w:rFonts w:ascii="Times New Roman" w:eastAsiaTheme="minorEastAsia" w:hAnsi="Times New Roman"/>
          <w:sz w:val="26"/>
          <w:szCs w:val="26"/>
        </w:rPr>
        <w:t>δ</w:t>
      </w:r>
      <w:r w:rsidRPr="00055E5A">
        <w:rPr>
          <w:rFonts w:ascii="Times New Roman" w:eastAsiaTheme="minorEastAsia" w:hAnsi="Times New Roman"/>
          <w:sz w:val="26"/>
          <w:szCs w:val="26"/>
          <w:vertAlign w:val="subscript"/>
        </w:rPr>
        <w:t>е</w:t>
      </w:r>
      <w:proofErr w:type="spellEnd"/>
      <w:r w:rsidRPr="00055E5A">
        <w:rPr>
          <w:rFonts w:ascii="Times New Roman" w:eastAsiaTheme="minorEastAsia" w:hAnsi="Times New Roman"/>
          <w:sz w:val="26"/>
          <w:szCs w:val="26"/>
          <w:vertAlign w:val="subscript"/>
        </w:rPr>
        <w:t>.</w:t>
      </w:r>
      <w:r w:rsidRPr="00055E5A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min</w:t>
      </w:r>
      <w:r w:rsidRPr="00055E5A">
        <w:rPr>
          <w:rFonts w:ascii="Times New Roman" w:eastAsiaTheme="minorEastAsia" w:hAnsi="Times New Roman"/>
          <w:sz w:val="26"/>
          <w:szCs w:val="26"/>
        </w:rPr>
        <w:t>=0,5-0,01(</w:t>
      </w:r>
      <w:r w:rsidRPr="00055E5A">
        <w:rPr>
          <w:rFonts w:ascii="Times New Roman" w:eastAsiaTheme="minorEastAsia" w:hAnsi="Times New Roman"/>
          <w:i/>
          <w:sz w:val="26"/>
          <w:szCs w:val="26"/>
          <w:lang w:val="en-US"/>
        </w:rPr>
        <w:t>l</w:t>
      </w:r>
      <w:r w:rsidRPr="00055E5A">
        <w:rPr>
          <w:rFonts w:ascii="Times New Roman" w:eastAsiaTheme="minorEastAsia" w:hAnsi="Times New Roman"/>
          <w:i/>
          <w:sz w:val="26"/>
          <w:szCs w:val="26"/>
          <w:vertAlign w:val="subscript"/>
        </w:rPr>
        <w:t>0</w:t>
      </w:r>
      <w:r w:rsidRPr="00055E5A">
        <w:rPr>
          <w:rFonts w:ascii="Times New Roman" w:eastAsiaTheme="minorEastAsia" w:hAnsi="Times New Roman"/>
          <w:i/>
          <w:sz w:val="26"/>
          <w:szCs w:val="26"/>
        </w:rPr>
        <w:t>/</w:t>
      </w:r>
      <w:r w:rsidRPr="00055E5A">
        <w:rPr>
          <w:rFonts w:ascii="Times New Roman" w:eastAsiaTheme="minorEastAsia" w:hAnsi="Times New Roman"/>
          <w:i/>
          <w:sz w:val="26"/>
          <w:szCs w:val="26"/>
          <w:lang w:val="en-US"/>
        </w:rPr>
        <w:t>h</w:t>
      </w:r>
      <w:r w:rsidRPr="00055E5A">
        <w:rPr>
          <w:rFonts w:ascii="Times New Roman" w:eastAsiaTheme="minorEastAsia" w:hAnsi="Times New Roman"/>
          <w:i/>
          <w:sz w:val="26"/>
          <w:szCs w:val="26"/>
        </w:rPr>
        <w:t>)-</w:t>
      </w:r>
      <w:r w:rsidRPr="00055E5A">
        <w:rPr>
          <w:rFonts w:ascii="Times New Roman" w:eastAsiaTheme="minorEastAsia" w:hAnsi="Times New Roman"/>
          <w:sz w:val="26"/>
          <w:szCs w:val="26"/>
        </w:rPr>
        <w:t>0,01∙</w:t>
      </w:r>
      <w:proofErr w:type="spellStart"/>
      <w:r w:rsidRPr="00055E5A">
        <w:rPr>
          <w:rFonts w:ascii="Times New Roman" w:eastAsiaTheme="minorEastAsia" w:hAnsi="Times New Roman"/>
          <w:sz w:val="26"/>
          <w:szCs w:val="26"/>
          <w:lang w:val="en-US"/>
        </w:rPr>
        <w:t>R</w:t>
      </w:r>
      <w:r w:rsidRPr="00055E5A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b</w:t>
      </w:r>
      <w:proofErr w:type="spellEnd"/>
      <w:r w:rsidRPr="00055E5A">
        <w:rPr>
          <w:rFonts w:ascii="Times New Roman" w:eastAsiaTheme="minorEastAsia" w:hAnsi="Times New Roman"/>
          <w:sz w:val="26"/>
          <w:szCs w:val="26"/>
        </w:rPr>
        <w:t>∙γ</w:t>
      </w:r>
      <w:r w:rsidRPr="00055E5A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b</w:t>
      </w:r>
      <w:r w:rsidRPr="00055E5A">
        <w:rPr>
          <w:rFonts w:ascii="Times New Roman" w:eastAsiaTheme="minorEastAsia" w:hAnsi="Times New Roman"/>
          <w:sz w:val="26"/>
          <w:szCs w:val="26"/>
          <w:vertAlign w:val="subscript"/>
        </w:rPr>
        <w:t>2</w:t>
      </w:r>
      <w:r w:rsidRPr="00055E5A">
        <w:rPr>
          <w:rFonts w:ascii="Times New Roman" w:eastAsiaTheme="minorEastAsia" w:hAnsi="Times New Roman"/>
          <w:sz w:val="26"/>
          <w:szCs w:val="26"/>
        </w:rPr>
        <w:t>=0,5</w:t>
      </w:r>
      <w:r w:rsidR="007B7956">
        <w:rPr>
          <w:rFonts w:ascii="Times New Roman" w:eastAsiaTheme="minorEastAsia" w:hAnsi="Times New Roman"/>
          <w:sz w:val="26"/>
          <w:szCs w:val="26"/>
        </w:rPr>
        <w:t>-0,01(</w:t>
      </w:r>
      <w:r w:rsidR="009F0D55" w:rsidRPr="009F0D55">
        <w:rPr>
          <w:rFonts w:ascii="Times New Roman" w:eastAsiaTheme="minorEastAsia" w:hAnsi="Times New Roman"/>
          <w:sz w:val="26"/>
          <w:szCs w:val="26"/>
        </w:rPr>
        <w:t>315</w:t>
      </w:r>
      <w:r w:rsidR="007B7956">
        <w:rPr>
          <w:rFonts w:ascii="Times New Roman" w:eastAsiaTheme="minorEastAsia" w:hAnsi="Times New Roman"/>
          <w:sz w:val="26"/>
          <w:szCs w:val="26"/>
        </w:rPr>
        <w:t>/15)-0,01∙</w:t>
      </w:r>
      <w:r w:rsidR="009F0D55" w:rsidRPr="009F0D55">
        <w:rPr>
          <w:rFonts w:ascii="Times New Roman" w:eastAsiaTheme="minorEastAsia" w:hAnsi="Times New Roman"/>
          <w:sz w:val="26"/>
          <w:szCs w:val="26"/>
        </w:rPr>
        <w:t>17</w:t>
      </w:r>
      <w:r w:rsidR="007B7956">
        <w:rPr>
          <w:rFonts w:ascii="Times New Roman" w:eastAsiaTheme="minorEastAsia" w:hAnsi="Times New Roman"/>
          <w:sz w:val="26"/>
          <w:szCs w:val="26"/>
        </w:rPr>
        <w:t>∙0,9=0,</w:t>
      </w:r>
      <w:r w:rsidR="009F0D55" w:rsidRPr="009F0D55">
        <w:rPr>
          <w:rFonts w:ascii="Times New Roman" w:eastAsiaTheme="minorEastAsia" w:hAnsi="Times New Roman"/>
          <w:sz w:val="26"/>
          <w:szCs w:val="26"/>
        </w:rPr>
        <w:t>137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</w:rPr>
        <w:t xml:space="preserve">Для дальнейших расчетов принимаем </w:t>
      </w:r>
      <w:proofErr w:type="spellStart"/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δ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</w:rPr>
        <w:t>е</w:t>
      </w:r>
      <w:proofErr w:type="spellEnd"/>
      <w:r w:rsidR="007B7956">
        <w:rPr>
          <w:rFonts w:ascii="Times New Roman" w:eastAsiaTheme="minorEastAsia" w:hAnsi="Times New Roman"/>
          <w:b/>
          <w:sz w:val="26"/>
          <w:szCs w:val="26"/>
          <w:u w:val="single"/>
        </w:rPr>
        <w:t>=0,</w:t>
      </w:r>
      <w:r w:rsidR="009F0D55" w:rsidRPr="00590DF0">
        <w:rPr>
          <w:rFonts w:ascii="Times New Roman" w:eastAsiaTheme="minorEastAsia" w:hAnsi="Times New Roman"/>
          <w:b/>
          <w:sz w:val="26"/>
          <w:szCs w:val="26"/>
          <w:u w:val="single"/>
        </w:rPr>
        <w:t>137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.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</w:rPr>
        <w:t xml:space="preserve">          Предварительно назначаем коэффициент армирования 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μ=0,00</w:t>
      </w:r>
      <w:r w:rsidR="007B7956">
        <w:rPr>
          <w:rFonts w:ascii="Times New Roman" w:eastAsiaTheme="minorEastAsia" w:hAnsi="Times New Roman"/>
          <w:b/>
          <w:sz w:val="26"/>
          <w:szCs w:val="26"/>
          <w:u w:val="single"/>
        </w:rPr>
        <w:t>4</w:t>
      </w:r>
      <w:r w:rsidRPr="00055E5A">
        <w:rPr>
          <w:rFonts w:ascii="Times New Roman" w:eastAsiaTheme="minorEastAsia" w:hAnsi="Times New Roman"/>
          <w:sz w:val="26"/>
          <w:szCs w:val="26"/>
        </w:rPr>
        <w:t xml:space="preserve">, т.к. </w:t>
      </w:r>
      <w:r w:rsidRPr="00055E5A">
        <w:rPr>
          <w:rFonts w:ascii="Times New Roman" w:eastAsiaTheme="minorEastAsia" w:hAnsi="Times New Roman"/>
          <w:i/>
          <w:sz w:val="26"/>
          <w:szCs w:val="26"/>
          <w:lang w:val="en-US"/>
        </w:rPr>
        <w:t>l</w:t>
      </w:r>
      <w:r w:rsidRPr="00055E5A">
        <w:rPr>
          <w:rFonts w:ascii="Times New Roman" w:eastAsiaTheme="minorEastAsia" w:hAnsi="Times New Roman"/>
          <w:i/>
          <w:sz w:val="26"/>
          <w:szCs w:val="26"/>
          <w:vertAlign w:val="subscript"/>
        </w:rPr>
        <w:t>0</w:t>
      </w:r>
      <w:r w:rsidRPr="00055E5A">
        <w:rPr>
          <w:rFonts w:ascii="Times New Roman" w:eastAsiaTheme="minorEastAsia" w:hAnsi="Times New Roman"/>
          <w:i/>
          <w:sz w:val="26"/>
          <w:szCs w:val="26"/>
        </w:rPr>
        <w:t>/</w:t>
      </w:r>
      <w:proofErr w:type="spellStart"/>
      <w:r w:rsidRPr="00055E5A">
        <w:rPr>
          <w:rFonts w:ascii="Times New Roman" w:eastAsiaTheme="minorEastAsia" w:hAnsi="Times New Roman"/>
          <w:i/>
          <w:sz w:val="26"/>
          <w:szCs w:val="26"/>
          <w:lang w:val="en-US"/>
        </w:rPr>
        <w:t>i</w:t>
      </w:r>
      <w:proofErr w:type="spellEnd"/>
      <w:r w:rsidRPr="00055E5A">
        <w:rPr>
          <w:rFonts w:ascii="Times New Roman" w:eastAsiaTheme="minorEastAsia" w:hAnsi="Times New Roman"/>
          <w:i/>
          <w:sz w:val="26"/>
          <w:szCs w:val="26"/>
        </w:rPr>
        <w:t>=</w:t>
      </w:r>
      <w:r w:rsidR="007B7956">
        <w:rPr>
          <w:rFonts w:ascii="Times New Roman" w:eastAsiaTheme="minorEastAsia" w:hAnsi="Times New Roman"/>
          <w:sz w:val="26"/>
          <w:szCs w:val="26"/>
        </w:rPr>
        <w:t>198</w:t>
      </w:r>
      <w:r w:rsidRPr="00055E5A">
        <w:rPr>
          <w:rFonts w:ascii="Times New Roman" w:eastAsiaTheme="minorEastAsia" w:hAnsi="Times New Roman"/>
          <w:sz w:val="26"/>
          <w:szCs w:val="26"/>
        </w:rPr>
        <w:t>/4,33=</w:t>
      </w:r>
      <w:r w:rsidR="007B7956">
        <w:rPr>
          <w:rFonts w:ascii="Times New Roman" w:eastAsiaTheme="minorEastAsia" w:hAnsi="Times New Roman"/>
          <w:sz w:val="26"/>
          <w:szCs w:val="26"/>
        </w:rPr>
        <w:t>45,73</w:t>
      </w:r>
      <w:r w:rsidRPr="00055E5A">
        <w:rPr>
          <w:rFonts w:ascii="Times New Roman" w:eastAsiaTheme="minorEastAsia" w:hAnsi="Times New Roman"/>
          <w:sz w:val="26"/>
          <w:szCs w:val="26"/>
        </w:rPr>
        <w:t xml:space="preserve"> (35&lt;</w:t>
      </w:r>
      <w:r w:rsidRPr="00055E5A">
        <w:rPr>
          <w:rFonts w:ascii="Times New Roman" w:eastAsiaTheme="minorEastAsia" w:hAnsi="Times New Roman"/>
          <w:i/>
          <w:sz w:val="26"/>
          <w:szCs w:val="26"/>
        </w:rPr>
        <w:t xml:space="preserve"> </w:t>
      </w:r>
      <w:r w:rsidRPr="00055E5A">
        <w:rPr>
          <w:rFonts w:ascii="Times New Roman" w:eastAsiaTheme="minorEastAsia" w:hAnsi="Times New Roman"/>
          <w:i/>
          <w:sz w:val="26"/>
          <w:szCs w:val="26"/>
          <w:lang w:val="en-US"/>
        </w:rPr>
        <w:t>l</w:t>
      </w:r>
      <w:r w:rsidRPr="00055E5A">
        <w:rPr>
          <w:rFonts w:ascii="Times New Roman" w:eastAsiaTheme="minorEastAsia" w:hAnsi="Times New Roman"/>
          <w:i/>
          <w:sz w:val="26"/>
          <w:szCs w:val="26"/>
          <w:vertAlign w:val="subscript"/>
        </w:rPr>
        <w:t>0</w:t>
      </w:r>
      <w:r w:rsidRPr="00055E5A">
        <w:rPr>
          <w:rFonts w:ascii="Times New Roman" w:eastAsiaTheme="minorEastAsia" w:hAnsi="Times New Roman"/>
          <w:i/>
          <w:sz w:val="26"/>
          <w:szCs w:val="26"/>
        </w:rPr>
        <w:t>/</w:t>
      </w:r>
      <w:proofErr w:type="spellStart"/>
      <w:r w:rsidRPr="00055E5A">
        <w:rPr>
          <w:rFonts w:ascii="Times New Roman" w:eastAsiaTheme="minorEastAsia" w:hAnsi="Times New Roman"/>
          <w:i/>
          <w:sz w:val="26"/>
          <w:szCs w:val="26"/>
          <w:lang w:val="en-US"/>
        </w:rPr>
        <w:t>i</w:t>
      </w:r>
      <w:proofErr w:type="spellEnd"/>
      <w:r w:rsidRPr="00055E5A">
        <w:rPr>
          <w:rFonts w:ascii="Times New Roman" w:eastAsiaTheme="minorEastAsia" w:hAnsi="Times New Roman"/>
          <w:i/>
          <w:sz w:val="26"/>
          <w:szCs w:val="26"/>
        </w:rPr>
        <w:t>≤87</w:t>
      </w:r>
      <w:r w:rsidRPr="00055E5A">
        <w:rPr>
          <w:rFonts w:ascii="Times New Roman" w:eastAsiaTheme="minorEastAsia" w:hAnsi="Times New Roman"/>
          <w:sz w:val="26"/>
          <w:szCs w:val="26"/>
        </w:rPr>
        <w:t xml:space="preserve">) , где </w:t>
      </w:r>
      <w:proofErr w:type="spellStart"/>
      <w:r w:rsidRPr="00055E5A">
        <w:rPr>
          <w:rFonts w:ascii="Times New Roman" w:eastAsiaTheme="minorEastAsia" w:hAnsi="Times New Roman"/>
          <w:i/>
          <w:sz w:val="26"/>
          <w:szCs w:val="26"/>
          <w:lang w:val="en-US"/>
        </w:rPr>
        <w:t>i</w:t>
      </w:r>
      <w:proofErr w:type="spellEnd"/>
      <w:r w:rsidRPr="00055E5A">
        <w:rPr>
          <w:rFonts w:ascii="Times New Roman" w:eastAsiaTheme="minorEastAsia" w:hAnsi="Times New Roman"/>
          <w:i/>
          <w:sz w:val="26"/>
          <w:szCs w:val="26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6"/>
                    <w:szCs w:val="26"/>
                    <w:lang w:val="en-US"/>
                  </w:rPr>
                  <m:t>I</m:t>
                </m:r>
              </m:num>
              <m:den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A</m:t>
                </m:r>
              </m:den>
            </m:f>
          </m:e>
        </m:rad>
        <m:r>
          <w:rPr>
            <w:rFonts w:ascii="Cambria Math" w:eastAsiaTheme="minorEastAsia" w:hAnsi="Cambria Math"/>
            <w:sz w:val="26"/>
            <w:szCs w:val="26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5625</m:t>
                </m:r>
              </m:num>
              <m:den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300</m:t>
                </m:r>
              </m:den>
            </m:f>
          </m:e>
        </m:rad>
        <m:r>
          <w:rPr>
            <w:rFonts w:ascii="Cambria Math" w:eastAsiaTheme="minorEastAsia" w:hAnsi="Cambria Math"/>
            <w:sz w:val="26"/>
            <w:szCs w:val="26"/>
          </w:rPr>
          <m:t>=4,33</m:t>
        </m:r>
      </m:oMath>
      <w:r w:rsidRPr="00055E5A">
        <w:rPr>
          <w:rFonts w:ascii="Times New Roman" w:eastAsiaTheme="minorEastAsia" w:hAnsi="Times New Roman"/>
          <w:sz w:val="26"/>
          <w:szCs w:val="26"/>
        </w:rPr>
        <w:t xml:space="preserve">  , следовательно, μ=0,20% для растянутой или сжатой арматуры во внецентренно сжатых элементах.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b/>
          <w:sz w:val="26"/>
          <w:szCs w:val="26"/>
        </w:rPr>
      </w:pP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b/>
          <w:sz w:val="26"/>
          <w:szCs w:val="26"/>
          <w:u w:val="single"/>
        </w:rPr>
      </w:pP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I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  <w:lang w:val="en-US"/>
        </w:rPr>
        <w:t>s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 xml:space="preserve">= </w:t>
      </w:r>
      <w:proofErr w:type="gramStart"/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μ</w:t>
      </w:r>
      <w:proofErr w:type="spellStart"/>
      <w:r w:rsidRPr="00055E5A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bh</w:t>
      </w:r>
      <w:proofErr w:type="spellEnd"/>
      <w:r w:rsidRPr="00055E5A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</w:rPr>
        <w:t>0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(</w:t>
      </w:r>
      <w:proofErr w:type="gramEnd"/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0,5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h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-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a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)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vertAlign w:val="superscript"/>
        </w:rPr>
        <w:t>2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=0,004∙20∙11∙(0,5∙15-4)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vertAlign w:val="superscript"/>
        </w:rPr>
        <w:t>2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=10,78 см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vertAlign w:val="superscript"/>
        </w:rPr>
        <w:t>4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.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</w:rPr>
        <w:t xml:space="preserve">Коэффициент </w:t>
      </w:r>
      <w:proofErr w:type="spellStart"/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φ</w:t>
      </w:r>
      <w:proofErr w:type="gramStart"/>
      <w:r w:rsidRPr="00055E5A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</w:rPr>
        <w:t>р</w:t>
      </w:r>
      <w:proofErr w:type="spellEnd"/>
      <w:proofErr w:type="gramEnd"/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,</w:t>
      </w:r>
      <w:r w:rsidRPr="00055E5A">
        <w:rPr>
          <w:rFonts w:ascii="Times New Roman" w:eastAsiaTheme="minorEastAsia" w:hAnsi="Times New Roman"/>
          <w:sz w:val="26"/>
          <w:szCs w:val="26"/>
        </w:rPr>
        <w:t xml:space="preserve"> учитывающий влияние предварительного напряжения арматуры на жесткость элемента принимается равным 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1</w:t>
      </w:r>
      <w:r w:rsidRPr="00055E5A">
        <w:rPr>
          <w:rFonts w:ascii="Times New Roman" w:eastAsiaTheme="minorEastAsia" w:hAnsi="Times New Roman"/>
          <w:sz w:val="26"/>
          <w:szCs w:val="26"/>
        </w:rPr>
        <w:t>, т.к. предварительное напряжение арматуры верхнего пояса отсутствует.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</w:rPr>
        <w:tab/>
      </w:r>
    </w:p>
    <w:p w:rsidR="00055E5A" w:rsidRPr="00055E5A" w:rsidRDefault="00265D26" w:rsidP="00055E5A">
      <w:pPr>
        <w:pStyle w:val="a5"/>
        <w:tabs>
          <w:tab w:val="right" w:pos="9355"/>
        </w:tabs>
        <w:ind w:left="810"/>
        <w:jc w:val="both"/>
        <w:rPr>
          <w:rFonts w:ascii="Times New Roman" w:eastAsiaTheme="minorEastAsia" w:hAnsi="Times New Roman"/>
          <w:b/>
          <w:sz w:val="23"/>
          <w:szCs w:val="23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3"/>
                  <w:szCs w:val="23"/>
                  <w:lang w:val="en-US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3"/>
                  <w:szCs w:val="23"/>
                </w:rPr>
                <m:t>cr</m:t>
              </m:r>
            </m:sub>
          </m:sSub>
          <m:r>
            <w:rPr>
              <w:rFonts w:ascii="Cambria Math" w:eastAsiaTheme="minorEastAsia" w:hAnsi="Cambria Math"/>
              <w:sz w:val="23"/>
              <w:szCs w:val="23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3"/>
                  <w:szCs w:val="23"/>
                </w:rPr>
                <m:t>6,4∙29000∙100</m:t>
              </m:r>
            </m:num>
            <m:den>
              <m:r>
                <w:rPr>
                  <w:rFonts w:ascii="Cambria Math" w:eastAsiaTheme="minorEastAsia" w:hAnsi="Cambria Math"/>
                  <w:sz w:val="23"/>
                  <w:szCs w:val="23"/>
                </w:rPr>
                <m:t>315^2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3"/>
                  <w:szCs w:val="23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3"/>
                      <w:szCs w:val="23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7031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1,9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3"/>
                      <w:szCs w:val="23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3"/>
                          <w:szCs w:val="23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0,11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3"/>
                          <w:szCs w:val="23"/>
                        </w:rPr>
                        <m:t>0,1+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3"/>
                              <w:szCs w:val="23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3"/>
                              <w:szCs w:val="23"/>
                            </w:rPr>
                            <m:t>0,137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3"/>
                              <w:szCs w:val="23"/>
                            </w:rPr>
                            <m:t>1</m:t>
                          </m:r>
                        </m:den>
                      </m:f>
                    </m:den>
                  </m:f>
                  <m:r>
                    <w:rPr>
                      <w:rFonts w:ascii="Cambria Math" w:eastAsiaTheme="minorEastAsia" w:hAnsi="Cambria Math"/>
                      <w:sz w:val="23"/>
                      <w:szCs w:val="23"/>
                    </w:rPr>
                    <m:t>+0,1</m:t>
                  </m:r>
                </m:e>
              </m:d>
              <m:r>
                <w:rPr>
                  <w:rFonts w:ascii="Cambria Math" w:eastAsiaTheme="minorEastAsia" w:hAnsi="Cambria Math"/>
                  <w:sz w:val="23"/>
                  <w:szCs w:val="23"/>
                </w:rPr>
                <m:t>+6.9∙13.5</m:t>
              </m:r>
            </m:e>
          </m:d>
          <m:r>
            <w:rPr>
              <w:rFonts w:ascii="Cambria Math" w:eastAsiaTheme="minorEastAsia" w:hAnsi="Cambria Math"/>
              <w:sz w:val="23"/>
              <w:szCs w:val="23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3"/>
              <w:szCs w:val="23"/>
            </w:rPr>
            <m:t>410 кН</m:t>
          </m:r>
        </m:oMath>
      </m:oMathPara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</w:p>
    <w:p w:rsidR="00055E5A" w:rsidRPr="00055E5A" w:rsidRDefault="00055E5A" w:rsidP="00055E5A">
      <w:pPr>
        <w:pStyle w:val="a5"/>
        <w:tabs>
          <w:tab w:val="right" w:pos="9355"/>
        </w:tabs>
        <w:ind w:left="810"/>
        <w:jc w:val="both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</w:rPr>
        <w:t xml:space="preserve">           Вычисляем значение коэффициента η, учитывающего влияние прогиба на значение эксцентриситета продольного усилия: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jc w:val="both"/>
        <w:rPr>
          <w:rFonts w:ascii="Times New Roman" w:eastAsiaTheme="minorEastAsia" w:hAnsi="Times New Roman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sz w:val="26"/>
              <w:szCs w:val="26"/>
            </w:rPr>
            <m:t>η=</m:t>
          </m:r>
          <m:f>
            <m:fPr>
              <m:ctrlPr>
                <w:rPr>
                  <w:rFonts w:ascii="Cambria Math" w:eastAsiaTheme="minorEastAsia" w:hAnsi="Cambria Math"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6"/>
                  <w:szCs w:val="26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N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cr</m:t>
                      </m:r>
                    </m:sub>
                  </m:sSub>
                </m:den>
              </m:f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6"/>
                  <w:szCs w:val="26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 xml:space="preserve">217.33 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410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>=2.12</m:t>
          </m:r>
        </m:oMath>
      </m:oMathPara>
    </w:p>
    <w:p w:rsidR="00055E5A" w:rsidRPr="00055E5A" w:rsidRDefault="00055E5A" w:rsidP="00055E5A">
      <w:pPr>
        <w:pStyle w:val="a5"/>
        <w:tabs>
          <w:tab w:val="right" w:pos="9355"/>
        </w:tabs>
        <w:ind w:left="810"/>
        <w:jc w:val="both"/>
        <w:rPr>
          <w:rFonts w:ascii="Times New Roman" w:eastAsiaTheme="minorEastAsia" w:hAnsi="Times New Roman"/>
          <w:sz w:val="26"/>
          <w:szCs w:val="26"/>
        </w:rPr>
      </w:pPr>
    </w:p>
    <w:p w:rsidR="00055E5A" w:rsidRPr="00055E5A" w:rsidRDefault="00055E5A" w:rsidP="00055E5A">
      <w:pPr>
        <w:pStyle w:val="a5"/>
        <w:tabs>
          <w:tab w:val="right" w:pos="9355"/>
        </w:tabs>
        <w:ind w:left="810"/>
        <w:jc w:val="both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</w:rPr>
        <w:t xml:space="preserve">          Расстояние от точки приложения продольной силы до равнодействующей усилия в растянутой арматуре: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jc w:val="center"/>
        <w:rPr>
          <w:rFonts w:ascii="Times New Roman" w:eastAsiaTheme="minorEastAsia" w:hAnsi="Times New Roman"/>
          <w:b/>
          <w:sz w:val="26"/>
          <w:szCs w:val="26"/>
          <w:u w:val="single"/>
        </w:rPr>
      </w:pP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е=е</w:t>
      </w:r>
      <w:proofErr w:type="gramStart"/>
      <w:r w:rsidRPr="00055E5A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</w:rPr>
        <w:t>0</w:t>
      </w:r>
      <w:proofErr w:type="gramEnd"/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η+0,5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h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-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a</w:t>
      </w:r>
      <w:r w:rsidR="00CC76D8">
        <w:rPr>
          <w:rFonts w:ascii="Times New Roman" w:eastAsiaTheme="minorEastAsia" w:hAnsi="Times New Roman"/>
          <w:b/>
          <w:sz w:val="26"/>
          <w:szCs w:val="26"/>
          <w:u w:val="single"/>
        </w:rPr>
        <w:t>=1∙</w:t>
      </w:r>
      <w:r w:rsidR="00590DF0" w:rsidRPr="00590DF0">
        <w:rPr>
          <w:rFonts w:ascii="Times New Roman" w:eastAsiaTheme="minorEastAsia" w:hAnsi="Times New Roman"/>
          <w:b/>
          <w:sz w:val="26"/>
          <w:szCs w:val="26"/>
          <w:u w:val="single"/>
        </w:rPr>
        <w:t>2.12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∙</w:t>
      </w:r>
      <w:r w:rsidR="00CC76D8">
        <w:rPr>
          <w:rFonts w:ascii="Times New Roman" w:eastAsiaTheme="minorEastAsia" w:hAnsi="Times New Roman"/>
          <w:b/>
          <w:sz w:val="26"/>
          <w:szCs w:val="26"/>
          <w:u w:val="single"/>
        </w:rPr>
        <w:t>+0,5∙15-4=</w:t>
      </w:r>
      <w:r w:rsidR="00590DF0" w:rsidRPr="00590DF0">
        <w:rPr>
          <w:rFonts w:ascii="Times New Roman" w:eastAsiaTheme="minorEastAsia" w:hAnsi="Times New Roman"/>
          <w:b/>
          <w:sz w:val="26"/>
          <w:szCs w:val="26"/>
          <w:u w:val="single"/>
        </w:rPr>
        <w:t>5.</w:t>
      </w:r>
      <w:r w:rsidR="00590DF0" w:rsidRPr="00811FA5">
        <w:rPr>
          <w:rFonts w:ascii="Times New Roman" w:eastAsiaTheme="minorEastAsia" w:hAnsi="Times New Roman"/>
          <w:b/>
          <w:sz w:val="26"/>
          <w:szCs w:val="26"/>
          <w:u w:val="single"/>
        </w:rPr>
        <w:t>62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 xml:space="preserve"> см.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jc w:val="center"/>
        <w:rPr>
          <w:rFonts w:ascii="Times New Roman" w:eastAsiaTheme="minorEastAsia" w:hAnsi="Times New Roman"/>
          <w:b/>
          <w:sz w:val="26"/>
          <w:szCs w:val="26"/>
          <w:u w:val="single"/>
        </w:rPr>
      </w:pP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</w:rPr>
        <w:t xml:space="preserve">           При условии, что А</w:t>
      </w:r>
      <w:proofErr w:type="gramStart"/>
      <w:r w:rsidRPr="00055E5A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s</w:t>
      </w:r>
      <w:proofErr w:type="gramEnd"/>
      <w:r w:rsidRPr="00055E5A">
        <w:rPr>
          <w:rFonts w:ascii="Times New Roman" w:eastAsiaTheme="minorEastAsia" w:hAnsi="Times New Roman"/>
          <w:sz w:val="26"/>
          <w:szCs w:val="26"/>
        </w:rPr>
        <w:t>=</w:t>
      </w:r>
      <w:r w:rsidRPr="00055E5A">
        <w:rPr>
          <w:rFonts w:ascii="Times New Roman" w:eastAsiaTheme="minorEastAsia" w:hAnsi="Times New Roman"/>
          <w:sz w:val="26"/>
          <w:szCs w:val="26"/>
          <w:lang w:val="en-US"/>
        </w:rPr>
        <w:t>A</w:t>
      </w:r>
      <w:r w:rsidRPr="00055E5A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s</w:t>
      </w:r>
      <w:r w:rsidRPr="00055E5A">
        <w:rPr>
          <w:rFonts w:ascii="Times New Roman" w:eastAsiaTheme="minorEastAsia" w:hAnsi="Times New Roman"/>
          <w:sz w:val="26"/>
          <w:szCs w:val="26"/>
          <w:vertAlign w:val="superscript"/>
        </w:rPr>
        <w:t xml:space="preserve">’ </w:t>
      </w:r>
      <w:r w:rsidRPr="00055E5A">
        <w:rPr>
          <w:rFonts w:ascii="Times New Roman" w:eastAsiaTheme="minorEastAsia" w:hAnsi="Times New Roman"/>
          <w:sz w:val="26"/>
          <w:szCs w:val="26"/>
        </w:rPr>
        <w:t xml:space="preserve"> и присутствует случай расчета ξ ≤ ξ</w:t>
      </w:r>
      <w:r w:rsidRPr="00055E5A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R</w:t>
      </w:r>
      <w:r w:rsidRPr="00055E5A">
        <w:rPr>
          <w:rFonts w:ascii="Times New Roman" w:eastAsiaTheme="minorEastAsia" w:hAnsi="Times New Roman"/>
          <w:sz w:val="26"/>
          <w:szCs w:val="26"/>
        </w:rPr>
        <w:t xml:space="preserve"> высота сжатой зоны бетона: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  <m:oMathPara>
        <m:oMath>
          <m:r>
            <w:rPr>
              <w:rFonts w:ascii="Cambria Math" w:eastAsiaTheme="minorEastAsia" w:hAnsi="Cambria Math"/>
              <w:sz w:val="26"/>
              <w:szCs w:val="26"/>
              <w:lang w:val="en-US"/>
            </w:rPr>
            <m:t>x</m:t>
          </m:r>
          <m:r>
            <w:rPr>
              <w:rFonts w:ascii="Cambria Math" w:eastAsiaTheme="minorEastAsia" w:hAns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N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val="en-US"/>
                    </w:rPr>
                    <m:t>b</m:t>
                  </m:r>
                </m:sub>
              </m:sSub>
              <m:r>
                <w:rPr>
                  <w:rFonts w:ascii="Cambria Math" w:eastAsiaTheme="minorEastAsia" w:hAnsi="Cambria Math"/>
                  <w:sz w:val="26"/>
                  <w:szCs w:val="26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val="en-US"/>
                    </w:rPr>
                    <m:t>γ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val="en-US"/>
                    </w:rPr>
                    <m:t>b</m:t>
                  </m:r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6"/>
                  <w:szCs w:val="26"/>
                </w:rPr>
                <m:t>∙</m:t>
              </m:r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b</m:t>
              </m:r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</w:rPr>
                <m:t>217.33∙1</m:t>
              </m:r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000</m:t>
              </m:r>
            </m:num>
            <m:den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17∙100∙0,9∙25</m:t>
              </m:r>
            </m:den>
          </m:f>
          <m:r>
            <w:rPr>
              <w:rFonts w:ascii="Cambria Math" w:eastAsiaTheme="minorEastAsia" w:hAnsi="Cambria Math"/>
              <w:sz w:val="26"/>
              <w:szCs w:val="26"/>
              <w:lang w:val="en-US"/>
            </w:rPr>
            <m:t>=5.68см</m:t>
          </m:r>
        </m:oMath>
      </m:oMathPara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</w:rPr>
        <w:t xml:space="preserve">          Граничное значение относительной высоты сжатой зоны бетона:</w:t>
      </w:r>
    </w:p>
    <w:p w:rsidR="00055E5A" w:rsidRPr="00055E5A" w:rsidRDefault="00265D26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6"/>
                  <w:szCs w:val="26"/>
                </w:rPr>
                <m:t>ξ</m:t>
              </m:r>
            </m:e>
            <m:sub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R</m:t>
              </m:r>
            </m:sub>
          </m:sSub>
          <m:r>
            <w:rPr>
              <w:rFonts w:ascii="Cambria Math" w:eastAsiaTheme="minorEastAsia" w:hAns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</w:rPr>
                <m:t>ω</m:t>
              </m:r>
            </m:num>
            <m:den>
              <m:r>
                <w:rPr>
                  <w:rFonts w:ascii="Cambria Math" w:eastAsiaTheme="minorEastAsia" w:hAnsi="Cambria Math"/>
                  <w:sz w:val="26"/>
                  <w:szCs w:val="26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SR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SC.U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ω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1,1</m:t>
                      </m:r>
                    </m:den>
                  </m:f>
                </m:e>
              </m:d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</w:rPr>
                <m:t>0,72</m:t>
              </m:r>
            </m:num>
            <m:den>
              <m:r>
                <w:rPr>
                  <w:rFonts w:ascii="Cambria Math" w:eastAsiaTheme="minorEastAsia" w:hAnsi="Cambria Math"/>
                  <w:sz w:val="26"/>
                  <w:szCs w:val="26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355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500</m:t>
                  </m:r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0,72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1,1</m:t>
                      </m:r>
                    </m:den>
                  </m:f>
                </m:e>
              </m:d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 xml:space="preserve">=0.598 </m:t>
          </m:r>
        </m:oMath>
      </m:oMathPara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</w:rPr>
        <w:t>где ω – характеристика сжатой зоны бетона, вычисляемая по формуле: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  <w:lang w:val="en-US"/>
        </w:rPr>
      </w:pPr>
      <m:oMathPara>
        <m:oMath>
          <m:r>
            <w:rPr>
              <w:rFonts w:ascii="Cambria Math" w:eastAsiaTheme="minorEastAsia" w:hAnsi="Cambria Math"/>
              <w:sz w:val="26"/>
              <w:szCs w:val="26"/>
            </w:rPr>
            <m:t>ω=α-0,008∙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6"/>
                  <w:szCs w:val="26"/>
                </w:rPr>
                <m:t>γ</m:t>
              </m:r>
            </m:e>
            <m:sub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b2</m:t>
              </m:r>
            </m:sub>
          </m:sSub>
          <m:r>
            <w:rPr>
              <w:rFonts w:ascii="Cambria Math" w:eastAsiaTheme="minorEastAsia" w:hAnsi="Cambria Math"/>
              <w:sz w:val="26"/>
              <w:szCs w:val="26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sz w:val="26"/>
                  <w:szCs w:val="26"/>
                </w:rPr>
                <m:t>b</m:t>
              </m:r>
            </m:sub>
          </m:sSub>
          <m:r>
            <w:rPr>
              <w:rFonts w:ascii="Cambria Math" w:eastAsiaTheme="minorEastAsia" w:hAnsi="Cambria Math"/>
              <w:sz w:val="26"/>
              <w:szCs w:val="26"/>
            </w:rPr>
            <m:t>=0,85-0,008∙0,9∙17=0,72</m:t>
          </m:r>
        </m:oMath>
      </m:oMathPara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i/>
          <w:sz w:val="26"/>
          <w:szCs w:val="26"/>
          <w:lang w:val="en-US"/>
        </w:rPr>
      </w:pP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  <w:lang w:val="en-US"/>
        </w:rPr>
        <w:t>α</w:t>
      </w:r>
      <w:r w:rsidRPr="00055E5A">
        <w:rPr>
          <w:rFonts w:ascii="Times New Roman" w:eastAsiaTheme="minorEastAsia" w:hAnsi="Times New Roman"/>
          <w:sz w:val="26"/>
          <w:szCs w:val="26"/>
        </w:rPr>
        <w:t xml:space="preserve"> – коэффициент, принимаемый равным для тяжелого бетона – 0</w:t>
      </w:r>
      <w:proofErr w:type="gramStart"/>
      <w:r w:rsidRPr="00055E5A">
        <w:rPr>
          <w:rFonts w:ascii="Times New Roman" w:eastAsiaTheme="minorEastAsia" w:hAnsi="Times New Roman"/>
          <w:sz w:val="26"/>
          <w:szCs w:val="26"/>
        </w:rPr>
        <w:t>,85</w:t>
      </w:r>
      <w:proofErr w:type="gramEnd"/>
      <w:r w:rsidRPr="00055E5A">
        <w:rPr>
          <w:rFonts w:ascii="Times New Roman" w:eastAsiaTheme="minorEastAsia" w:hAnsi="Times New Roman"/>
          <w:sz w:val="26"/>
          <w:szCs w:val="26"/>
        </w:rPr>
        <w:t>;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</w:rPr>
        <w:t>σ</w:t>
      </w:r>
      <w:proofErr w:type="spellStart"/>
      <w:r w:rsidRPr="00055E5A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sc</w:t>
      </w:r>
      <w:proofErr w:type="spellEnd"/>
      <w:r w:rsidRPr="00055E5A">
        <w:rPr>
          <w:rFonts w:ascii="Times New Roman" w:eastAsiaTheme="minorEastAsia" w:hAnsi="Times New Roman"/>
          <w:sz w:val="26"/>
          <w:szCs w:val="26"/>
          <w:vertAlign w:val="subscript"/>
        </w:rPr>
        <w:t>.</w:t>
      </w:r>
      <w:r w:rsidRPr="00055E5A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u</w:t>
      </w:r>
      <w:r w:rsidRPr="00055E5A">
        <w:rPr>
          <w:rFonts w:ascii="Times New Roman" w:eastAsiaTheme="minorEastAsia" w:hAnsi="Times New Roman"/>
          <w:sz w:val="26"/>
          <w:szCs w:val="26"/>
        </w:rPr>
        <w:t xml:space="preserve"> – предельное напряжение в сжатой арматуре;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</w:rPr>
        <w:t>σ</w:t>
      </w:r>
      <w:proofErr w:type="spellStart"/>
      <w:r w:rsidRPr="00055E5A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sc</w:t>
      </w:r>
      <w:proofErr w:type="spellEnd"/>
      <w:r w:rsidRPr="00055E5A">
        <w:rPr>
          <w:rFonts w:ascii="Times New Roman" w:eastAsiaTheme="minorEastAsia" w:hAnsi="Times New Roman"/>
          <w:sz w:val="26"/>
          <w:szCs w:val="26"/>
          <w:vertAlign w:val="subscript"/>
        </w:rPr>
        <w:t>.</w:t>
      </w:r>
      <w:r w:rsidRPr="00055E5A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u</w:t>
      </w:r>
      <w:r w:rsidRPr="00055E5A">
        <w:rPr>
          <w:rFonts w:ascii="Times New Roman" w:eastAsiaTheme="minorEastAsia" w:hAnsi="Times New Roman"/>
          <w:sz w:val="26"/>
          <w:szCs w:val="26"/>
        </w:rPr>
        <w:t>=500 МПа, т.к. γ</w:t>
      </w:r>
      <w:r w:rsidRPr="00055E5A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b</w:t>
      </w:r>
      <w:r w:rsidRPr="00055E5A">
        <w:rPr>
          <w:rFonts w:ascii="Times New Roman" w:eastAsiaTheme="minorEastAsia" w:hAnsi="Times New Roman"/>
          <w:sz w:val="26"/>
          <w:szCs w:val="26"/>
          <w:vertAlign w:val="subscript"/>
        </w:rPr>
        <w:t>2</w:t>
      </w:r>
      <w:r w:rsidRPr="00055E5A">
        <w:rPr>
          <w:rFonts w:ascii="Times New Roman" w:eastAsiaTheme="minorEastAsia" w:hAnsi="Times New Roman"/>
          <w:sz w:val="26"/>
          <w:szCs w:val="26"/>
        </w:rPr>
        <w:t>=0,9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</w:rPr>
        <w:t>σ</w:t>
      </w:r>
      <w:proofErr w:type="spellStart"/>
      <w:r w:rsidRPr="00055E5A">
        <w:rPr>
          <w:rFonts w:ascii="Times New Roman" w:eastAsiaTheme="minorEastAsia" w:hAnsi="Times New Roman"/>
          <w:sz w:val="26"/>
          <w:szCs w:val="26"/>
          <w:vertAlign w:val="subscript"/>
          <w:lang w:val="en-US"/>
        </w:rPr>
        <w:t>sr</w:t>
      </w:r>
      <w:proofErr w:type="spellEnd"/>
      <w:r w:rsidRPr="00055E5A">
        <w:rPr>
          <w:rFonts w:ascii="Times New Roman" w:eastAsiaTheme="minorEastAsia" w:hAnsi="Times New Roman"/>
          <w:sz w:val="26"/>
          <w:szCs w:val="26"/>
        </w:rPr>
        <w:t>=</w:t>
      </w:r>
      <w:r w:rsidR="00F033C2" w:rsidRPr="00F033C2">
        <w:rPr>
          <w:rFonts w:ascii="Times New Roman" w:eastAsiaTheme="minorEastAsia" w:hAnsi="Times New Roman"/>
          <w:sz w:val="26"/>
          <w:szCs w:val="26"/>
        </w:rPr>
        <w:t>355</w:t>
      </w:r>
      <w:r w:rsidRPr="00055E5A">
        <w:rPr>
          <w:rFonts w:ascii="Times New Roman" w:eastAsiaTheme="minorEastAsia" w:hAnsi="Times New Roman"/>
          <w:sz w:val="26"/>
          <w:szCs w:val="26"/>
        </w:rPr>
        <w:t xml:space="preserve"> МП</w:t>
      </w:r>
      <w:proofErr w:type="gramStart"/>
      <w:r w:rsidRPr="00055E5A">
        <w:rPr>
          <w:rFonts w:ascii="Times New Roman" w:eastAsiaTheme="minorEastAsia" w:hAnsi="Times New Roman"/>
          <w:sz w:val="26"/>
          <w:szCs w:val="26"/>
        </w:rPr>
        <w:t>а-</w:t>
      </w:r>
      <w:proofErr w:type="gramEnd"/>
      <w:r w:rsidRPr="00055E5A">
        <w:rPr>
          <w:rFonts w:ascii="Times New Roman" w:eastAsiaTheme="minorEastAsia" w:hAnsi="Times New Roman"/>
          <w:sz w:val="26"/>
          <w:szCs w:val="26"/>
        </w:rPr>
        <w:t xml:space="preserve"> напряжение в растянутой арматуре;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  <w:vertAlign w:val="subscript"/>
        </w:rPr>
      </w:pPr>
      <w:r w:rsidRPr="00055E5A">
        <w:rPr>
          <w:rFonts w:ascii="Times New Roman" w:eastAsiaTheme="minorEastAsia" w:hAnsi="Times New Roman"/>
          <w:sz w:val="26"/>
          <w:szCs w:val="26"/>
        </w:rPr>
        <w:t xml:space="preserve">          Присутствует случай расчета 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ξ ≤ ξ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  <w:lang w:val="en-US"/>
        </w:rPr>
        <w:t>R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  <w:vertAlign w:val="subscript"/>
        </w:rPr>
        <w:t xml:space="preserve"> </w:t>
      </w:r>
      <w:r w:rsidRPr="00055E5A">
        <w:rPr>
          <w:rFonts w:ascii="Times New Roman" w:eastAsiaTheme="minorEastAsia" w:hAnsi="Times New Roman"/>
          <w:sz w:val="26"/>
          <w:szCs w:val="26"/>
        </w:rPr>
        <w:t>(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ξ=х/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lang w:val="en-US"/>
        </w:rPr>
        <w:t>h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  <w:vertAlign w:val="subscript"/>
        </w:rPr>
        <w:t>0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=</w:t>
      </w:r>
      <w:r w:rsidR="00F033C2" w:rsidRPr="00811FA5">
        <w:rPr>
          <w:rFonts w:ascii="Times New Roman" w:eastAsiaTheme="minorEastAsia" w:hAnsi="Times New Roman"/>
          <w:b/>
          <w:sz w:val="26"/>
          <w:szCs w:val="26"/>
          <w:u w:val="single"/>
        </w:rPr>
        <w:t>5.68</w:t>
      </w:r>
      <w:r w:rsidRPr="00055E5A">
        <w:rPr>
          <w:rFonts w:ascii="Times New Roman" w:eastAsiaTheme="minorEastAsia" w:hAnsi="Times New Roman"/>
          <w:b/>
          <w:sz w:val="26"/>
          <w:szCs w:val="26"/>
          <w:u w:val="single"/>
        </w:rPr>
        <w:t>/11=</w:t>
      </w:r>
      <w:r w:rsidR="00F033C2" w:rsidRPr="00811FA5">
        <w:rPr>
          <w:rFonts w:ascii="Times New Roman" w:eastAsiaTheme="minorEastAsia" w:hAnsi="Times New Roman"/>
          <w:b/>
          <w:sz w:val="26"/>
          <w:szCs w:val="26"/>
          <w:u w:val="single"/>
        </w:rPr>
        <w:t>0.51</w:t>
      </w:r>
      <w:r w:rsidRPr="00055E5A">
        <w:rPr>
          <w:rFonts w:ascii="Times New Roman" w:eastAsiaTheme="minorEastAsia" w:hAnsi="Times New Roman"/>
          <w:sz w:val="26"/>
          <w:szCs w:val="26"/>
        </w:rPr>
        <w:t>).</w:t>
      </w: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</w:p>
    <w:p w:rsidR="00055E5A" w:rsidRPr="00055E5A" w:rsidRDefault="00055E5A" w:rsidP="00055E5A">
      <w:pPr>
        <w:pStyle w:val="a5"/>
        <w:tabs>
          <w:tab w:val="right" w:pos="9355"/>
        </w:tabs>
        <w:ind w:left="810"/>
        <w:rPr>
          <w:rFonts w:ascii="Times New Roman" w:eastAsiaTheme="minorEastAsia" w:hAnsi="Times New Roman"/>
          <w:sz w:val="26"/>
          <w:szCs w:val="26"/>
        </w:rPr>
      </w:pPr>
      <w:r w:rsidRPr="00055E5A">
        <w:rPr>
          <w:rFonts w:ascii="Times New Roman" w:eastAsiaTheme="minorEastAsia" w:hAnsi="Times New Roman"/>
          <w:sz w:val="26"/>
          <w:szCs w:val="26"/>
        </w:rPr>
        <w:t>Вычисляем площадь растянутой и сжатой арматуры:</w:t>
      </w:r>
    </w:p>
    <w:p w:rsidR="00055E5A" w:rsidRPr="00055E5A" w:rsidRDefault="00265D26" w:rsidP="00055E5A">
      <w:pPr>
        <w:tabs>
          <w:tab w:val="right" w:pos="9355"/>
        </w:tabs>
        <w:spacing w:line="276" w:lineRule="auto"/>
        <w:rPr>
          <w:rFonts w:eastAsiaTheme="minorEastAsia"/>
          <w:sz w:val="21"/>
          <w:szCs w:val="21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1"/>
                  <w:szCs w:val="21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1"/>
                  <w:szCs w:val="21"/>
                  <w:lang w:val="en-US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1"/>
                  <w:szCs w:val="21"/>
                </w:rPr>
                <m:t>s</m:t>
              </m:r>
            </m:sub>
          </m:sSub>
          <m:r>
            <w:rPr>
              <w:rFonts w:ascii="Cambria Math" w:eastAsiaTheme="minorEastAsia" w:hAnsi="Cambria Math"/>
              <w:sz w:val="21"/>
              <w:szCs w:val="21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i/>
                  <w:sz w:val="21"/>
                  <w:szCs w:val="21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1"/>
                  <w:szCs w:val="21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1"/>
                  <w:szCs w:val="21"/>
                </w:rPr>
                <m:t>s</m:t>
              </m:r>
            </m:sub>
            <m:sup>
              <m:r>
                <w:rPr>
                  <w:rFonts w:ascii="Cambria Math" w:eastAsiaTheme="minorEastAsia" w:hAnsi="Cambria Math"/>
                  <w:sz w:val="21"/>
                  <w:szCs w:val="21"/>
                </w:rPr>
                <m:t>'</m:t>
              </m:r>
            </m:sup>
          </m:sSubSup>
          <m:r>
            <w:rPr>
              <w:rFonts w:ascii="Cambria Math" w:eastAsiaTheme="minorEastAsia" w:hAnsi="Cambria Math"/>
              <w:sz w:val="21"/>
              <w:szCs w:val="2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1"/>
                  <w:szCs w:val="21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1"/>
                  <w:szCs w:val="21"/>
                  <w:lang w:val="en-US"/>
                </w:rPr>
                <m:t>N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1"/>
                      <w:szCs w:val="21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1"/>
                      <w:szCs w:val="21"/>
                      <w:lang w:val="en-US"/>
                    </w:rPr>
                    <m:t>e-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1"/>
                          <w:szCs w:val="21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1"/>
                          <w:szCs w:val="21"/>
                          <w:lang w:val="en-US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1"/>
                          <w:szCs w:val="21"/>
                          <w:lang w:val="en-US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1"/>
                      <w:szCs w:val="21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1"/>
                          <w:szCs w:val="21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1"/>
                          <w:szCs w:val="21"/>
                          <w:lang w:val="en-US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1"/>
                          <w:szCs w:val="21"/>
                          <w:lang w:val="en-US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1"/>
                              <w:szCs w:val="21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1"/>
                              <w:szCs w:val="21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1"/>
                              <w:szCs w:val="21"/>
                              <w:lang w:val="en-US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1"/>
                          <w:szCs w:val="21"/>
                          <w:lang w:val="en-US"/>
                        </w:rPr>
                        <m:t>b</m:t>
                      </m:r>
                    </m:den>
                  </m:f>
                </m:e>
              </m:d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sc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1"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1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1"/>
                          <w:szCs w:val="21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1"/>
                          <w:szCs w:val="21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1"/>
                          <w:szCs w:val="21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1"/>
                          <w:szCs w:val="21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1"/>
                          <w:szCs w:val="21"/>
                        </w:rPr>
                        <m:t>'</m:t>
                      </m:r>
                    </m:sup>
                  </m:sSup>
                </m:e>
              </m:d>
            </m:den>
          </m:f>
          <m:r>
            <w:rPr>
              <w:rFonts w:ascii="Cambria Math" w:eastAsiaTheme="minorEastAsia" w:hAnsi="Cambria Math"/>
              <w:sz w:val="21"/>
              <w:szCs w:val="21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i/>
                  <w:sz w:val="21"/>
                  <w:szCs w:val="21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1"/>
                  <w:szCs w:val="21"/>
                  <w:lang w:val="en-US"/>
                </w:rPr>
                <m:t>217.3</m:t>
              </m:r>
              <m:r>
                <w:rPr>
                  <w:rFonts w:ascii="Cambria Math" w:eastAsiaTheme="minorEastAsia" w:hAnsi="Cambria Math"/>
                  <w:sz w:val="21"/>
                  <w:szCs w:val="21"/>
                </w:rPr>
                <m:t>∙1000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1"/>
                      <w:szCs w:val="21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1"/>
                      <w:szCs w:val="21"/>
                      <w:lang w:val="en-US"/>
                    </w:rPr>
                    <m:t>5.62-11+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1"/>
                          <w:szCs w:val="21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1"/>
                          <w:szCs w:val="21"/>
                          <w:lang w:val="en-US"/>
                        </w:rPr>
                        <m:t>217.33∙1000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1"/>
                          <w:szCs w:val="21"/>
                          <w:lang w:val="en-US"/>
                        </w:rPr>
                        <m:t>2∙17∙100∙0,9∙20</m:t>
                      </m:r>
                    </m:den>
                  </m:f>
                </m:e>
              </m:d>
            </m:num>
            <m:den>
              <m:r>
                <w:rPr>
                  <w:rFonts w:ascii="Cambria Math" w:eastAsiaTheme="minorEastAsia" w:hAnsi="Cambria Math"/>
                  <w:sz w:val="21"/>
                  <w:szCs w:val="21"/>
                </w:rPr>
                <m:t>355∙100∙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1"/>
                      <w:szCs w:val="2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11-4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1"/>
              <w:szCs w:val="21"/>
            </w:rPr>
            <m:t xml:space="preserve">=-2,35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1"/>
                  <w:szCs w:val="21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1"/>
                  <w:szCs w:val="21"/>
                </w:rPr>
                <m:t>см</m:t>
              </m:r>
            </m:e>
            <m:sup>
              <m:r>
                <w:rPr>
                  <w:rFonts w:ascii="Cambria Math" w:eastAsiaTheme="minorEastAsia" w:hAnsi="Cambria Math"/>
                  <w:sz w:val="21"/>
                  <w:szCs w:val="21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1"/>
              <w:szCs w:val="21"/>
            </w:rPr>
            <m:t>&lt;0</m:t>
          </m:r>
        </m:oMath>
      </m:oMathPara>
    </w:p>
    <w:p w:rsidR="00055E5A" w:rsidRPr="00055E5A" w:rsidRDefault="00D83F94" w:rsidP="00055E5A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055E5A">
        <w:rPr>
          <w:rFonts w:eastAsiaTheme="minorEastAsia"/>
          <w:sz w:val="26"/>
          <w:szCs w:val="26"/>
        </w:rPr>
        <w:t>Следовательно,</w:t>
      </w:r>
      <w:r w:rsidR="00055E5A" w:rsidRPr="00055E5A">
        <w:rPr>
          <w:rFonts w:eastAsiaTheme="minorEastAsia"/>
          <w:sz w:val="26"/>
          <w:szCs w:val="26"/>
        </w:rPr>
        <w:t xml:space="preserve"> арматура по расчету </w:t>
      </w:r>
      <w:r w:rsidR="00055E5A" w:rsidRPr="00055E5A">
        <w:rPr>
          <w:rFonts w:eastAsiaTheme="minorEastAsia"/>
          <w:b/>
          <w:sz w:val="26"/>
          <w:szCs w:val="26"/>
          <w:u w:val="single"/>
        </w:rPr>
        <w:t>не требуется</w:t>
      </w:r>
      <w:r w:rsidR="00055E5A" w:rsidRPr="00055E5A">
        <w:rPr>
          <w:rFonts w:eastAsiaTheme="minorEastAsia"/>
          <w:sz w:val="26"/>
          <w:szCs w:val="26"/>
        </w:rPr>
        <w:t>.</w:t>
      </w:r>
    </w:p>
    <w:p w:rsidR="00055E5A" w:rsidRPr="00055E5A" w:rsidRDefault="00055E5A" w:rsidP="00055E5A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055E5A">
        <w:rPr>
          <w:rFonts w:eastAsiaTheme="minorEastAsia"/>
          <w:sz w:val="26"/>
          <w:szCs w:val="26"/>
        </w:rPr>
        <w:t xml:space="preserve">          </w:t>
      </w:r>
    </w:p>
    <w:p w:rsidR="00055E5A" w:rsidRPr="00055E5A" w:rsidRDefault="00055E5A" w:rsidP="00055E5A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055E5A">
        <w:rPr>
          <w:rFonts w:eastAsiaTheme="minorEastAsia"/>
          <w:sz w:val="26"/>
          <w:szCs w:val="26"/>
        </w:rPr>
        <w:t xml:space="preserve">          По конструктивным требованиям </w:t>
      </w:r>
      <w:r w:rsidRPr="00055E5A">
        <w:rPr>
          <w:rFonts w:eastAsiaTheme="minorEastAsia"/>
          <w:sz w:val="26"/>
          <w:szCs w:val="26"/>
          <w:lang w:val="en-US"/>
        </w:rPr>
        <w:t>A</w:t>
      </w:r>
      <w:r w:rsidRPr="00055E5A"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055E5A">
        <w:rPr>
          <w:rFonts w:eastAsiaTheme="minorEastAsia"/>
          <w:sz w:val="26"/>
          <w:szCs w:val="26"/>
        </w:rPr>
        <w:t>=</w:t>
      </w:r>
      <w:r w:rsidRPr="00055E5A">
        <w:rPr>
          <w:rFonts w:eastAsiaTheme="minorEastAsia"/>
          <w:sz w:val="26"/>
          <w:szCs w:val="26"/>
          <w:lang w:val="en-US"/>
        </w:rPr>
        <w:t>A</w:t>
      </w:r>
      <w:r w:rsidRPr="00055E5A"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055E5A">
        <w:rPr>
          <w:rFonts w:eastAsiaTheme="minorEastAsia"/>
          <w:sz w:val="26"/>
          <w:szCs w:val="26"/>
          <w:vertAlign w:val="superscript"/>
        </w:rPr>
        <w:t>’</w:t>
      </w:r>
      <w:r w:rsidRPr="00055E5A">
        <w:rPr>
          <w:rFonts w:eastAsiaTheme="minorEastAsia"/>
          <w:sz w:val="26"/>
          <w:szCs w:val="26"/>
        </w:rPr>
        <w:t>=</w:t>
      </w:r>
      <w:r w:rsidRPr="00055E5A">
        <w:rPr>
          <w:rFonts w:eastAsiaTheme="minorEastAsia"/>
          <w:sz w:val="26"/>
          <w:szCs w:val="26"/>
          <w:lang w:val="en-US"/>
        </w:rPr>
        <w:t>A</w:t>
      </w:r>
      <w:r w:rsidRPr="00055E5A"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055E5A">
        <w:rPr>
          <w:rFonts w:eastAsiaTheme="minorEastAsia"/>
          <w:sz w:val="26"/>
          <w:szCs w:val="26"/>
          <w:vertAlign w:val="subscript"/>
        </w:rPr>
        <w:t>,</w:t>
      </w:r>
      <w:r w:rsidRPr="00055E5A">
        <w:rPr>
          <w:rFonts w:eastAsiaTheme="minorEastAsia"/>
          <w:sz w:val="26"/>
          <w:szCs w:val="26"/>
          <w:vertAlign w:val="subscript"/>
          <w:lang w:val="en-US"/>
        </w:rPr>
        <w:t>min</w:t>
      </w:r>
      <w:r w:rsidRPr="00055E5A">
        <w:rPr>
          <w:rFonts w:eastAsiaTheme="minorEastAsia"/>
          <w:sz w:val="26"/>
          <w:szCs w:val="26"/>
        </w:rPr>
        <w:t>=μ</w:t>
      </w:r>
      <w:r w:rsidRPr="00055E5A">
        <w:rPr>
          <w:rFonts w:eastAsiaTheme="minorEastAsia"/>
          <w:sz w:val="26"/>
          <w:szCs w:val="26"/>
          <w:vertAlign w:val="subscript"/>
          <w:lang w:val="en-US"/>
        </w:rPr>
        <w:t>min</w:t>
      </w:r>
      <w:r w:rsidRPr="00055E5A">
        <w:rPr>
          <w:rFonts w:eastAsiaTheme="minorEastAsia"/>
          <w:sz w:val="26"/>
          <w:szCs w:val="26"/>
        </w:rPr>
        <w:t>∙</w:t>
      </w:r>
      <w:r w:rsidRPr="00055E5A">
        <w:rPr>
          <w:rFonts w:eastAsiaTheme="minorEastAsia"/>
          <w:sz w:val="26"/>
          <w:szCs w:val="26"/>
          <w:lang w:val="en-US"/>
        </w:rPr>
        <w:t>b</w:t>
      </w:r>
      <w:r w:rsidRPr="00055E5A">
        <w:rPr>
          <w:rFonts w:eastAsiaTheme="minorEastAsia"/>
          <w:sz w:val="26"/>
          <w:szCs w:val="26"/>
        </w:rPr>
        <w:t>∙</w:t>
      </w:r>
      <w:r w:rsidRPr="00055E5A">
        <w:rPr>
          <w:rFonts w:eastAsiaTheme="minorEastAsia"/>
          <w:sz w:val="26"/>
          <w:szCs w:val="26"/>
          <w:lang w:val="en-US"/>
        </w:rPr>
        <w:t>h</w:t>
      </w:r>
      <w:r w:rsidRPr="00055E5A">
        <w:rPr>
          <w:rFonts w:eastAsiaTheme="minorEastAsia"/>
          <w:sz w:val="26"/>
          <w:szCs w:val="26"/>
          <w:vertAlign w:val="subscript"/>
        </w:rPr>
        <w:t>0</w:t>
      </w:r>
      <w:r w:rsidRPr="00055E5A">
        <w:rPr>
          <w:rFonts w:eastAsiaTheme="minorEastAsia"/>
          <w:sz w:val="26"/>
          <w:szCs w:val="26"/>
        </w:rPr>
        <w:t>=0,002∙2</w:t>
      </w:r>
      <w:r w:rsidR="00F033C2" w:rsidRPr="00F033C2">
        <w:rPr>
          <w:rFonts w:eastAsiaTheme="minorEastAsia"/>
          <w:sz w:val="26"/>
          <w:szCs w:val="26"/>
        </w:rPr>
        <w:t>5</w:t>
      </w:r>
      <w:r w:rsidRPr="00055E5A">
        <w:rPr>
          <w:rFonts w:eastAsiaTheme="minorEastAsia"/>
          <w:sz w:val="26"/>
          <w:szCs w:val="26"/>
        </w:rPr>
        <w:t>∙11=0,</w:t>
      </w:r>
      <w:r w:rsidR="00F033C2" w:rsidRPr="00F033C2">
        <w:rPr>
          <w:rFonts w:eastAsiaTheme="minorEastAsia"/>
          <w:sz w:val="26"/>
          <w:szCs w:val="26"/>
        </w:rPr>
        <w:t>55</w:t>
      </w:r>
      <w:r w:rsidRPr="00055E5A">
        <w:rPr>
          <w:rFonts w:eastAsiaTheme="minorEastAsia"/>
          <w:sz w:val="26"/>
          <w:szCs w:val="26"/>
        </w:rPr>
        <w:t>см</w:t>
      </w:r>
      <w:proofErr w:type="gramStart"/>
      <w:r w:rsidRPr="00055E5A">
        <w:rPr>
          <w:rFonts w:eastAsiaTheme="minorEastAsia"/>
          <w:sz w:val="26"/>
          <w:szCs w:val="26"/>
          <w:vertAlign w:val="superscript"/>
        </w:rPr>
        <w:t>2</w:t>
      </w:r>
      <w:proofErr w:type="gramEnd"/>
      <w:r w:rsidRPr="00055E5A">
        <w:rPr>
          <w:rFonts w:eastAsiaTheme="minorEastAsia"/>
          <w:sz w:val="26"/>
          <w:szCs w:val="26"/>
        </w:rPr>
        <w:t>, где μ</w:t>
      </w:r>
      <w:r w:rsidRPr="00055E5A">
        <w:rPr>
          <w:rFonts w:eastAsiaTheme="minorEastAsia"/>
          <w:sz w:val="26"/>
          <w:szCs w:val="26"/>
          <w:vertAlign w:val="subscript"/>
          <w:lang w:val="en-US"/>
        </w:rPr>
        <w:t>min</w:t>
      </w:r>
      <w:r w:rsidRPr="00055E5A">
        <w:rPr>
          <w:rFonts w:eastAsiaTheme="minorEastAsia"/>
          <w:sz w:val="26"/>
          <w:szCs w:val="26"/>
        </w:rPr>
        <w:t>=0,20%</w:t>
      </w:r>
    </w:p>
    <w:p w:rsidR="00055E5A" w:rsidRPr="00055E5A" w:rsidRDefault="00055E5A" w:rsidP="00055E5A">
      <w:pPr>
        <w:tabs>
          <w:tab w:val="right" w:pos="9355"/>
        </w:tabs>
        <w:spacing w:line="276" w:lineRule="auto"/>
        <w:rPr>
          <w:rFonts w:eastAsiaTheme="minorEastAsia"/>
          <w:b/>
          <w:sz w:val="26"/>
          <w:szCs w:val="26"/>
          <w:u w:val="single"/>
        </w:rPr>
      </w:pPr>
      <w:r w:rsidRPr="00055E5A">
        <w:rPr>
          <w:rFonts w:eastAsiaTheme="minorEastAsia"/>
          <w:sz w:val="26"/>
          <w:szCs w:val="26"/>
        </w:rPr>
        <w:t xml:space="preserve">          Принимаем </w:t>
      </w:r>
      <w:r w:rsidRPr="00055E5A">
        <w:rPr>
          <w:rFonts w:eastAsiaTheme="minorEastAsia"/>
          <w:b/>
          <w:sz w:val="26"/>
          <w:szCs w:val="26"/>
          <w:u w:val="single"/>
        </w:rPr>
        <w:t>4Ø10 А</w:t>
      </w:r>
      <w:r w:rsidR="00F033C2" w:rsidRPr="00F033C2">
        <w:rPr>
          <w:rFonts w:eastAsiaTheme="minorEastAsia"/>
          <w:b/>
          <w:sz w:val="26"/>
          <w:szCs w:val="26"/>
          <w:u w:val="single"/>
        </w:rPr>
        <w:t>4</w:t>
      </w:r>
      <w:r w:rsidRPr="00055E5A">
        <w:rPr>
          <w:rFonts w:eastAsiaTheme="minorEastAsia"/>
          <w:b/>
          <w:sz w:val="26"/>
          <w:szCs w:val="26"/>
          <w:u w:val="single"/>
        </w:rPr>
        <w:t>00</w:t>
      </w:r>
      <w:r w:rsidRPr="00055E5A">
        <w:rPr>
          <w:rFonts w:eastAsiaTheme="minorEastAsia"/>
          <w:sz w:val="26"/>
          <w:szCs w:val="26"/>
        </w:rPr>
        <w:t xml:space="preserve"> с </w:t>
      </w:r>
      <w:r w:rsidRPr="00055E5A">
        <w:rPr>
          <w:rFonts w:eastAsiaTheme="minorEastAsia"/>
          <w:sz w:val="26"/>
          <w:szCs w:val="26"/>
          <w:lang w:val="en-US"/>
        </w:rPr>
        <w:t>A</w:t>
      </w:r>
      <w:r w:rsidRPr="00055E5A"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055E5A">
        <w:rPr>
          <w:rFonts w:eastAsiaTheme="minorEastAsia"/>
          <w:sz w:val="26"/>
          <w:szCs w:val="26"/>
        </w:rPr>
        <w:t>=</w:t>
      </w:r>
      <w:r w:rsidRPr="00055E5A">
        <w:rPr>
          <w:rFonts w:eastAsiaTheme="minorEastAsia"/>
          <w:sz w:val="26"/>
          <w:szCs w:val="26"/>
          <w:lang w:val="en-US"/>
        </w:rPr>
        <w:t>A</w:t>
      </w:r>
      <w:r w:rsidRPr="00055E5A">
        <w:rPr>
          <w:rFonts w:eastAsiaTheme="minorEastAsia"/>
          <w:sz w:val="26"/>
          <w:szCs w:val="26"/>
          <w:vertAlign w:val="subscript"/>
          <w:lang w:val="en-US"/>
        </w:rPr>
        <w:t>s</w:t>
      </w:r>
      <w:r w:rsidRPr="00055E5A">
        <w:rPr>
          <w:rFonts w:eastAsiaTheme="minorEastAsia"/>
          <w:sz w:val="26"/>
          <w:szCs w:val="26"/>
          <w:vertAlign w:val="superscript"/>
        </w:rPr>
        <w:t>’</w:t>
      </w:r>
      <w:r w:rsidRPr="00055E5A">
        <w:rPr>
          <w:rFonts w:eastAsiaTheme="minorEastAsia"/>
          <w:sz w:val="26"/>
          <w:szCs w:val="26"/>
        </w:rPr>
        <w:t>=</w:t>
      </w:r>
      <w:r w:rsidRPr="00055E5A">
        <w:rPr>
          <w:rFonts w:eastAsiaTheme="minorEastAsia"/>
          <w:b/>
          <w:sz w:val="26"/>
          <w:szCs w:val="26"/>
          <w:u w:val="single"/>
        </w:rPr>
        <w:t>3,14 см</w:t>
      </w:r>
      <w:proofErr w:type="gramStart"/>
      <w:r w:rsidRPr="00055E5A">
        <w:rPr>
          <w:rFonts w:eastAsiaTheme="minorEastAsia"/>
          <w:b/>
          <w:sz w:val="26"/>
          <w:szCs w:val="26"/>
          <w:u w:val="single"/>
          <w:vertAlign w:val="superscript"/>
        </w:rPr>
        <w:t>2</w:t>
      </w:r>
      <w:proofErr w:type="gramEnd"/>
    </w:p>
    <w:p w:rsidR="00055E5A" w:rsidRPr="00055E5A" w:rsidRDefault="00055E5A" w:rsidP="00055E5A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055E5A">
        <w:rPr>
          <w:rFonts w:eastAsiaTheme="minorEastAsia"/>
          <w:sz w:val="26"/>
          <w:szCs w:val="26"/>
        </w:rPr>
        <w:t xml:space="preserve">          Фактический коэффициент армирования составляет:</w:t>
      </w:r>
    </w:p>
    <w:p w:rsidR="00055E5A" w:rsidRPr="00055E5A" w:rsidRDefault="00055E5A" w:rsidP="00055E5A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m:oMathPara>
        <m:oMath>
          <m:r>
            <w:rPr>
              <w:rFonts w:ascii="Cambria Math" w:eastAsiaTheme="minorEastAsia" w:hAnsi="Cambria Math"/>
              <w:sz w:val="26"/>
              <w:szCs w:val="26"/>
            </w:rPr>
            <m:t>μ=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s</m:t>
                  </m:r>
                </m:sub>
              </m:sSub>
              <m:r>
                <w:rPr>
                  <w:rFonts w:ascii="Cambria Math" w:eastAsiaTheme="minorEastAsia" w:hAnsi="Cambria Math"/>
                  <w:sz w:val="26"/>
                  <w:szCs w:val="26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'</m:t>
                  </m:r>
                </m:sup>
              </m:sSubSup>
            </m:num>
            <m:den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b∙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6"/>
                  <w:szCs w:val="26"/>
                </w:rPr>
                <m:t>3,14+,314</m:t>
              </m:r>
            </m:num>
            <m:den>
              <m:r>
                <w:rPr>
                  <w:rFonts w:ascii="Cambria Math" w:eastAsiaTheme="minorEastAsia" w:hAnsi="Cambria Math"/>
                  <w:sz w:val="26"/>
                  <w:szCs w:val="26"/>
                  <w:lang w:val="en-US"/>
                </w:rPr>
                <m:t>25∙11</m:t>
              </m:r>
            </m:den>
          </m:f>
          <m:r>
            <w:rPr>
              <w:rFonts w:ascii="Cambria Math" w:eastAsiaTheme="minorEastAsia" w:hAnsi="Cambria Math"/>
              <w:sz w:val="26"/>
              <w:szCs w:val="26"/>
            </w:rPr>
            <m:t>=0,029=2,9%</m:t>
          </m:r>
        </m:oMath>
      </m:oMathPara>
    </w:p>
    <w:p w:rsidR="00055E5A" w:rsidRPr="00055E5A" w:rsidRDefault="00055E5A" w:rsidP="00055E5A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  <w:r w:rsidRPr="00055E5A">
        <w:rPr>
          <w:rFonts w:eastAsiaTheme="minorEastAsia"/>
          <w:sz w:val="26"/>
          <w:szCs w:val="26"/>
        </w:rPr>
        <w:t xml:space="preserve">          Расчет сечения стойки из плоскости изгиба не делаем, т.к. все узлы фермы раскреплены.</w:t>
      </w:r>
    </w:p>
    <w:p w:rsidR="00055E5A" w:rsidRPr="00055E5A" w:rsidRDefault="00055E5A" w:rsidP="00055E5A">
      <w:pPr>
        <w:tabs>
          <w:tab w:val="right" w:pos="9355"/>
        </w:tabs>
        <w:spacing w:line="276" w:lineRule="auto"/>
        <w:rPr>
          <w:rFonts w:eastAsiaTheme="minorEastAsia"/>
          <w:sz w:val="26"/>
          <w:szCs w:val="26"/>
        </w:rPr>
      </w:pPr>
    </w:p>
    <w:p w:rsidR="00055E5A" w:rsidRPr="00055E5A" w:rsidRDefault="00055E5A" w:rsidP="00055E5A">
      <w:pPr>
        <w:spacing w:line="276" w:lineRule="auto"/>
        <w:rPr>
          <w:sz w:val="26"/>
          <w:szCs w:val="26"/>
        </w:rPr>
      </w:pPr>
    </w:p>
    <w:p w:rsidR="00055E5A" w:rsidRPr="00055E5A" w:rsidRDefault="00055E5A" w:rsidP="00055E5A">
      <w:pPr>
        <w:spacing w:line="276" w:lineRule="auto"/>
        <w:rPr>
          <w:sz w:val="26"/>
          <w:szCs w:val="26"/>
        </w:rPr>
      </w:pPr>
    </w:p>
    <w:p w:rsidR="00055E5A" w:rsidRPr="00811FA5" w:rsidRDefault="00055E5A" w:rsidP="00055E5A">
      <w:pPr>
        <w:spacing w:line="276" w:lineRule="auto"/>
        <w:rPr>
          <w:sz w:val="26"/>
          <w:szCs w:val="26"/>
        </w:rPr>
      </w:pPr>
    </w:p>
    <w:p w:rsidR="00055E5A" w:rsidRPr="00811FA5" w:rsidRDefault="00055E5A" w:rsidP="00055E5A">
      <w:pPr>
        <w:spacing w:line="276" w:lineRule="auto"/>
        <w:rPr>
          <w:sz w:val="26"/>
          <w:szCs w:val="26"/>
        </w:rPr>
      </w:pPr>
    </w:p>
    <w:p w:rsidR="00F033C2" w:rsidRPr="00811FA5" w:rsidRDefault="00F033C2" w:rsidP="00055E5A">
      <w:pPr>
        <w:spacing w:line="276" w:lineRule="auto"/>
        <w:rPr>
          <w:sz w:val="26"/>
          <w:szCs w:val="26"/>
        </w:rPr>
      </w:pPr>
    </w:p>
    <w:p w:rsidR="00055E5A" w:rsidRDefault="00055E5A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055E5A" w:rsidRDefault="00055E5A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  <w:r w:rsidRPr="00055E5A">
        <w:rPr>
          <w:rFonts w:eastAsiaTheme="minorEastAsia"/>
          <w:b/>
          <w:sz w:val="26"/>
          <w:szCs w:val="26"/>
        </w:rPr>
        <w:t>6. Список литературы.</w:t>
      </w:r>
    </w:p>
    <w:p w:rsidR="0052296B" w:rsidRPr="00055E5A" w:rsidRDefault="0052296B" w:rsidP="00055E5A">
      <w:pPr>
        <w:tabs>
          <w:tab w:val="right" w:pos="9355"/>
        </w:tabs>
        <w:spacing w:line="276" w:lineRule="auto"/>
        <w:jc w:val="center"/>
        <w:rPr>
          <w:rFonts w:eastAsiaTheme="minorEastAsia"/>
          <w:b/>
          <w:sz w:val="26"/>
          <w:szCs w:val="26"/>
        </w:rPr>
      </w:pPr>
    </w:p>
    <w:p w:rsidR="00055E5A" w:rsidRPr="00055E5A" w:rsidRDefault="00055E5A" w:rsidP="00055E5A">
      <w:pPr>
        <w:tabs>
          <w:tab w:val="right" w:pos="9355"/>
        </w:tabs>
        <w:spacing w:line="720" w:lineRule="auto"/>
        <w:rPr>
          <w:rFonts w:eastAsiaTheme="minorEastAsia"/>
          <w:sz w:val="26"/>
          <w:szCs w:val="26"/>
        </w:rPr>
      </w:pPr>
      <w:r w:rsidRPr="00055E5A">
        <w:rPr>
          <w:rFonts w:eastAsiaTheme="minorEastAsia"/>
          <w:sz w:val="26"/>
          <w:szCs w:val="26"/>
        </w:rPr>
        <w:t xml:space="preserve">1. СНиП 2.01.07-85. Нагрузки и воздействия. </w:t>
      </w:r>
    </w:p>
    <w:p w:rsidR="00055E5A" w:rsidRPr="00055E5A" w:rsidRDefault="00055E5A" w:rsidP="00055E5A">
      <w:pPr>
        <w:tabs>
          <w:tab w:val="right" w:pos="9355"/>
        </w:tabs>
        <w:spacing w:line="720" w:lineRule="auto"/>
        <w:rPr>
          <w:rFonts w:eastAsiaTheme="minorEastAsia"/>
          <w:sz w:val="26"/>
          <w:szCs w:val="26"/>
        </w:rPr>
      </w:pPr>
      <w:r w:rsidRPr="00055E5A">
        <w:rPr>
          <w:rFonts w:eastAsiaTheme="minorEastAsia"/>
          <w:sz w:val="26"/>
          <w:szCs w:val="26"/>
        </w:rPr>
        <w:t>2. Байков В.Н. – Железобетонные конструкции.</w:t>
      </w:r>
    </w:p>
    <w:p w:rsidR="00055E5A" w:rsidRPr="00055E5A" w:rsidRDefault="00055E5A" w:rsidP="00055E5A">
      <w:pPr>
        <w:tabs>
          <w:tab w:val="right" w:pos="9355"/>
        </w:tabs>
        <w:spacing w:line="720" w:lineRule="auto"/>
        <w:rPr>
          <w:rFonts w:eastAsiaTheme="minorEastAsia"/>
          <w:sz w:val="26"/>
          <w:szCs w:val="26"/>
        </w:rPr>
      </w:pPr>
      <w:r w:rsidRPr="00055E5A">
        <w:rPr>
          <w:rFonts w:eastAsiaTheme="minorEastAsia"/>
          <w:sz w:val="26"/>
          <w:szCs w:val="26"/>
        </w:rPr>
        <w:t>3. Проектирование железобетонных конструкций. Справочник.</w:t>
      </w:r>
    </w:p>
    <w:p w:rsidR="00055E5A" w:rsidRPr="00055E5A" w:rsidRDefault="00055E5A" w:rsidP="00055E5A">
      <w:pPr>
        <w:tabs>
          <w:tab w:val="right" w:pos="9355"/>
        </w:tabs>
        <w:spacing w:line="720" w:lineRule="auto"/>
        <w:rPr>
          <w:rFonts w:eastAsiaTheme="minorEastAsia"/>
          <w:sz w:val="26"/>
          <w:szCs w:val="26"/>
        </w:rPr>
      </w:pPr>
      <w:r w:rsidRPr="00055E5A">
        <w:rPr>
          <w:rFonts w:eastAsiaTheme="minorEastAsia"/>
          <w:sz w:val="26"/>
          <w:szCs w:val="26"/>
        </w:rPr>
        <w:lastRenderedPageBreak/>
        <w:t>4. Пособие по проектированию предварительно напряженных конструкций.</w:t>
      </w:r>
    </w:p>
    <w:p w:rsidR="00055E5A" w:rsidRPr="00055E5A" w:rsidRDefault="00055E5A" w:rsidP="00055E5A">
      <w:pPr>
        <w:tabs>
          <w:tab w:val="right" w:pos="9355"/>
        </w:tabs>
        <w:spacing w:line="720" w:lineRule="auto"/>
        <w:rPr>
          <w:rFonts w:eastAsiaTheme="minorEastAsia"/>
          <w:sz w:val="26"/>
          <w:szCs w:val="26"/>
        </w:rPr>
      </w:pPr>
      <w:r w:rsidRPr="00055E5A">
        <w:rPr>
          <w:rFonts w:eastAsiaTheme="minorEastAsia"/>
          <w:sz w:val="26"/>
          <w:szCs w:val="26"/>
        </w:rPr>
        <w:t xml:space="preserve">5. </w:t>
      </w:r>
      <w:proofErr w:type="spellStart"/>
      <w:r w:rsidRPr="00055E5A">
        <w:rPr>
          <w:rFonts w:eastAsiaTheme="minorEastAsia"/>
          <w:sz w:val="26"/>
          <w:szCs w:val="26"/>
        </w:rPr>
        <w:t>Мандриков</w:t>
      </w:r>
      <w:proofErr w:type="spellEnd"/>
      <w:r w:rsidRPr="00055E5A">
        <w:rPr>
          <w:rFonts w:eastAsiaTheme="minorEastAsia"/>
          <w:sz w:val="26"/>
          <w:szCs w:val="26"/>
        </w:rPr>
        <w:t xml:space="preserve"> А.П. – Примеры расчета ЖБ конструкций.</w:t>
      </w:r>
    </w:p>
    <w:p w:rsidR="00055E5A" w:rsidRPr="00055E5A" w:rsidRDefault="00055E5A" w:rsidP="00055E5A">
      <w:pPr>
        <w:tabs>
          <w:tab w:val="right" w:pos="9355"/>
        </w:tabs>
        <w:spacing w:line="720" w:lineRule="auto"/>
        <w:rPr>
          <w:rFonts w:eastAsiaTheme="minorEastAsia"/>
          <w:sz w:val="26"/>
          <w:szCs w:val="26"/>
        </w:rPr>
      </w:pPr>
      <w:r w:rsidRPr="00055E5A">
        <w:rPr>
          <w:rFonts w:eastAsiaTheme="minorEastAsia"/>
          <w:sz w:val="26"/>
          <w:szCs w:val="26"/>
        </w:rPr>
        <w:t>6. СНиП 52-101-2003. Бетонные и ЖБ конструкции.</w:t>
      </w:r>
    </w:p>
    <w:p w:rsidR="00055E5A" w:rsidRPr="00055E5A" w:rsidRDefault="00055E5A" w:rsidP="00055E5A">
      <w:pPr>
        <w:tabs>
          <w:tab w:val="right" w:pos="9355"/>
        </w:tabs>
        <w:spacing w:line="720" w:lineRule="auto"/>
        <w:rPr>
          <w:rFonts w:eastAsiaTheme="minorEastAsia"/>
          <w:sz w:val="26"/>
          <w:szCs w:val="26"/>
        </w:rPr>
      </w:pPr>
      <w:r w:rsidRPr="00055E5A">
        <w:rPr>
          <w:rFonts w:eastAsiaTheme="minorEastAsia"/>
          <w:sz w:val="26"/>
          <w:szCs w:val="26"/>
        </w:rPr>
        <w:t xml:space="preserve">7. Аксенов Н.Б.  Инструкция пользователя программой </w:t>
      </w:r>
      <w:r w:rsidRPr="00055E5A">
        <w:rPr>
          <w:rFonts w:eastAsiaTheme="minorEastAsia"/>
          <w:sz w:val="26"/>
          <w:szCs w:val="26"/>
          <w:lang w:val="en-US"/>
        </w:rPr>
        <w:t>RAMA</w:t>
      </w:r>
      <w:r w:rsidRPr="00055E5A">
        <w:rPr>
          <w:rFonts w:eastAsiaTheme="minorEastAsia"/>
          <w:sz w:val="26"/>
          <w:szCs w:val="26"/>
        </w:rPr>
        <w:t>.</w:t>
      </w:r>
    </w:p>
    <w:p w:rsidR="00055E5A" w:rsidRPr="00055E5A" w:rsidRDefault="00055E5A" w:rsidP="00055E5A">
      <w:pPr>
        <w:tabs>
          <w:tab w:val="right" w:pos="9355"/>
        </w:tabs>
        <w:spacing w:line="720" w:lineRule="auto"/>
        <w:rPr>
          <w:rFonts w:eastAsiaTheme="minorEastAsia"/>
          <w:sz w:val="26"/>
          <w:szCs w:val="26"/>
        </w:rPr>
      </w:pPr>
      <w:r w:rsidRPr="00055E5A">
        <w:rPr>
          <w:rFonts w:eastAsiaTheme="minorEastAsia"/>
          <w:sz w:val="26"/>
          <w:szCs w:val="26"/>
        </w:rPr>
        <w:t>8. МУ по выполнению курсового проекта №2.</w:t>
      </w:r>
    </w:p>
    <w:p w:rsidR="00055E5A" w:rsidRPr="00055E5A" w:rsidRDefault="00055E5A" w:rsidP="00055E5A">
      <w:pPr>
        <w:spacing w:line="720" w:lineRule="auto"/>
      </w:pPr>
    </w:p>
    <w:p w:rsidR="00055E5A" w:rsidRPr="00055E5A" w:rsidRDefault="00055E5A" w:rsidP="00055E5A">
      <w:pPr>
        <w:spacing w:line="276" w:lineRule="auto"/>
        <w:rPr>
          <w:sz w:val="26"/>
          <w:szCs w:val="26"/>
        </w:rPr>
      </w:pPr>
    </w:p>
    <w:p w:rsidR="00055E5A" w:rsidRPr="00055E5A" w:rsidRDefault="00055E5A" w:rsidP="00055E5A">
      <w:pPr>
        <w:spacing w:line="276" w:lineRule="auto"/>
        <w:rPr>
          <w:sz w:val="26"/>
          <w:szCs w:val="26"/>
        </w:rPr>
      </w:pPr>
    </w:p>
    <w:p w:rsidR="00055E5A" w:rsidRPr="00055E5A" w:rsidRDefault="00055E5A" w:rsidP="00055E5A">
      <w:pPr>
        <w:spacing w:line="276" w:lineRule="auto"/>
        <w:rPr>
          <w:sz w:val="26"/>
          <w:szCs w:val="26"/>
        </w:rPr>
      </w:pPr>
    </w:p>
    <w:p w:rsidR="00055E5A" w:rsidRPr="00055E5A" w:rsidRDefault="00055E5A" w:rsidP="00055E5A">
      <w:pPr>
        <w:spacing w:line="276" w:lineRule="auto"/>
        <w:rPr>
          <w:sz w:val="26"/>
          <w:szCs w:val="26"/>
        </w:rPr>
      </w:pPr>
    </w:p>
    <w:p w:rsidR="00055E5A" w:rsidRPr="00055E5A" w:rsidRDefault="00055E5A" w:rsidP="00055E5A">
      <w:pPr>
        <w:spacing w:line="276" w:lineRule="auto"/>
        <w:rPr>
          <w:sz w:val="26"/>
          <w:szCs w:val="26"/>
        </w:rPr>
      </w:pPr>
    </w:p>
    <w:p w:rsidR="00055E5A" w:rsidRPr="00055E5A" w:rsidRDefault="00055E5A" w:rsidP="00055E5A">
      <w:pPr>
        <w:spacing w:line="276" w:lineRule="auto"/>
        <w:rPr>
          <w:sz w:val="26"/>
          <w:szCs w:val="26"/>
        </w:rPr>
      </w:pPr>
    </w:p>
    <w:p w:rsidR="00055E5A" w:rsidRPr="00055E5A" w:rsidRDefault="00055E5A" w:rsidP="00055E5A">
      <w:pPr>
        <w:spacing w:line="276" w:lineRule="auto"/>
        <w:rPr>
          <w:sz w:val="26"/>
          <w:szCs w:val="26"/>
        </w:rPr>
      </w:pPr>
    </w:p>
    <w:p w:rsidR="00055E5A" w:rsidRPr="00055E5A" w:rsidRDefault="00055E5A" w:rsidP="00055E5A">
      <w:pPr>
        <w:spacing w:line="276" w:lineRule="auto"/>
        <w:rPr>
          <w:sz w:val="26"/>
          <w:szCs w:val="26"/>
        </w:rPr>
      </w:pPr>
    </w:p>
    <w:p w:rsidR="00055E5A" w:rsidRPr="00055E5A" w:rsidRDefault="00055E5A" w:rsidP="00055E5A">
      <w:pPr>
        <w:spacing w:line="276" w:lineRule="auto"/>
        <w:rPr>
          <w:sz w:val="26"/>
          <w:szCs w:val="26"/>
        </w:rPr>
      </w:pPr>
    </w:p>
    <w:p w:rsidR="00055E5A" w:rsidRPr="00055E5A" w:rsidRDefault="00055E5A" w:rsidP="00055E5A">
      <w:pPr>
        <w:spacing w:line="276" w:lineRule="auto"/>
        <w:rPr>
          <w:sz w:val="26"/>
          <w:szCs w:val="26"/>
        </w:rPr>
      </w:pPr>
    </w:p>
    <w:p w:rsidR="00055E5A" w:rsidRPr="00055E5A" w:rsidRDefault="00055E5A" w:rsidP="00055E5A">
      <w:pPr>
        <w:spacing w:line="276" w:lineRule="auto"/>
        <w:rPr>
          <w:sz w:val="26"/>
          <w:szCs w:val="26"/>
        </w:rPr>
      </w:pPr>
    </w:p>
    <w:p w:rsidR="00055E5A" w:rsidRPr="00055E5A" w:rsidRDefault="00055E5A" w:rsidP="00055E5A">
      <w:pPr>
        <w:spacing w:line="276" w:lineRule="auto"/>
        <w:rPr>
          <w:sz w:val="26"/>
          <w:szCs w:val="26"/>
        </w:rPr>
      </w:pPr>
    </w:p>
    <w:p w:rsidR="00055E5A" w:rsidRDefault="00055E5A" w:rsidP="00055E5A">
      <w:pPr>
        <w:spacing w:line="276" w:lineRule="auto"/>
        <w:rPr>
          <w:sz w:val="26"/>
          <w:szCs w:val="26"/>
        </w:rPr>
      </w:pPr>
    </w:p>
    <w:p w:rsidR="00055E5A" w:rsidRDefault="00055E5A" w:rsidP="00055E5A">
      <w:pPr>
        <w:spacing w:line="276" w:lineRule="auto"/>
        <w:rPr>
          <w:sz w:val="26"/>
          <w:szCs w:val="26"/>
        </w:rPr>
      </w:pPr>
    </w:p>
    <w:p w:rsidR="00055E5A" w:rsidRDefault="00055E5A" w:rsidP="00055E5A">
      <w:pPr>
        <w:spacing w:line="276" w:lineRule="auto"/>
        <w:rPr>
          <w:sz w:val="26"/>
          <w:szCs w:val="26"/>
        </w:rPr>
      </w:pPr>
    </w:p>
    <w:p w:rsidR="00055E5A" w:rsidRDefault="00055E5A" w:rsidP="00055E5A">
      <w:pPr>
        <w:spacing w:line="276" w:lineRule="auto"/>
        <w:rPr>
          <w:sz w:val="26"/>
          <w:szCs w:val="26"/>
        </w:rPr>
      </w:pPr>
    </w:p>
    <w:p w:rsidR="00A32841" w:rsidRPr="00A47F6E" w:rsidRDefault="00A32841" w:rsidP="00A47F6E">
      <w:pPr>
        <w:tabs>
          <w:tab w:val="right" w:pos="9355"/>
        </w:tabs>
        <w:rPr>
          <w:rFonts w:eastAsiaTheme="minorEastAsia"/>
          <w:sz w:val="26"/>
          <w:szCs w:val="26"/>
        </w:rPr>
      </w:pPr>
    </w:p>
    <w:sectPr w:rsidR="00A32841" w:rsidRPr="00A47F6E" w:rsidSect="001B1714">
      <w:type w:val="continuous"/>
      <w:pgSz w:w="11906" w:h="16838"/>
      <w:pgMar w:top="1134" w:right="850" w:bottom="1134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DB2" w:rsidRDefault="007E0DB2" w:rsidP="00770457">
      <w:r>
        <w:separator/>
      </w:r>
    </w:p>
  </w:endnote>
  <w:endnote w:type="continuationSeparator" w:id="0">
    <w:p w:rsidR="007E0DB2" w:rsidRDefault="007E0DB2" w:rsidP="00770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D26" w:rsidRDefault="00265D26" w:rsidP="001967A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65D26" w:rsidRDefault="00265D2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D26" w:rsidRDefault="00265D26" w:rsidP="001967A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A33C8">
      <w:rPr>
        <w:rStyle w:val="a9"/>
        <w:noProof/>
      </w:rPr>
      <w:t>15</w:t>
    </w:r>
    <w:r>
      <w:rPr>
        <w:rStyle w:val="a9"/>
      </w:rPr>
      <w:fldChar w:fldCharType="end"/>
    </w:r>
  </w:p>
  <w:p w:rsidR="00265D26" w:rsidRDefault="00265D2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DB2" w:rsidRDefault="007E0DB2" w:rsidP="00770457">
      <w:r>
        <w:separator/>
      </w:r>
    </w:p>
  </w:footnote>
  <w:footnote w:type="continuationSeparator" w:id="0">
    <w:p w:rsidR="007E0DB2" w:rsidRDefault="007E0DB2" w:rsidP="00770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6D1E"/>
    <w:multiLevelType w:val="hybridMultilevel"/>
    <w:tmpl w:val="448AB84C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501A0"/>
    <w:multiLevelType w:val="hybridMultilevel"/>
    <w:tmpl w:val="BC0A56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F5559"/>
    <w:multiLevelType w:val="multilevel"/>
    <w:tmpl w:val="03BE08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10A3D36"/>
    <w:multiLevelType w:val="multilevel"/>
    <w:tmpl w:val="0554C1C6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22D030CA"/>
    <w:multiLevelType w:val="hybridMultilevel"/>
    <w:tmpl w:val="448AB84C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A7258"/>
    <w:multiLevelType w:val="multilevel"/>
    <w:tmpl w:val="260267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56C87B0D"/>
    <w:multiLevelType w:val="hybridMultilevel"/>
    <w:tmpl w:val="20DC0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7A79D8"/>
    <w:multiLevelType w:val="multilevel"/>
    <w:tmpl w:val="14E27B2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590A2C75"/>
    <w:multiLevelType w:val="multilevel"/>
    <w:tmpl w:val="14E27B2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5A540423"/>
    <w:multiLevelType w:val="hybridMultilevel"/>
    <w:tmpl w:val="448AB84C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953E57"/>
    <w:multiLevelType w:val="multilevel"/>
    <w:tmpl w:val="69EE31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5E6764EA"/>
    <w:multiLevelType w:val="hybridMultilevel"/>
    <w:tmpl w:val="448AB84C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E949F3"/>
    <w:multiLevelType w:val="multilevel"/>
    <w:tmpl w:val="73924914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688D31F7"/>
    <w:multiLevelType w:val="multilevel"/>
    <w:tmpl w:val="808E65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5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088" w:hanging="1800"/>
      </w:pPr>
      <w:rPr>
        <w:rFonts w:hint="default"/>
      </w:rPr>
    </w:lvl>
  </w:abstractNum>
  <w:abstractNum w:abstractNumId="14">
    <w:nsid w:val="6F067639"/>
    <w:multiLevelType w:val="multilevel"/>
    <w:tmpl w:val="8154D0D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FE679C1"/>
    <w:multiLevelType w:val="hybridMultilevel"/>
    <w:tmpl w:val="448AB84C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14"/>
  </w:num>
  <w:num w:numId="5">
    <w:abstractNumId w:val="3"/>
  </w:num>
  <w:num w:numId="6">
    <w:abstractNumId w:val="11"/>
  </w:num>
  <w:num w:numId="7">
    <w:abstractNumId w:val="4"/>
  </w:num>
  <w:num w:numId="8">
    <w:abstractNumId w:val="9"/>
  </w:num>
  <w:num w:numId="9">
    <w:abstractNumId w:val="0"/>
  </w:num>
  <w:num w:numId="10">
    <w:abstractNumId w:val="13"/>
  </w:num>
  <w:num w:numId="11">
    <w:abstractNumId w:val="15"/>
  </w:num>
  <w:num w:numId="12">
    <w:abstractNumId w:val="8"/>
  </w:num>
  <w:num w:numId="13">
    <w:abstractNumId w:val="7"/>
  </w:num>
  <w:num w:numId="14">
    <w:abstractNumId w:val="1"/>
  </w:num>
  <w:num w:numId="15">
    <w:abstractNumId w:val="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F08"/>
    <w:rsid w:val="000012E2"/>
    <w:rsid w:val="00015BE3"/>
    <w:rsid w:val="00027E8F"/>
    <w:rsid w:val="00037C93"/>
    <w:rsid w:val="00041767"/>
    <w:rsid w:val="000518BD"/>
    <w:rsid w:val="00053667"/>
    <w:rsid w:val="00055E5A"/>
    <w:rsid w:val="00062BA3"/>
    <w:rsid w:val="000675FE"/>
    <w:rsid w:val="00071A1F"/>
    <w:rsid w:val="00072AFE"/>
    <w:rsid w:val="00076533"/>
    <w:rsid w:val="000774DE"/>
    <w:rsid w:val="00081C58"/>
    <w:rsid w:val="00082F44"/>
    <w:rsid w:val="000900BB"/>
    <w:rsid w:val="0009127A"/>
    <w:rsid w:val="000917F1"/>
    <w:rsid w:val="000A46FE"/>
    <w:rsid w:val="000A6841"/>
    <w:rsid w:val="000B59EE"/>
    <w:rsid w:val="000C016A"/>
    <w:rsid w:val="000C3D8E"/>
    <w:rsid w:val="000C46B8"/>
    <w:rsid w:val="000D2FA1"/>
    <w:rsid w:val="000F77B2"/>
    <w:rsid w:val="001020DD"/>
    <w:rsid w:val="00120261"/>
    <w:rsid w:val="00127FBE"/>
    <w:rsid w:val="00130F08"/>
    <w:rsid w:val="00134038"/>
    <w:rsid w:val="00147F67"/>
    <w:rsid w:val="00156413"/>
    <w:rsid w:val="0015786A"/>
    <w:rsid w:val="001612C5"/>
    <w:rsid w:val="001676C3"/>
    <w:rsid w:val="001729FD"/>
    <w:rsid w:val="00182FF6"/>
    <w:rsid w:val="00186826"/>
    <w:rsid w:val="00194595"/>
    <w:rsid w:val="001967AF"/>
    <w:rsid w:val="0019732A"/>
    <w:rsid w:val="001A04DE"/>
    <w:rsid w:val="001A2645"/>
    <w:rsid w:val="001B1714"/>
    <w:rsid w:val="001B6A42"/>
    <w:rsid w:val="001C44A6"/>
    <w:rsid w:val="001C5351"/>
    <w:rsid w:val="001D1BD4"/>
    <w:rsid w:val="001D4344"/>
    <w:rsid w:val="001E652E"/>
    <w:rsid w:val="001F4D6D"/>
    <w:rsid w:val="00200B98"/>
    <w:rsid w:val="00206AA7"/>
    <w:rsid w:val="00211BD6"/>
    <w:rsid w:val="0022426B"/>
    <w:rsid w:val="00233AC9"/>
    <w:rsid w:val="00237433"/>
    <w:rsid w:val="002404ED"/>
    <w:rsid w:val="002449BE"/>
    <w:rsid w:val="00247D4C"/>
    <w:rsid w:val="00251171"/>
    <w:rsid w:val="00253942"/>
    <w:rsid w:val="00262EF0"/>
    <w:rsid w:val="00265D26"/>
    <w:rsid w:val="00272887"/>
    <w:rsid w:val="00272E46"/>
    <w:rsid w:val="0028221F"/>
    <w:rsid w:val="0029161C"/>
    <w:rsid w:val="002A33C8"/>
    <w:rsid w:val="002A515A"/>
    <w:rsid w:val="002C0522"/>
    <w:rsid w:val="002C119B"/>
    <w:rsid w:val="002C1DBD"/>
    <w:rsid w:val="002C3733"/>
    <w:rsid w:val="002C66C2"/>
    <w:rsid w:val="002D1504"/>
    <w:rsid w:val="002F0B9E"/>
    <w:rsid w:val="002F57F6"/>
    <w:rsid w:val="002F6A5A"/>
    <w:rsid w:val="002F79C9"/>
    <w:rsid w:val="003207E1"/>
    <w:rsid w:val="00322DCF"/>
    <w:rsid w:val="00326D30"/>
    <w:rsid w:val="003321AF"/>
    <w:rsid w:val="00332CD2"/>
    <w:rsid w:val="00354B6D"/>
    <w:rsid w:val="0039459C"/>
    <w:rsid w:val="003A1A47"/>
    <w:rsid w:val="003A7505"/>
    <w:rsid w:val="003C2685"/>
    <w:rsid w:val="003D323D"/>
    <w:rsid w:val="003E01D4"/>
    <w:rsid w:val="003F08A3"/>
    <w:rsid w:val="003F5DA7"/>
    <w:rsid w:val="003F72CF"/>
    <w:rsid w:val="004060DD"/>
    <w:rsid w:val="004076A8"/>
    <w:rsid w:val="004123AC"/>
    <w:rsid w:val="0042022C"/>
    <w:rsid w:val="0042382E"/>
    <w:rsid w:val="0042507A"/>
    <w:rsid w:val="004352A5"/>
    <w:rsid w:val="004362ED"/>
    <w:rsid w:val="004556F5"/>
    <w:rsid w:val="00457CA7"/>
    <w:rsid w:val="00460F73"/>
    <w:rsid w:val="00470DE8"/>
    <w:rsid w:val="00477E92"/>
    <w:rsid w:val="00477F0A"/>
    <w:rsid w:val="00481D24"/>
    <w:rsid w:val="004852C4"/>
    <w:rsid w:val="004902CC"/>
    <w:rsid w:val="00492060"/>
    <w:rsid w:val="004A12C2"/>
    <w:rsid w:val="004B2E02"/>
    <w:rsid w:val="004B457D"/>
    <w:rsid w:val="004B6B8F"/>
    <w:rsid w:val="004C6D74"/>
    <w:rsid w:val="004D24E1"/>
    <w:rsid w:val="004E0351"/>
    <w:rsid w:val="004F5021"/>
    <w:rsid w:val="00501C8E"/>
    <w:rsid w:val="00505499"/>
    <w:rsid w:val="005115AA"/>
    <w:rsid w:val="005170E4"/>
    <w:rsid w:val="0052296B"/>
    <w:rsid w:val="00525E28"/>
    <w:rsid w:val="0053698B"/>
    <w:rsid w:val="00544E69"/>
    <w:rsid w:val="00553D41"/>
    <w:rsid w:val="00566580"/>
    <w:rsid w:val="00572750"/>
    <w:rsid w:val="0057535C"/>
    <w:rsid w:val="005853A9"/>
    <w:rsid w:val="00590DF0"/>
    <w:rsid w:val="005B2B03"/>
    <w:rsid w:val="005C3889"/>
    <w:rsid w:val="005C73D6"/>
    <w:rsid w:val="005E1C25"/>
    <w:rsid w:val="005E1D00"/>
    <w:rsid w:val="005E28D3"/>
    <w:rsid w:val="005E2B7E"/>
    <w:rsid w:val="005E7A75"/>
    <w:rsid w:val="00601B75"/>
    <w:rsid w:val="0060287A"/>
    <w:rsid w:val="00621FC4"/>
    <w:rsid w:val="00625E44"/>
    <w:rsid w:val="00637593"/>
    <w:rsid w:val="00644718"/>
    <w:rsid w:val="00650DDB"/>
    <w:rsid w:val="006664D3"/>
    <w:rsid w:val="00680695"/>
    <w:rsid w:val="006843E3"/>
    <w:rsid w:val="00693F27"/>
    <w:rsid w:val="006956F7"/>
    <w:rsid w:val="006A767C"/>
    <w:rsid w:val="006B024F"/>
    <w:rsid w:val="006E0954"/>
    <w:rsid w:val="006E7B41"/>
    <w:rsid w:val="006E7EA3"/>
    <w:rsid w:val="00700316"/>
    <w:rsid w:val="0071486F"/>
    <w:rsid w:val="00717681"/>
    <w:rsid w:val="00717AA8"/>
    <w:rsid w:val="00717F25"/>
    <w:rsid w:val="00721479"/>
    <w:rsid w:val="007340DC"/>
    <w:rsid w:val="00736E6F"/>
    <w:rsid w:val="00747718"/>
    <w:rsid w:val="00752D7F"/>
    <w:rsid w:val="00766F24"/>
    <w:rsid w:val="00770457"/>
    <w:rsid w:val="00770F11"/>
    <w:rsid w:val="00782CBC"/>
    <w:rsid w:val="00792900"/>
    <w:rsid w:val="007945B1"/>
    <w:rsid w:val="007A4E19"/>
    <w:rsid w:val="007B7956"/>
    <w:rsid w:val="007C55A1"/>
    <w:rsid w:val="007C5A27"/>
    <w:rsid w:val="007C67D2"/>
    <w:rsid w:val="007D55CF"/>
    <w:rsid w:val="007E0DB2"/>
    <w:rsid w:val="007E3515"/>
    <w:rsid w:val="007E4CE8"/>
    <w:rsid w:val="007E7C13"/>
    <w:rsid w:val="007F01B9"/>
    <w:rsid w:val="007F02B3"/>
    <w:rsid w:val="00801669"/>
    <w:rsid w:val="00803760"/>
    <w:rsid w:val="00810981"/>
    <w:rsid w:val="00811FA5"/>
    <w:rsid w:val="00822B48"/>
    <w:rsid w:val="008252C9"/>
    <w:rsid w:val="00836136"/>
    <w:rsid w:val="008413D5"/>
    <w:rsid w:val="00843CF9"/>
    <w:rsid w:val="00844896"/>
    <w:rsid w:val="00851A73"/>
    <w:rsid w:val="00854158"/>
    <w:rsid w:val="0086589F"/>
    <w:rsid w:val="00887CF8"/>
    <w:rsid w:val="008A25C1"/>
    <w:rsid w:val="008A6ED4"/>
    <w:rsid w:val="008B2479"/>
    <w:rsid w:val="008C2CF0"/>
    <w:rsid w:val="008C3105"/>
    <w:rsid w:val="008D5CE2"/>
    <w:rsid w:val="008D6B12"/>
    <w:rsid w:val="008E1F3B"/>
    <w:rsid w:val="008F045C"/>
    <w:rsid w:val="008F49AE"/>
    <w:rsid w:val="00905EB4"/>
    <w:rsid w:val="00907F95"/>
    <w:rsid w:val="00947142"/>
    <w:rsid w:val="00967DC3"/>
    <w:rsid w:val="00970A5E"/>
    <w:rsid w:val="00974DE0"/>
    <w:rsid w:val="00996757"/>
    <w:rsid w:val="009A2207"/>
    <w:rsid w:val="009A2C67"/>
    <w:rsid w:val="009A5D4F"/>
    <w:rsid w:val="009A5EE5"/>
    <w:rsid w:val="009B34AD"/>
    <w:rsid w:val="009C1161"/>
    <w:rsid w:val="009C2F02"/>
    <w:rsid w:val="009C5E91"/>
    <w:rsid w:val="009D3E25"/>
    <w:rsid w:val="009D4291"/>
    <w:rsid w:val="009E2281"/>
    <w:rsid w:val="009E2BA3"/>
    <w:rsid w:val="009E3246"/>
    <w:rsid w:val="009F057B"/>
    <w:rsid w:val="009F0D55"/>
    <w:rsid w:val="009F1381"/>
    <w:rsid w:val="00A0729C"/>
    <w:rsid w:val="00A1036E"/>
    <w:rsid w:val="00A32841"/>
    <w:rsid w:val="00A376FB"/>
    <w:rsid w:val="00A37E6E"/>
    <w:rsid w:val="00A40128"/>
    <w:rsid w:val="00A46A38"/>
    <w:rsid w:val="00A47F6E"/>
    <w:rsid w:val="00A50D98"/>
    <w:rsid w:val="00A51D5E"/>
    <w:rsid w:val="00A56E05"/>
    <w:rsid w:val="00A60418"/>
    <w:rsid w:val="00A612C0"/>
    <w:rsid w:val="00A67108"/>
    <w:rsid w:val="00A70078"/>
    <w:rsid w:val="00A83474"/>
    <w:rsid w:val="00A84E19"/>
    <w:rsid w:val="00A92AA3"/>
    <w:rsid w:val="00A931B8"/>
    <w:rsid w:val="00A9655A"/>
    <w:rsid w:val="00AA3DD1"/>
    <w:rsid w:val="00AA43A1"/>
    <w:rsid w:val="00AB473A"/>
    <w:rsid w:val="00AB6E0C"/>
    <w:rsid w:val="00AC2AED"/>
    <w:rsid w:val="00AC2BF4"/>
    <w:rsid w:val="00AC3333"/>
    <w:rsid w:val="00AC5715"/>
    <w:rsid w:val="00AC69F6"/>
    <w:rsid w:val="00AD0C59"/>
    <w:rsid w:val="00AD47B6"/>
    <w:rsid w:val="00AE1CB5"/>
    <w:rsid w:val="00AE3C21"/>
    <w:rsid w:val="00AE5803"/>
    <w:rsid w:val="00AE6CDE"/>
    <w:rsid w:val="00B160BC"/>
    <w:rsid w:val="00B22A70"/>
    <w:rsid w:val="00B25C12"/>
    <w:rsid w:val="00B25D19"/>
    <w:rsid w:val="00B30E6E"/>
    <w:rsid w:val="00B34122"/>
    <w:rsid w:val="00B34999"/>
    <w:rsid w:val="00B403CB"/>
    <w:rsid w:val="00B44C62"/>
    <w:rsid w:val="00B46A98"/>
    <w:rsid w:val="00B5145D"/>
    <w:rsid w:val="00B51E22"/>
    <w:rsid w:val="00B56228"/>
    <w:rsid w:val="00B566DC"/>
    <w:rsid w:val="00B57EB1"/>
    <w:rsid w:val="00B66C73"/>
    <w:rsid w:val="00B66DEB"/>
    <w:rsid w:val="00B72A18"/>
    <w:rsid w:val="00B73DE2"/>
    <w:rsid w:val="00B749B7"/>
    <w:rsid w:val="00B835E7"/>
    <w:rsid w:val="00B85469"/>
    <w:rsid w:val="00B9139C"/>
    <w:rsid w:val="00B945C0"/>
    <w:rsid w:val="00B96E26"/>
    <w:rsid w:val="00BA290F"/>
    <w:rsid w:val="00BA4CD9"/>
    <w:rsid w:val="00BA628C"/>
    <w:rsid w:val="00BB544B"/>
    <w:rsid w:val="00BC38CE"/>
    <w:rsid w:val="00BD339D"/>
    <w:rsid w:val="00BD46B8"/>
    <w:rsid w:val="00BE2261"/>
    <w:rsid w:val="00BF25B6"/>
    <w:rsid w:val="00C039BB"/>
    <w:rsid w:val="00C13E17"/>
    <w:rsid w:val="00C55CB1"/>
    <w:rsid w:val="00C60C22"/>
    <w:rsid w:val="00C70B84"/>
    <w:rsid w:val="00C71CC7"/>
    <w:rsid w:val="00C803B5"/>
    <w:rsid w:val="00C927A0"/>
    <w:rsid w:val="00CA293A"/>
    <w:rsid w:val="00CA762E"/>
    <w:rsid w:val="00CB06CC"/>
    <w:rsid w:val="00CB10E7"/>
    <w:rsid w:val="00CB2404"/>
    <w:rsid w:val="00CB3E00"/>
    <w:rsid w:val="00CB6760"/>
    <w:rsid w:val="00CC0805"/>
    <w:rsid w:val="00CC76D8"/>
    <w:rsid w:val="00CD09A2"/>
    <w:rsid w:val="00CE71C0"/>
    <w:rsid w:val="00CF1158"/>
    <w:rsid w:val="00CF3F70"/>
    <w:rsid w:val="00D14799"/>
    <w:rsid w:val="00D226A9"/>
    <w:rsid w:val="00D24257"/>
    <w:rsid w:val="00D33B12"/>
    <w:rsid w:val="00D41527"/>
    <w:rsid w:val="00D43911"/>
    <w:rsid w:val="00D55449"/>
    <w:rsid w:val="00D55EA2"/>
    <w:rsid w:val="00D66D56"/>
    <w:rsid w:val="00D71C41"/>
    <w:rsid w:val="00D72A68"/>
    <w:rsid w:val="00D740E1"/>
    <w:rsid w:val="00D83F94"/>
    <w:rsid w:val="00D855F6"/>
    <w:rsid w:val="00D97D03"/>
    <w:rsid w:val="00D97DEB"/>
    <w:rsid w:val="00DC3F7F"/>
    <w:rsid w:val="00DC72A4"/>
    <w:rsid w:val="00DD10A6"/>
    <w:rsid w:val="00DD184A"/>
    <w:rsid w:val="00DD51FB"/>
    <w:rsid w:val="00DD6D3F"/>
    <w:rsid w:val="00DE7805"/>
    <w:rsid w:val="00DF08EA"/>
    <w:rsid w:val="00DF158A"/>
    <w:rsid w:val="00DF1D9B"/>
    <w:rsid w:val="00DF2D50"/>
    <w:rsid w:val="00DF6E6C"/>
    <w:rsid w:val="00E0123F"/>
    <w:rsid w:val="00E016E4"/>
    <w:rsid w:val="00E11A45"/>
    <w:rsid w:val="00E22681"/>
    <w:rsid w:val="00E271D0"/>
    <w:rsid w:val="00E3776C"/>
    <w:rsid w:val="00E4137E"/>
    <w:rsid w:val="00E430A1"/>
    <w:rsid w:val="00E448F1"/>
    <w:rsid w:val="00E44EF7"/>
    <w:rsid w:val="00E56D35"/>
    <w:rsid w:val="00E63395"/>
    <w:rsid w:val="00E72CEC"/>
    <w:rsid w:val="00E74F33"/>
    <w:rsid w:val="00E762B1"/>
    <w:rsid w:val="00E94F6A"/>
    <w:rsid w:val="00E95723"/>
    <w:rsid w:val="00EA2626"/>
    <w:rsid w:val="00EB5C8D"/>
    <w:rsid w:val="00EB7029"/>
    <w:rsid w:val="00EB7607"/>
    <w:rsid w:val="00EC189D"/>
    <w:rsid w:val="00EE4E2C"/>
    <w:rsid w:val="00EE5F30"/>
    <w:rsid w:val="00F01D9B"/>
    <w:rsid w:val="00F033C2"/>
    <w:rsid w:val="00F05CC3"/>
    <w:rsid w:val="00F05E1A"/>
    <w:rsid w:val="00F1573B"/>
    <w:rsid w:val="00F31A74"/>
    <w:rsid w:val="00F353C8"/>
    <w:rsid w:val="00F36A89"/>
    <w:rsid w:val="00F4172E"/>
    <w:rsid w:val="00F4569A"/>
    <w:rsid w:val="00F72318"/>
    <w:rsid w:val="00F72D4B"/>
    <w:rsid w:val="00F73CAD"/>
    <w:rsid w:val="00F90DDC"/>
    <w:rsid w:val="00F91AFD"/>
    <w:rsid w:val="00F95643"/>
    <w:rsid w:val="00FA1D38"/>
    <w:rsid w:val="00FA6AB1"/>
    <w:rsid w:val="00FA6B0B"/>
    <w:rsid w:val="00FB381E"/>
    <w:rsid w:val="00FB72CD"/>
    <w:rsid w:val="00FC177B"/>
    <w:rsid w:val="00FC705E"/>
    <w:rsid w:val="00FC7D77"/>
    <w:rsid w:val="00FD3AFD"/>
    <w:rsid w:val="00FE141C"/>
    <w:rsid w:val="00FE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0F0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D2FA1"/>
    <w:pPr>
      <w:keepNext/>
      <w:keepLines/>
      <w:spacing w:before="480" w:line="240" w:lineRule="exac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8">
    <w:name w:val="Font Style118"/>
    <w:rsid w:val="00130F0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1">
    <w:name w:val="Font Style121"/>
    <w:rsid w:val="00130F08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"/>
    <w:rsid w:val="00130F08"/>
    <w:pPr>
      <w:widowControl w:val="0"/>
      <w:autoSpaceDE w:val="0"/>
      <w:autoSpaceDN w:val="0"/>
      <w:adjustRightInd w:val="0"/>
      <w:jc w:val="center"/>
    </w:pPr>
  </w:style>
  <w:style w:type="paragraph" w:customStyle="1" w:styleId="Style99">
    <w:name w:val="Style99"/>
    <w:basedOn w:val="a"/>
    <w:rsid w:val="00130F08"/>
    <w:pPr>
      <w:widowControl w:val="0"/>
      <w:autoSpaceDE w:val="0"/>
      <w:autoSpaceDN w:val="0"/>
      <w:adjustRightInd w:val="0"/>
      <w:spacing w:line="235" w:lineRule="exact"/>
      <w:ind w:hanging="1157"/>
    </w:pPr>
  </w:style>
  <w:style w:type="paragraph" w:styleId="a3">
    <w:name w:val="Body Text Indent"/>
    <w:basedOn w:val="a"/>
    <w:link w:val="a4"/>
    <w:rsid w:val="008C3105"/>
    <w:pPr>
      <w:ind w:firstLine="708"/>
      <w:jc w:val="both"/>
    </w:pPr>
    <w:rPr>
      <w:bCs/>
    </w:rPr>
  </w:style>
  <w:style w:type="paragraph" w:styleId="a5">
    <w:name w:val="List Paragraph"/>
    <w:basedOn w:val="a"/>
    <w:uiPriority w:val="34"/>
    <w:qFormat/>
    <w:rsid w:val="00E94F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Placeholder Text"/>
    <w:uiPriority w:val="99"/>
    <w:semiHidden/>
    <w:rsid w:val="00E94F6A"/>
    <w:rPr>
      <w:color w:val="808080"/>
    </w:rPr>
  </w:style>
  <w:style w:type="character" w:customStyle="1" w:styleId="FontStyle117">
    <w:name w:val="Font Style117"/>
    <w:rsid w:val="00477F0A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">
    <w:name w:val="Style5"/>
    <w:basedOn w:val="a"/>
    <w:rsid w:val="00477F0A"/>
    <w:pPr>
      <w:widowControl w:val="0"/>
      <w:autoSpaceDE w:val="0"/>
      <w:autoSpaceDN w:val="0"/>
      <w:adjustRightInd w:val="0"/>
      <w:spacing w:line="228" w:lineRule="exact"/>
      <w:ind w:firstLine="485"/>
    </w:pPr>
  </w:style>
  <w:style w:type="character" w:customStyle="1" w:styleId="FontStyle120">
    <w:name w:val="Font Style120"/>
    <w:rsid w:val="00477F0A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136">
    <w:name w:val="Font Style136"/>
    <w:rsid w:val="00477F0A"/>
    <w:rPr>
      <w:rFonts w:ascii="Times New Roman" w:hAnsi="Times New Roman" w:cs="Times New Roman"/>
      <w:b/>
      <w:bCs/>
      <w:spacing w:val="10"/>
      <w:sz w:val="22"/>
      <w:szCs w:val="22"/>
    </w:rPr>
  </w:style>
  <w:style w:type="paragraph" w:customStyle="1" w:styleId="Style4">
    <w:name w:val="Style4"/>
    <w:basedOn w:val="a"/>
    <w:rsid w:val="00E762B1"/>
    <w:pPr>
      <w:widowControl w:val="0"/>
      <w:autoSpaceDE w:val="0"/>
      <w:autoSpaceDN w:val="0"/>
      <w:adjustRightInd w:val="0"/>
      <w:spacing w:line="228" w:lineRule="exact"/>
      <w:ind w:firstLine="509"/>
      <w:jc w:val="both"/>
    </w:pPr>
  </w:style>
  <w:style w:type="paragraph" w:customStyle="1" w:styleId="Style3">
    <w:name w:val="Style3"/>
    <w:basedOn w:val="a"/>
    <w:rsid w:val="00E762B1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E762B1"/>
    <w:pPr>
      <w:widowControl w:val="0"/>
      <w:autoSpaceDE w:val="0"/>
      <w:autoSpaceDN w:val="0"/>
      <w:adjustRightInd w:val="0"/>
      <w:jc w:val="both"/>
    </w:pPr>
  </w:style>
  <w:style w:type="paragraph" w:customStyle="1" w:styleId="Style22">
    <w:name w:val="Style22"/>
    <w:basedOn w:val="a"/>
    <w:rsid w:val="00E762B1"/>
    <w:pPr>
      <w:widowControl w:val="0"/>
      <w:autoSpaceDE w:val="0"/>
      <w:autoSpaceDN w:val="0"/>
      <w:adjustRightInd w:val="0"/>
    </w:pPr>
  </w:style>
  <w:style w:type="paragraph" w:customStyle="1" w:styleId="Style86">
    <w:name w:val="Style86"/>
    <w:basedOn w:val="a"/>
    <w:rsid w:val="00E762B1"/>
    <w:pPr>
      <w:widowControl w:val="0"/>
      <w:autoSpaceDE w:val="0"/>
      <w:autoSpaceDN w:val="0"/>
      <w:adjustRightInd w:val="0"/>
      <w:spacing w:line="234" w:lineRule="exact"/>
      <w:ind w:firstLine="2002"/>
    </w:pPr>
  </w:style>
  <w:style w:type="paragraph" w:customStyle="1" w:styleId="Style88">
    <w:name w:val="Style88"/>
    <w:basedOn w:val="a"/>
    <w:rsid w:val="00E762B1"/>
    <w:pPr>
      <w:widowControl w:val="0"/>
      <w:autoSpaceDE w:val="0"/>
      <w:autoSpaceDN w:val="0"/>
      <w:adjustRightInd w:val="0"/>
      <w:spacing w:line="216" w:lineRule="exact"/>
      <w:ind w:firstLine="341"/>
      <w:jc w:val="both"/>
    </w:pPr>
  </w:style>
  <w:style w:type="paragraph" w:customStyle="1" w:styleId="Style17">
    <w:name w:val="Style17"/>
    <w:basedOn w:val="a"/>
    <w:rsid w:val="00081C58"/>
    <w:pPr>
      <w:widowControl w:val="0"/>
      <w:autoSpaceDE w:val="0"/>
      <w:autoSpaceDN w:val="0"/>
      <w:adjustRightInd w:val="0"/>
      <w:spacing w:line="230" w:lineRule="exact"/>
      <w:jc w:val="both"/>
    </w:pPr>
  </w:style>
  <w:style w:type="paragraph" w:customStyle="1" w:styleId="Style7">
    <w:name w:val="Style7"/>
    <w:basedOn w:val="a"/>
    <w:rsid w:val="00081C58"/>
    <w:pPr>
      <w:widowControl w:val="0"/>
      <w:autoSpaceDE w:val="0"/>
      <w:autoSpaceDN w:val="0"/>
      <w:adjustRightInd w:val="0"/>
      <w:spacing w:line="235" w:lineRule="exact"/>
      <w:ind w:hanging="706"/>
    </w:pPr>
  </w:style>
  <w:style w:type="paragraph" w:customStyle="1" w:styleId="Style18">
    <w:name w:val="Style18"/>
    <w:basedOn w:val="a"/>
    <w:rsid w:val="00081C58"/>
    <w:pPr>
      <w:widowControl w:val="0"/>
      <w:autoSpaceDE w:val="0"/>
      <w:autoSpaceDN w:val="0"/>
      <w:adjustRightInd w:val="0"/>
      <w:spacing w:line="245" w:lineRule="exact"/>
      <w:ind w:firstLine="758"/>
    </w:pPr>
  </w:style>
  <w:style w:type="paragraph" w:customStyle="1" w:styleId="Style19">
    <w:name w:val="Style19"/>
    <w:basedOn w:val="a"/>
    <w:rsid w:val="00081C58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081C58"/>
    <w:pPr>
      <w:widowControl w:val="0"/>
      <w:autoSpaceDE w:val="0"/>
      <w:autoSpaceDN w:val="0"/>
      <w:adjustRightInd w:val="0"/>
      <w:spacing w:line="235" w:lineRule="exact"/>
      <w:ind w:hanging="403"/>
    </w:pPr>
  </w:style>
  <w:style w:type="character" w:customStyle="1" w:styleId="FontStyle105">
    <w:name w:val="Font Style105"/>
    <w:rsid w:val="00081C58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7">
    <w:name w:val="footer"/>
    <w:basedOn w:val="a"/>
    <w:link w:val="a8"/>
    <w:uiPriority w:val="99"/>
    <w:rsid w:val="0004176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041767"/>
  </w:style>
  <w:style w:type="character" w:customStyle="1" w:styleId="a4">
    <w:name w:val="Основной текст с отступом Знак"/>
    <w:link w:val="a3"/>
    <w:semiHidden/>
    <w:rsid w:val="00B46A98"/>
    <w:rPr>
      <w:bCs/>
      <w:sz w:val="24"/>
      <w:szCs w:val="24"/>
      <w:lang w:val="ru-RU" w:eastAsia="ru-RU" w:bidi="ar-SA"/>
    </w:rPr>
  </w:style>
  <w:style w:type="paragraph" w:styleId="aa">
    <w:name w:val="Balloon Text"/>
    <w:basedOn w:val="a"/>
    <w:link w:val="ab"/>
    <w:uiPriority w:val="99"/>
    <w:rsid w:val="005115A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5115AA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0675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FD3AF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FD3AF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FD3AFD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D2F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Default">
    <w:name w:val="Default"/>
    <w:rsid w:val="000D2FA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">
    <w:name w:val="TOC Heading"/>
    <w:basedOn w:val="1"/>
    <w:next w:val="a"/>
    <w:uiPriority w:val="39"/>
    <w:unhideWhenUsed/>
    <w:qFormat/>
    <w:rsid w:val="000D2FA1"/>
    <w:pPr>
      <w:spacing w:line="276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D2FA1"/>
    <w:pPr>
      <w:spacing w:after="100" w:line="240" w:lineRule="exact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uiPriority w:val="99"/>
    <w:unhideWhenUsed/>
    <w:rsid w:val="000D2FA1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0D2FA1"/>
    <w:pPr>
      <w:spacing w:after="100" w:line="240" w:lineRule="exact"/>
      <w:ind w:left="220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0F0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D2FA1"/>
    <w:pPr>
      <w:keepNext/>
      <w:keepLines/>
      <w:spacing w:before="480" w:line="240" w:lineRule="exac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8">
    <w:name w:val="Font Style118"/>
    <w:rsid w:val="00130F0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1">
    <w:name w:val="Font Style121"/>
    <w:rsid w:val="00130F08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"/>
    <w:rsid w:val="00130F08"/>
    <w:pPr>
      <w:widowControl w:val="0"/>
      <w:autoSpaceDE w:val="0"/>
      <w:autoSpaceDN w:val="0"/>
      <w:adjustRightInd w:val="0"/>
      <w:jc w:val="center"/>
    </w:pPr>
  </w:style>
  <w:style w:type="paragraph" w:customStyle="1" w:styleId="Style99">
    <w:name w:val="Style99"/>
    <w:basedOn w:val="a"/>
    <w:rsid w:val="00130F08"/>
    <w:pPr>
      <w:widowControl w:val="0"/>
      <w:autoSpaceDE w:val="0"/>
      <w:autoSpaceDN w:val="0"/>
      <w:adjustRightInd w:val="0"/>
      <w:spacing w:line="235" w:lineRule="exact"/>
      <w:ind w:hanging="1157"/>
    </w:pPr>
  </w:style>
  <w:style w:type="paragraph" w:styleId="a3">
    <w:name w:val="Body Text Indent"/>
    <w:basedOn w:val="a"/>
    <w:link w:val="a4"/>
    <w:rsid w:val="008C3105"/>
    <w:pPr>
      <w:ind w:firstLine="708"/>
      <w:jc w:val="both"/>
    </w:pPr>
    <w:rPr>
      <w:bCs/>
    </w:rPr>
  </w:style>
  <w:style w:type="paragraph" w:styleId="a5">
    <w:name w:val="List Paragraph"/>
    <w:basedOn w:val="a"/>
    <w:uiPriority w:val="34"/>
    <w:qFormat/>
    <w:rsid w:val="00E94F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Placeholder Text"/>
    <w:uiPriority w:val="99"/>
    <w:semiHidden/>
    <w:rsid w:val="00E94F6A"/>
    <w:rPr>
      <w:color w:val="808080"/>
    </w:rPr>
  </w:style>
  <w:style w:type="character" w:customStyle="1" w:styleId="FontStyle117">
    <w:name w:val="Font Style117"/>
    <w:rsid w:val="00477F0A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">
    <w:name w:val="Style5"/>
    <w:basedOn w:val="a"/>
    <w:rsid w:val="00477F0A"/>
    <w:pPr>
      <w:widowControl w:val="0"/>
      <w:autoSpaceDE w:val="0"/>
      <w:autoSpaceDN w:val="0"/>
      <w:adjustRightInd w:val="0"/>
      <w:spacing w:line="228" w:lineRule="exact"/>
      <w:ind w:firstLine="485"/>
    </w:pPr>
  </w:style>
  <w:style w:type="character" w:customStyle="1" w:styleId="FontStyle120">
    <w:name w:val="Font Style120"/>
    <w:rsid w:val="00477F0A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136">
    <w:name w:val="Font Style136"/>
    <w:rsid w:val="00477F0A"/>
    <w:rPr>
      <w:rFonts w:ascii="Times New Roman" w:hAnsi="Times New Roman" w:cs="Times New Roman"/>
      <w:b/>
      <w:bCs/>
      <w:spacing w:val="10"/>
      <w:sz w:val="22"/>
      <w:szCs w:val="22"/>
    </w:rPr>
  </w:style>
  <w:style w:type="paragraph" w:customStyle="1" w:styleId="Style4">
    <w:name w:val="Style4"/>
    <w:basedOn w:val="a"/>
    <w:rsid w:val="00E762B1"/>
    <w:pPr>
      <w:widowControl w:val="0"/>
      <w:autoSpaceDE w:val="0"/>
      <w:autoSpaceDN w:val="0"/>
      <w:adjustRightInd w:val="0"/>
      <w:spacing w:line="228" w:lineRule="exact"/>
      <w:ind w:firstLine="509"/>
      <w:jc w:val="both"/>
    </w:pPr>
  </w:style>
  <w:style w:type="paragraph" w:customStyle="1" w:styleId="Style3">
    <w:name w:val="Style3"/>
    <w:basedOn w:val="a"/>
    <w:rsid w:val="00E762B1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E762B1"/>
    <w:pPr>
      <w:widowControl w:val="0"/>
      <w:autoSpaceDE w:val="0"/>
      <w:autoSpaceDN w:val="0"/>
      <w:adjustRightInd w:val="0"/>
      <w:jc w:val="both"/>
    </w:pPr>
  </w:style>
  <w:style w:type="paragraph" w:customStyle="1" w:styleId="Style22">
    <w:name w:val="Style22"/>
    <w:basedOn w:val="a"/>
    <w:rsid w:val="00E762B1"/>
    <w:pPr>
      <w:widowControl w:val="0"/>
      <w:autoSpaceDE w:val="0"/>
      <w:autoSpaceDN w:val="0"/>
      <w:adjustRightInd w:val="0"/>
    </w:pPr>
  </w:style>
  <w:style w:type="paragraph" w:customStyle="1" w:styleId="Style86">
    <w:name w:val="Style86"/>
    <w:basedOn w:val="a"/>
    <w:rsid w:val="00E762B1"/>
    <w:pPr>
      <w:widowControl w:val="0"/>
      <w:autoSpaceDE w:val="0"/>
      <w:autoSpaceDN w:val="0"/>
      <w:adjustRightInd w:val="0"/>
      <w:spacing w:line="234" w:lineRule="exact"/>
      <w:ind w:firstLine="2002"/>
    </w:pPr>
  </w:style>
  <w:style w:type="paragraph" w:customStyle="1" w:styleId="Style88">
    <w:name w:val="Style88"/>
    <w:basedOn w:val="a"/>
    <w:rsid w:val="00E762B1"/>
    <w:pPr>
      <w:widowControl w:val="0"/>
      <w:autoSpaceDE w:val="0"/>
      <w:autoSpaceDN w:val="0"/>
      <w:adjustRightInd w:val="0"/>
      <w:spacing w:line="216" w:lineRule="exact"/>
      <w:ind w:firstLine="341"/>
      <w:jc w:val="both"/>
    </w:pPr>
  </w:style>
  <w:style w:type="paragraph" w:customStyle="1" w:styleId="Style17">
    <w:name w:val="Style17"/>
    <w:basedOn w:val="a"/>
    <w:rsid w:val="00081C58"/>
    <w:pPr>
      <w:widowControl w:val="0"/>
      <w:autoSpaceDE w:val="0"/>
      <w:autoSpaceDN w:val="0"/>
      <w:adjustRightInd w:val="0"/>
      <w:spacing w:line="230" w:lineRule="exact"/>
      <w:jc w:val="both"/>
    </w:pPr>
  </w:style>
  <w:style w:type="paragraph" w:customStyle="1" w:styleId="Style7">
    <w:name w:val="Style7"/>
    <w:basedOn w:val="a"/>
    <w:rsid w:val="00081C58"/>
    <w:pPr>
      <w:widowControl w:val="0"/>
      <w:autoSpaceDE w:val="0"/>
      <w:autoSpaceDN w:val="0"/>
      <w:adjustRightInd w:val="0"/>
      <w:spacing w:line="235" w:lineRule="exact"/>
      <w:ind w:hanging="706"/>
    </w:pPr>
  </w:style>
  <w:style w:type="paragraph" w:customStyle="1" w:styleId="Style18">
    <w:name w:val="Style18"/>
    <w:basedOn w:val="a"/>
    <w:rsid w:val="00081C58"/>
    <w:pPr>
      <w:widowControl w:val="0"/>
      <w:autoSpaceDE w:val="0"/>
      <w:autoSpaceDN w:val="0"/>
      <w:adjustRightInd w:val="0"/>
      <w:spacing w:line="245" w:lineRule="exact"/>
      <w:ind w:firstLine="758"/>
    </w:pPr>
  </w:style>
  <w:style w:type="paragraph" w:customStyle="1" w:styleId="Style19">
    <w:name w:val="Style19"/>
    <w:basedOn w:val="a"/>
    <w:rsid w:val="00081C58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081C58"/>
    <w:pPr>
      <w:widowControl w:val="0"/>
      <w:autoSpaceDE w:val="0"/>
      <w:autoSpaceDN w:val="0"/>
      <w:adjustRightInd w:val="0"/>
      <w:spacing w:line="235" w:lineRule="exact"/>
      <w:ind w:hanging="403"/>
    </w:pPr>
  </w:style>
  <w:style w:type="character" w:customStyle="1" w:styleId="FontStyle105">
    <w:name w:val="Font Style105"/>
    <w:rsid w:val="00081C58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7">
    <w:name w:val="footer"/>
    <w:basedOn w:val="a"/>
    <w:link w:val="a8"/>
    <w:uiPriority w:val="99"/>
    <w:rsid w:val="0004176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041767"/>
  </w:style>
  <w:style w:type="character" w:customStyle="1" w:styleId="a4">
    <w:name w:val="Основной текст с отступом Знак"/>
    <w:link w:val="a3"/>
    <w:semiHidden/>
    <w:rsid w:val="00B46A98"/>
    <w:rPr>
      <w:bCs/>
      <w:sz w:val="24"/>
      <w:szCs w:val="24"/>
      <w:lang w:val="ru-RU" w:eastAsia="ru-RU" w:bidi="ar-SA"/>
    </w:rPr>
  </w:style>
  <w:style w:type="paragraph" w:styleId="aa">
    <w:name w:val="Balloon Text"/>
    <w:basedOn w:val="a"/>
    <w:link w:val="ab"/>
    <w:uiPriority w:val="99"/>
    <w:rsid w:val="005115A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5115AA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0675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FD3AF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FD3AF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FD3AFD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D2F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Default">
    <w:name w:val="Default"/>
    <w:rsid w:val="000D2FA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">
    <w:name w:val="TOC Heading"/>
    <w:basedOn w:val="1"/>
    <w:next w:val="a"/>
    <w:uiPriority w:val="39"/>
    <w:unhideWhenUsed/>
    <w:qFormat/>
    <w:rsid w:val="000D2FA1"/>
    <w:pPr>
      <w:spacing w:line="276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D2FA1"/>
    <w:pPr>
      <w:spacing w:after="100" w:line="240" w:lineRule="exact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uiPriority w:val="99"/>
    <w:unhideWhenUsed/>
    <w:rsid w:val="000D2FA1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0D2FA1"/>
    <w:pPr>
      <w:spacing w:after="100" w:line="240" w:lineRule="exact"/>
      <w:ind w:left="220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image" Target="media/image11.jpeg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2.bin"/><Relationship Id="rId22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D888F-5113-4D8C-9DB2-2801143DF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41</Pages>
  <Words>9374</Words>
  <Characters>53433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 РФ</vt:lpstr>
    </vt:vector>
  </TitlesOfParts>
  <Company>Krokoz™</Company>
  <LinksUpToDate>false</LinksUpToDate>
  <CharactersWithSpaces>62682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 РФ</dc:title>
  <dc:creator>SLAVA</dc:creator>
  <cp:lastModifiedBy>Alleghik</cp:lastModifiedBy>
  <cp:revision>12</cp:revision>
  <dcterms:created xsi:type="dcterms:W3CDTF">2014-01-27T22:59:00Z</dcterms:created>
  <dcterms:modified xsi:type="dcterms:W3CDTF">2015-05-14T19:53:00Z</dcterms:modified>
</cp:coreProperties>
</file>